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757478975"/>
        <w:docPartObj>
          <w:docPartGallery w:val="Cover Pages"/>
          <w:docPartUnique/>
        </w:docPartObj>
      </w:sdtPr>
      <w:sdtEndPr/>
      <w:sdtContent>
        <w:p w14:paraId="0572B2D4" w14:textId="563CB5A3" w:rsidR="00606295" w:rsidRDefault="00606295"/>
        <w:p w14:paraId="1C8A473D" w14:textId="77777777" w:rsidR="008D19CD" w:rsidRPr="008D19CD" w:rsidRDefault="008D19CD"/>
        <w:tbl>
          <w:tblPr>
            <w:tblpPr w:leftFromText="187" w:rightFromText="187" w:horzAnchor="margin" w:tblpXSpec="center" w:tblpY="2881"/>
            <w:tblW w:w="4425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18"/>
          </w:tblGrid>
          <w:tr w:rsidR="00606295" w:rsidRPr="008D19CD" w14:paraId="56C88ADC" w14:textId="77777777" w:rsidTr="00796405">
            <w:sdt>
              <w:sdtPr>
                <w:rPr>
                  <w:color w:val="2E74B5" w:themeColor="accent1" w:themeShade="BF"/>
                </w:rPr>
                <w:alias w:val="Организация"/>
                <w:id w:val="13406915"/>
                <w:placeholder>
                  <w:docPart w:val="A0B27AD2F9E147CDB3276BDA21941BD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901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C4323FE" w14:textId="455588F5" w:rsidR="00606295" w:rsidRPr="008D19CD" w:rsidRDefault="00EA6A41" w:rsidP="002B358B">
                    <w:pPr>
                      <w:pStyle w:val="a3"/>
                      <w:rPr>
                        <w:color w:val="2E74B5" w:themeColor="accent1" w:themeShade="BF"/>
                      </w:rPr>
                    </w:pPr>
                    <w:r w:rsidRPr="008D19CD">
                      <w:rPr>
                        <w:color w:val="2E74B5" w:themeColor="accent1" w:themeShade="BF"/>
                      </w:rPr>
                      <w:t>ООО «АСК «Директ Сервис»</w:t>
                    </w:r>
                  </w:p>
                </w:tc>
              </w:sdtContent>
            </w:sdt>
          </w:tr>
          <w:tr w:rsidR="00606295" w:rsidRPr="008D19CD" w14:paraId="6E3F9C1D" w14:textId="77777777" w:rsidTr="00796405">
            <w:tc>
              <w:tcPr>
                <w:tcW w:w="9018" w:type="dxa"/>
              </w:tcPr>
              <w:sdt>
                <w:sdtPr>
                  <w:rPr>
                    <w:rFonts w:ascii="Times New Roman" w:eastAsiaTheme="majorEastAsia" w:hAnsi="Times New Roman" w:cstheme="majorBidi"/>
                    <w:color w:val="5B9BD5" w:themeColor="accen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5693C2E055234B26A26FAFAC6967E05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6683ED9D" w14:textId="66EBE6DD" w:rsidR="00606295" w:rsidRPr="008D19CD" w:rsidRDefault="000B0417" w:rsidP="00F82962">
                    <w:pPr>
                      <w:pStyle w:val="a3"/>
                      <w:spacing w:line="216" w:lineRule="auto"/>
                      <w:rPr>
                        <w:rFonts w:eastAsiaTheme="majorEastAsia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8D19CD">
                      <w:rPr>
                        <w:rFonts w:ascii="Times New Roman" w:eastAsiaTheme="majorEastAsia" w:hAnsi="Times New Roman" w:cstheme="majorBidi"/>
                        <w:color w:val="5B9BD5" w:themeColor="accent1"/>
                        <w:sz w:val="88"/>
                        <w:szCs w:val="88"/>
                      </w:rPr>
                      <w:t>Техническое задание на интеграцию кассового ПО с системой лояльности</w:t>
                    </w:r>
                  </w:p>
                </w:sdtContent>
              </w:sdt>
            </w:tc>
          </w:tr>
          <w:tr w:rsidR="00606295" w:rsidRPr="008D19CD" w14:paraId="6C78A5DB" w14:textId="77777777" w:rsidTr="00796405">
            <w:sdt>
              <w:sdtPr>
                <w:rPr>
                  <w:color w:val="2E74B5" w:themeColor="accent1" w:themeShade="BF"/>
                </w:rPr>
                <w:alias w:val="Подзаголовок"/>
                <w:id w:val="13406923"/>
                <w:placeholder>
                  <w:docPart w:val="58776CAC17DB4F848D5824183B1CF76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01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954FCF3" w14:textId="750A5CD4" w:rsidR="00606295" w:rsidRPr="008D19CD" w:rsidRDefault="00606295" w:rsidP="00606295">
                    <w:pPr>
                      <w:pStyle w:val="a3"/>
                      <w:rPr>
                        <w:color w:val="2E74B5" w:themeColor="accent1" w:themeShade="BF"/>
                      </w:rPr>
                    </w:pPr>
                    <w:r w:rsidRPr="008D19CD">
                      <w:rPr>
                        <w:color w:val="2E74B5" w:themeColor="accent1" w:themeShade="BF"/>
                      </w:rPr>
                      <w:t xml:space="preserve">Руководитель проекта </w:t>
                    </w:r>
                    <w:r w:rsidR="00EA6A41" w:rsidRPr="008D19CD">
                      <w:rPr>
                        <w:color w:val="2E74B5" w:themeColor="accent1" w:themeShade="BF"/>
                      </w:rPr>
                      <w:t>Щесюк</w:t>
                    </w:r>
                    <w:r w:rsidRPr="008D19CD">
                      <w:rPr>
                        <w:color w:val="2E74B5" w:themeColor="accent1" w:themeShade="BF"/>
                      </w:rPr>
                      <w:t xml:space="preserve"> </w:t>
                    </w:r>
                    <w:r w:rsidR="00EA6A41" w:rsidRPr="008D19CD">
                      <w:rPr>
                        <w:color w:val="2E74B5" w:themeColor="accent1" w:themeShade="BF"/>
                      </w:rPr>
                      <w:t>И</w:t>
                    </w:r>
                    <w:r w:rsidRPr="008D19CD">
                      <w:rPr>
                        <w:color w:val="2E74B5" w:themeColor="accent1" w:themeShade="BF"/>
                      </w:rPr>
                      <w:t>.</w:t>
                    </w:r>
                    <w:r w:rsidR="00EA6A41" w:rsidRPr="008D19CD">
                      <w:rPr>
                        <w:color w:val="2E74B5" w:themeColor="accent1" w:themeShade="BF"/>
                      </w:rPr>
                      <w:t>В</w:t>
                    </w:r>
                    <w:r w:rsidRPr="008D19CD">
                      <w:rPr>
                        <w:color w:val="2E74B5" w:themeColor="accent1" w:themeShade="BF"/>
                      </w:rPr>
                      <w:t>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872"/>
          </w:tblGrid>
          <w:tr w:rsidR="00606295" w:rsidRPr="008D19CD" w14:paraId="6FA780BA" w14:textId="77777777" w:rsidTr="00F839C7">
            <w:trPr>
              <w:trHeight w:val="496"/>
            </w:trPr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8771BD15451043118B9267C961E5A34E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6B7FA982" w14:textId="29B8602C" w:rsidR="00606295" w:rsidRPr="008D19CD" w:rsidRDefault="00EA6A41">
                    <w:pPr>
                      <w:pStyle w:val="a3"/>
                      <w:rPr>
                        <w:color w:val="5B9BD5" w:themeColor="accent1"/>
                        <w:sz w:val="28"/>
                        <w:szCs w:val="28"/>
                      </w:rPr>
                    </w:pPr>
                    <w:r w:rsidRPr="008D19CD">
                      <w:rPr>
                        <w:color w:val="5B9BD5" w:themeColor="accent1"/>
                        <w:sz w:val="28"/>
                        <w:szCs w:val="28"/>
                      </w:rPr>
                      <w:t>Щесюк И</w:t>
                    </w:r>
                    <w:r w:rsidR="00606295" w:rsidRPr="008D19CD">
                      <w:rPr>
                        <w:color w:val="5B9BD5" w:themeColor="accent1"/>
                        <w:sz w:val="28"/>
                        <w:szCs w:val="28"/>
                      </w:rPr>
                      <w:t>.</w:t>
                    </w:r>
                    <w:r w:rsidRPr="008D19CD">
                      <w:rPr>
                        <w:color w:val="5B9BD5" w:themeColor="accent1"/>
                        <w:sz w:val="28"/>
                        <w:szCs w:val="28"/>
                      </w:rPr>
                      <w:t>В</w:t>
                    </w:r>
                    <w:r w:rsidR="00606295" w:rsidRPr="008D19CD">
                      <w:rPr>
                        <w:color w:val="5B9BD5" w:themeColor="accent1"/>
                        <w:sz w:val="28"/>
                        <w:szCs w:val="28"/>
                      </w:rPr>
                      <w:t>.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31A3A54BF145498B82AACA57471D7BD4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2-06-02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14:paraId="1B96D03F" w14:textId="2D101327" w:rsidR="00606295" w:rsidRPr="008D19CD" w:rsidRDefault="00052ED3">
                    <w:pPr>
                      <w:pStyle w:val="a3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2.6.2022</w:t>
                    </w:r>
                  </w:p>
                </w:sdtContent>
              </w:sdt>
              <w:p w14:paraId="03BFC9A5" w14:textId="77777777" w:rsidR="00606295" w:rsidRPr="008D19CD" w:rsidRDefault="00606295">
                <w:pPr>
                  <w:pStyle w:val="a3"/>
                  <w:rPr>
                    <w:color w:val="5B9BD5" w:themeColor="accent1"/>
                  </w:rPr>
                </w:pPr>
              </w:p>
            </w:tc>
          </w:tr>
        </w:tbl>
        <w:p w14:paraId="08024BD8" w14:textId="77777777" w:rsidR="00606295" w:rsidRPr="008D19CD" w:rsidRDefault="00606295">
          <w:r w:rsidRPr="008D19CD">
            <w:br w:type="page"/>
          </w:r>
        </w:p>
      </w:sdtContent>
    </w:sdt>
    <w:sdt>
      <w:sdtPr>
        <w:rPr>
          <w:rFonts w:ascii="Segoe UI Light" w:eastAsiaTheme="minorHAnsi" w:hAnsi="Segoe UI Light" w:cstheme="minorBidi"/>
          <w:color w:val="auto"/>
          <w:sz w:val="22"/>
          <w:szCs w:val="22"/>
          <w:lang w:eastAsia="en-US"/>
        </w:rPr>
        <w:id w:val="249469480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1238DE6D" w14:textId="77777777" w:rsidR="00B36B39" w:rsidRPr="008D19CD" w:rsidRDefault="00B36B39">
          <w:pPr>
            <w:pStyle w:val="af2"/>
            <w:rPr>
              <w:rFonts w:ascii="Segoe UI Light" w:hAnsi="Segoe UI Light"/>
            </w:rPr>
          </w:pPr>
          <w:r w:rsidRPr="008D19CD">
            <w:rPr>
              <w:rFonts w:ascii="Segoe UI Light" w:hAnsi="Segoe UI Light"/>
            </w:rPr>
            <w:t>Оглавление</w:t>
          </w:r>
        </w:p>
        <w:p w14:paraId="6CCEB458" w14:textId="6175E02E" w:rsidR="00C5620E" w:rsidRDefault="00B36B39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r w:rsidRPr="008D19CD">
            <w:fldChar w:fldCharType="begin"/>
          </w:r>
          <w:r w:rsidRPr="008D19CD">
            <w:instrText xml:space="preserve"> TOC \o "1-3" \h \z \u </w:instrText>
          </w:r>
          <w:r w:rsidRPr="008D19CD">
            <w:fldChar w:fldCharType="separate"/>
          </w:r>
          <w:hyperlink w:anchor="_Toc117178030" w:history="1">
            <w:r w:rsidR="00C5620E" w:rsidRPr="00B973D9">
              <w:rPr>
                <w:rStyle w:val="a6"/>
                <w:noProof/>
              </w:rPr>
              <w:t>Таблица изменений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_Toc117178030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2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50E97766" w14:textId="400463E1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31" w:history="1">
            <w:r w:rsidR="00C5620E" w:rsidRPr="00B973D9">
              <w:rPr>
                <w:rStyle w:val="a6"/>
                <w:noProof/>
              </w:rPr>
              <w:t>Бизнес требования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_Toc117178031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3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27965F65" w14:textId="6496DDF7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32" w:history="1">
            <w:r w:rsidR="00C5620E" w:rsidRPr="00B973D9">
              <w:rPr>
                <w:rStyle w:val="a6"/>
                <w:noProof/>
              </w:rPr>
              <w:t>Тестовые данные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_Toc117178032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4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4ED66947" w14:textId="62CE0C42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33" w:history="1">
            <w:r w:rsidR="00C5620E" w:rsidRPr="00B973D9">
              <w:rPr>
                <w:rStyle w:val="a6"/>
                <w:noProof/>
              </w:rPr>
              <w:t>Боевые данные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_Toc117178033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5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12919C7E" w14:textId="5B719E52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34" w:history="1">
            <w:r w:rsidR="00C5620E" w:rsidRPr="00B973D9">
              <w:rPr>
                <w:rStyle w:val="a6"/>
                <w:noProof/>
              </w:rPr>
              <w:t>Форма настроек.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_Toc117178034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5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772D3D20" w14:textId="572BA6FC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35" w:history="1">
            <w:r w:rsidR="00C5620E" w:rsidRPr="00B973D9">
              <w:rPr>
                <w:rStyle w:val="a6"/>
                <w:noProof/>
              </w:rPr>
              <w:t>Подготовка к интеграции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_Toc117178035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7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1D8EED0A" w14:textId="4E161EAA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36" w:history="1">
            <w:r w:rsidR="00C5620E" w:rsidRPr="00B973D9">
              <w:rPr>
                <w:rStyle w:val="a6"/>
                <w:noProof/>
              </w:rPr>
              <w:t>Вызов режима программы лояльности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_Toc117178036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8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0F284837" w14:textId="4547B7FA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37" w:history="1">
            <w:r w:rsidR="00C5620E" w:rsidRPr="00B973D9">
              <w:rPr>
                <w:rStyle w:val="a6"/>
                <w:noProof/>
              </w:rPr>
              <w:t>Фискальный чек с начислением бонусов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_Toc117178037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10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17672692" w14:textId="4E8E18EE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38" w:history="1">
            <w:r w:rsidR="00C5620E" w:rsidRPr="00B973D9">
              <w:rPr>
                <w:rStyle w:val="a6"/>
                <w:noProof/>
              </w:rPr>
              <w:t>Фискальный чек со списанием бонусов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_Toc117178038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11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6B3F788B" w14:textId="73259202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39" w:history="1">
            <w:r w:rsidR="00C5620E" w:rsidRPr="00B973D9">
              <w:rPr>
                <w:rStyle w:val="a6"/>
                <w:noProof/>
              </w:rPr>
              <w:t>Возврат фискального чека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_Toc117178039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13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7D004D9A" w14:textId="2468F2D4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40" w:history="1">
            <w:r w:rsidR="00C5620E" w:rsidRPr="00B973D9">
              <w:rPr>
                <w:rStyle w:val="a6"/>
                <w:noProof/>
              </w:rPr>
              <w:t>Сообщения для кассира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_Toc117178040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14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0FADF65F" w14:textId="728930BA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41" w:history="1">
            <w:r w:rsidR="00C5620E" w:rsidRPr="00B973D9">
              <w:rPr>
                <w:rStyle w:val="a6"/>
                <w:noProof/>
              </w:rPr>
              <w:t>Альтернативный источник коммуникации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_Toc117178041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14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1FD163DE" w14:textId="27106ADB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42" w:history="1">
            <w:r w:rsidR="00C5620E" w:rsidRPr="00B973D9">
              <w:rPr>
                <w:rStyle w:val="a6"/>
                <w:noProof/>
              </w:rPr>
              <w:t>Передача кассиров в чек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_Toc117178042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16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3EF10ED2" w14:textId="70ABBF9A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43" w:history="1">
            <w:r w:rsidR="00C5620E" w:rsidRPr="00B973D9">
              <w:rPr>
                <w:rStyle w:val="a6"/>
                <w:noProof/>
              </w:rPr>
              <w:t>Купоны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_Toc117178043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17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40D25998" w14:textId="7F2BD530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44" w:history="1">
            <w:r w:rsidR="00C5620E" w:rsidRPr="00B973D9">
              <w:rPr>
                <w:rStyle w:val="a6"/>
                <w:noProof/>
              </w:rPr>
              <w:t>Отмена фискального чека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_Toc117178044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18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60C3E4BF" w14:textId="7F659758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45" w:history="1">
            <w:r w:rsidR="00C5620E" w:rsidRPr="00B973D9">
              <w:rPr>
                <w:rStyle w:val="a6"/>
                <w:noProof/>
              </w:rPr>
              <w:t>Слип чека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_Toc117178045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20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562B6CFF" w14:textId="468BE6F1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46" w:history="1">
            <w:r w:rsidR="00C5620E" w:rsidRPr="00B973D9">
              <w:rPr>
                <w:rStyle w:val="a6"/>
                <w:noProof/>
              </w:rPr>
              <w:t>Редактирование анкеты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_Toc117178046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21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5B0144E8" w14:textId="3CC35C28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47" w:history="1">
            <w:r w:rsidR="00C5620E" w:rsidRPr="00B973D9">
              <w:rPr>
                <w:rStyle w:val="a6"/>
                <w:noProof/>
              </w:rPr>
              <w:t>Регис</w:t>
            </w:r>
            <w:r w:rsidR="00C5620E" w:rsidRPr="00B973D9">
              <w:rPr>
                <w:rStyle w:val="a6"/>
                <w:noProof/>
              </w:rPr>
              <w:t>т</w:t>
            </w:r>
            <w:r w:rsidR="00C5620E" w:rsidRPr="00B973D9">
              <w:rPr>
                <w:rStyle w:val="a6"/>
                <w:noProof/>
              </w:rPr>
              <w:t>рация анкеты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_Toc117178047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21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5ABD630E" w14:textId="5DD734DC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48" w:history="1">
            <w:r w:rsidR="00C5620E" w:rsidRPr="00B973D9">
              <w:rPr>
                <w:rStyle w:val="a6"/>
                <w:noProof/>
              </w:rPr>
              <w:t>Синхронизация товарного справочника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_Toc117178048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24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2E8DE3B5" w14:textId="1B371075" w:rsidR="00C5620E" w:rsidRDefault="0062673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17178049" w:history="1">
            <w:r w:rsidR="00C5620E" w:rsidRPr="00B973D9">
              <w:rPr>
                <w:rStyle w:val="a6"/>
                <w:noProof/>
              </w:rPr>
              <w:t>Приложение А. Описание свойств и методов объектов Директ Сервис.</w:t>
            </w:r>
            <w:r w:rsidR="00C5620E">
              <w:rPr>
                <w:noProof/>
                <w:webHidden/>
              </w:rPr>
              <w:tab/>
            </w:r>
            <w:r w:rsidR="00C5620E">
              <w:rPr>
                <w:noProof/>
                <w:webHidden/>
              </w:rPr>
              <w:fldChar w:fldCharType="begin"/>
            </w:r>
            <w:r w:rsidR="00C5620E">
              <w:rPr>
                <w:noProof/>
                <w:webHidden/>
              </w:rPr>
              <w:instrText xml:space="preserve"> PAGEREF _Toc117178049 \h </w:instrText>
            </w:r>
            <w:r w:rsidR="00C5620E">
              <w:rPr>
                <w:noProof/>
                <w:webHidden/>
              </w:rPr>
            </w:r>
            <w:r w:rsidR="00C5620E">
              <w:rPr>
                <w:noProof/>
                <w:webHidden/>
              </w:rPr>
              <w:fldChar w:fldCharType="separate"/>
            </w:r>
            <w:r w:rsidR="00C5620E">
              <w:rPr>
                <w:noProof/>
                <w:webHidden/>
              </w:rPr>
              <w:t>28</w:t>
            </w:r>
            <w:r w:rsidR="00C5620E">
              <w:rPr>
                <w:noProof/>
                <w:webHidden/>
              </w:rPr>
              <w:fldChar w:fldCharType="end"/>
            </w:r>
          </w:hyperlink>
        </w:p>
        <w:p w14:paraId="1C8B0BD0" w14:textId="045C87B4" w:rsidR="00E446F0" w:rsidRPr="008D19CD" w:rsidRDefault="00B36B39">
          <w:pPr>
            <w:rPr>
              <w:b/>
              <w:bCs/>
            </w:rPr>
          </w:pPr>
          <w:r w:rsidRPr="008D19CD">
            <w:rPr>
              <w:b/>
              <w:bCs/>
            </w:rPr>
            <w:fldChar w:fldCharType="end"/>
          </w:r>
        </w:p>
      </w:sdtContent>
    </w:sdt>
    <w:p w14:paraId="6D2D7E5A" w14:textId="1D9BE2CC" w:rsidR="001D2EEA" w:rsidRPr="008D19CD" w:rsidRDefault="00B36B39" w:rsidP="00880B2C">
      <w:pPr>
        <w:pStyle w:val="1"/>
        <w:rPr>
          <w:spacing w:val="-3"/>
          <w:w w:val="95"/>
          <w:sz w:val="20"/>
          <w:szCs w:val="20"/>
          <w:lang w:val="en-US"/>
        </w:rPr>
      </w:pPr>
      <w:r w:rsidRPr="008D19CD">
        <w:br w:type="page"/>
      </w:r>
      <w:bookmarkStart w:id="0" w:name="_Тестовые_данные"/>
      <w:bookmarkEnd w:id="0"/>
    </w:p>
    <w:p w14:paraId="1901E803" w14:textId="77777777" w:rsidR="00880B2C" w:rsidRPr="008D19CD" w:rsidRDefault="00880B2C" w:rsidP="00880B2C">
      <w:pPr>
        <w:pStyle w:val="1"/>
        <w:rPr>
          <w:rFonts w:ascii="Segoe UI Light" w:hAnsi="Segoe UI Light"/>
        </w:rPr>
      </w:pPr>
      <w:bookmarkStart w:id="1" w:name="_Toc90203809"/>
      <w:bookmarkStart w:id="2" w:name="_Toc117178030"/>
      <w:r w:rsidRPr="008D19CD">
        <w:rPr>
          <w:rFonts w:ascii="Segoe UI Light" w:hAnsi="Segoe UI Light"/>
        </w:rPr>
        <w:lastRenderedPageBreak/>
        <w:t>Таблица изменений</w:t>
      </w:r>
      <w:bookmarkEnd w:id="1"/>
      <w:bookmarkEnd w:id="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8"/>
        <w:gridCol w:w="5381"/>
        <w:gridCol w:w="1396"/>
      </w:tblGrid>
      <w:tr w:rsidR="00880B2C" w:rsidRPr="008D19CD" w14:paraId="63F8D224" w14:textId="77777777" w:rsidTr="00C5620E">
        <w:tc>
          <w:tcPr>
            <w:tcW w:w="1418" w:type="dxa"/>
          </w:tcPr>
          <w:p w14:paraId="792E771B" w14:textId="49CA13DB" w:rsidR="00880B2C" w:rsidRPr="00C5620E" w:rsidRDefault="00C5620E" w:rsidP="00865D5E">
            <w:pPr>
              <w:rPr>
                <w:lang w:val="en-US"/>
              </w:rPr>
            </w:pPr>
            <w:r>
              <w:rPr>
                <w:lang w:val="en-US"/>
              </w:rPr>
              <w:t>20.10.2022</w:t>
            </w:r>
          </w:p>
        </w:tc>
        <w:tc>
          <w:tcPr>
            <w:tcW w:w="5381" w:type="dxa"/>
          </w:tcPr>
          <w:p w14:paraId="31749142" w14:textId="017BEF74" w:rsidR="00880B2C" w:rsidRPr="008D19CD" w:rsidRDefault="00C5620E" w:rsidP="00865D5E">
            <w:r>
              <w:t>Добавлена передача информации о кассире в чек.</w:t>
            </w:r>
          </w:p>
        </w:tc>
        <w:tc>
          <w:tcPr>
            <w:tcW w:w="1396" w:type="dxa"/>
          </w:tcPr>
          <w:p w14:paraId="69366CF2" w14:textId="47CE639C" w:rsidR="00880B2C" w:rsidRDefault="0062673B" w:rsidP="00865D5E">
            <w:hyperlink w:anchor="_Передача_кассиров_в" w:history="1">
              <w:r w:rsidR="00C5620E" w:rsidRPr="00C5620E">
                <w:rPr>
                  <w:rStyle w:val="a6"/>
                </w:rPr>
                <w:t>Стр. 17</w:t>
              </w:r>
            </w:hyperlink>
          </w:p>
          <w:p w14:paraId="5FF5638C" w14:textId="0A9DF7C1" w:rsidR="00C5620E" w:rsidRPr="00C5620E" w:rsidRDefault="00C5620E" w:rsidP="00865D5E"/>
        </w:tc>
      </w:tr>
      <w:tr w:rsidR="00880B2C" w:rsidRPr="008D19CD" w14:paraId="594C77AC" w14:textId="77777777" w:rsidTr="00C5620E">
        <w:tc>
          <w:tcPr>
            <w:tcW w:w="1418" w:type="dxa"/>
          </w:tcPr>
          <w:p w14:paraId="5BA29893" w14:textId="76C4215C" w:rsidR="00880B2C" w:rsidRPr="008D19CD" w:rsidRDefault="002135FF" w:rsidP="00865D5E">
            <w:r>
              <w:t>10.11.2022</w:t>
            </w:r>
          </w:p>
        </w:tc>
        <w:tc>
          <w:tcPr>
            <w:tcW w:w="5381" w:type="dxa"/>
          </w:tcPr>
          <w:p w14:paraId="0D58FF8A" w14:textId="19AB0292" w:rsidR="00880B2C" w:rsidRPr="008D19CD" w:rsidRDefault="002135FF" w:rsidP="00865D5E">
            <w:r>
              <w:t xml:space="preserve">Добавлено поле </w:t>
            </w:r>
            <w:r w:rsidRPr="002135FF">
              <w:t>Employer</w:t>
            </w:r>
            <w:r>
              <w:t xml:space="preserve"> в метод Contact\Update</w:t>
            </w:r>
          </w:p>
        </w:tc>
        <w:tc>
          <w:tcPr>
            <w:tcW w:w="1396" w:type="dxa"/>
          </w:tcPr>
          <w:p w14:paraId="2A4FFA92" w14:textId="43E6E0D6" w:rsidR="00880B2C" w:rsidRPr="008D19CD" w:rsidRDefault="002135FF" w:rsidP="00865D5E">
            <w:r>
              <w:t>Стр. 74</w:t>
            </w:r>
          </w:p>
        </w:tc>
        <w:bookmarkStart w:id="3" w:name="_GoBack"/>
        <w:bookmarkEnd w:id="3"/>
      </w:tr>
      <w:tr w:rsidR="00880B2C" w:rsidRPr="008D19CD" w14:paraId="1991A6C9" w14:textId="77777777" w:rsidTr="00C5620E">
        <w:tc>
          <w:tcPr>
            <w:tcW w:w="1418" w:type="dxa"/>
          </w:tcPr>
          <w:p w14:paraId="6597EA02" w14:textId="396BF013" w:rsidR="00880B2C" w:rsidRPr="008D19CD" w:rsidRDefault="00880B2C" w:rsidP="00865D5E"/>
        </w:tc>
        <w:tc>
          <w:tcPr>
            <w:tcW w:w="5381" w:type="dxa"/>
          </w:tcPr>
          <w:p w14:paraId="66D21A9C" w14:textId="5025138D" w:rsidR="00880B2C" w:rsidRPr="008D19CD" w:rsidRDefault="00880B2C" w:rsidP="00865D5E">
            <w:pPr>
              <w:tabs>
                <w:tab w:val="right" w:pos="2778"/>
              </w:tabs>
            </w:pPr>
          </w:p>
        </w:tc>
        <w:tc>
          <w:tcPr>
            <w:tcW w:w="1396" w:type="dxa"/>
          </w:tcPr>
          <w:p w14:paraId="2553C3F7" w14:textId="1D75ED80" w:rsidR="00880B2C" w:rsidRPr="008D19CD" w:rsidRDefault="00880B2C" w:rsidP="00865D5E"/>
        </w:tc>
      </w:tr>
      <w:tr w:rsidR="00880B2C" w:rsidRPr="008D19CD" w14:paraId="6851A9A5" w14:textId="77777777" w:rsidTr="00C5620E">
        <w:tc>
          <w:tcPr>
            <w:tcW w:w="1418" w:type="dxa"/>
          </w:tcPr>
          <w:p w14:paraId="03B82E83" w14:textId="18CE34FE" w:rsidR="00880B2C" w:rsidRPr="008D19CD" w:rsidRDefault="00880B2C" w:rsidP="00865D5E"/>
        </w:tc>
        <w:tc>
          <w:tcPr>
            <w:tcW w:w="5381" w:type="dxa"/>
          </w:tcPr>
          <w:p w14:paraId="78942D24" w14:textId="77777777" w:rsidR="00880B2C" w:rsidRPr="008D19CD" w:rsidRDefault="00880B2C" w:rsidP="00865D5E"/>
        </w:tc>
        <w:tc>
          <w:tcPr>
            <w:tcW w:w="1396" w:type="dxa"/>
            <w:shd w:val="clear" w:color="auto" w:fill="auto"/>
          </w:tcPr>
          <w:p w14:paraId="0F9F2B6D" w14:textId="7CE5D94C" w:rsidR="00880B2C" w:rsidRPr="008D19CD" w:rsidRDefault="00880B2C" w:rsidP="00865D5E"/>
        </w:tc>
      </w:tr>
      <w:tr w:rsidR="00880B2C" w:rsidRPr="008D19CD" w14:paraId="68AFFFA1" w14:textId="77777777" w:rsidTr="00C5620E">
        <w:tc>
          <w:tcPr>
            <w:tcW w:w="1418" w:type="dxa"/>
          </w:tcPr>
          <w:p w14:paraId="1FE60FDC" w14:textId="0AD99FC4" w:rsidR="00880B2C" w:rsidRPr="008D19CD" w:rsidRDefault="00880B2C" w:rsidP="00865D5E"/>
        </w:tc>
        <w:tc>
          <w:tcPr>
            <w:tcW w:w="5381" w:type="dxa"/>
          </w:tcPr>
          <w:p w14:paraId="5BFFF03A" w14:textId="39D3BBD5" w:rsidR="00880B2C" w:rsidRPr="008D19CD" w:rsidRDefault="00880B2C" w:rsidP="00865D5E"/>
        </w:tc>
        <w:tc>
          <w:tcPr>
            <w:tcW w:w="1396" w:type="dxa"/>
            <w:shd w:val="clear" w:color="auto" w:fill="auto"/>
          </w:tcPr>
          <w:p w14:paraId="04AFD5F6" w14:textId="0B155056" w:rsidR="00880B2C" w:rsidRPr="008D19CD" w:rsidRDefault="00880B2C" w:rsidP="00865D5E"/>
        </w:tc>
      </w:tr>
      <w:tr w:rsidR="00880B2C" w:rsidRPr="008D19CD" w14:paraId="402990C2" w14:textId="77777777" w:rsidTr="00C5620E">
        <w:tc>
          <w:tcPr>
            <w:tcW w:w="1418" w:type="dxa"/>
          </w:tcPr>
          <w:p w14:paraId="42EEA558" w14:textId="098178B2" w:rsidR="00880B2C" w:rsidRPr="008D19CD" w:rsidRDefault="00880B2C" w:rsidP="00865D5E"/>
        </w:tc>
        <w:tc>
          <w:tcPr>
            <w:tcW w:w="5381" w:type="dxa"/>
          </w:tcPr>
          <w:p w14:paraId="2A6F5A21" w14:textId="59D2DD52" w:rsidR="00880B2C" w:rsidRPr="008D19CD" w:rsidRDefault="00880B2C" w:rsidP="00865D5E"/>
        </w:tc>
        <w:tc>
          <w:tcPr>
            <w:tcW w:w="1396" w:type="dxa"/>
            <w:shd w:val="clear" w:color="auto" w:fill="auto"/>
          </w:tcPr>
          <w:p w14:paraId="0CE173F1" w14:textId="4BB7B0C2" w:rsidR="00880B2C" w:rsidRPr="008D19CD" w:rsidRDefault="00880B2C" w:rsidP="00865D5E"/>
        </w:tc>
      </w:tr>
      <w:tr w:rsidR="00880B2C" w:rsidRPr="008D19CD" w14:paraId="7C857DB5" w14:textId="77777777" w:rsidTr="00C5620E">
        <w:tc>
          <w:tcPr>
            <w:tcW w:w="1418" w:type="dxa"/>
          </w:tcPr>
          <w:p w14:paraId="15A342C3" w14:textId="4A439364" w:rsidR="00880B2C" w:rsidRPr="008D19CD" w:rsidRDefault="00880B2C" w:rsidP="00865D5E"/>
        </w:tc>
        <w:tc>
          <w:tcPr>
            <w:tcW w:w="5381" w:type="dxa"/>
          </w:tcPr>
          <w:p w14:paraId="779D4811" w14:textId="650D4CAE" w:rsidR="00880B2C" w:rsidRPr="008D19CD" w:rsidRDefault="00880B2C" w:rsidP="00865D5E"/>
        </w:tc>
        <w:tc>
          <w:tcPr>
            <w:tcW w:w="1396" w:type="dxa"/>
            <w:shd w:val="clear" w:color="auto" w:fill="auto"/>
          </w:tcPr>
          <w:p w14:paraId="67E2A29E" w14:textId="46FFF957" w:rsidR="00880B2C" w:rsidRPr="008D19CD" w:rsidRDefault="00880B2C" w:rsidP="00865D5E"/>
        </w:tc>
      </w:tr>
    </w:tbl>
    <w:p w14:paraId="283481B1" w14:textId="77777777" w:rsidR="00880B2C" w:rsidRPr="008D19CD" w:rsidRDefault="00880B2C" w:rsidP="00880B2C"/>
    <w:p w14:paraId="01601D60" w14:textId="77777777" w:rsidR="00880B2C" w:rsidRPr="008D19CD" w:rsidRDefault="00880B2C" w:rsidP="00880B2C">
      <w:r w:rsidRPr="008D19CD">
        <w:br w:type="page"/>
      </w:r>
    </w:p>
    <w:p w14:paraId="5F539695" w14:textId="77777777" w:rsidR="00880B2C" w:rsidRPr="008D19CD" w:rsidRDefault="00880B2C" w:rsidP="00880B2C">
      <w:pPr>
        <w:pStyle w:val="1"/>
        <w:rPr>
          <w:rFonts w:ascii="Segoe UI Light" w:hAnsi="Segoe UI Light"/>
        </w:rPr>
      </w:pPr>
      <w:bookmarkStart w:id="4" w:name="_Toc90203810"/>
      <w:bookmarkStart w:id="5" w:name="_Toc117178031"/>
      <w:r w:rsidRPr="008D19CD">
        <w:rPr>
          <w:rFonts w:ascii="Segoe UI Light" w:hAnsi="Segoe UI Light"/>
        </w:rPr>
        <w:lastRenderedPageBreak/>
        <w:t>Бизнес требования</w:t>
      </w:r>
      <w:bookmarkEnd w:id="4"/>
      <w:bookmarkEnd w:id="5"/>
    </w:p>
    <w:p w14:paraId="24C4C080" w14:textId="77777777" w:rsidR="00880B2C" w:rsidRPr="008D19CD" w:rsidRDefault="00880B2C" w:rsidP="00880B2C">
      <w:pPr>
        <w:jc w:val="both"/>
        <w:rPr>
          <w:color w:val="000000"/>
        </w:rPr>
      </w:pPr>
      <w:bookmarkStart w:id="6" w:name="_Toc342319022"/>
      <w:bookmarkEnd w:id="6"/>
    </w:p>
    <w:p w14:paraId="2B19C2CC" w14:textId="77777777" w:rsidR="00880B2C" w:rsidRPr="008D19CD" w:rsidRDefault="00880B2C" w:rsidP="00880B2C">
      <w:pPr>
        <w:jc w:val="both"/>
        <w:rPr>
          <w:color w:val="000000"/>
        </w:rPr>
      </w:pPr>
      <w:r w:rsidRPr="008D19CD">
        <w:rPr>
          <w:color w:val="000000"/>
        </w:rPr>
        <w:t xml:space="preserve">Требуется осуществить интеграцию Кассового Программного Обеспечения (ПО) по протоколу взаимодействия с интеграционным модулем Директ Сервис. </w:t>
      </w:r>
    </w:p>
    <w:p w14:paraId="1652CCDA" w14:textId="77777777" w:rsidR="00880B2C" w:rsidRPr="008D19CD" w:rsidRDefault="00880B2C" w:rsidP="00880B2C">
      <w:pPr>
        <w:jc w:val="both"/>
        <w:rPr>
          <w:color w:val="000000"/>
        </w:rPr>
      </w:pPr>
    </w:p>
    <w:p w14:paraId="01897847" w14:textId="77777777" w:rsidR="00880B2C" w:rsidRPr="008D19CD" w:rsidRDefault="00880B2C" w:rsidP="00880B2C">
      <w:pPr>
        <w:jc w:val="both"/>
        <w:rPr>
          <w:color w:val="000000"/>
        </w:rPr>
      </w:pPr>
      <w:r w:rsidRPr="008D19CD">
        <w:rPr>
          <w:color w:val="000000"/>
        </w:rPr>
        <w:t>Кратко, по необходимому функционалу:</w:t>
      </w:r>
    </w:p>
    <w:p w14:paraId="11D7EE4C" w14:textId="77777777" w:rsidR="00880B2C" w:rsidRPr="008D19CD" w:rsidRDefault="00880B2C" w:rsidP="00880B2C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8D19CD">
        <w:rPr>
          <w:color w:val="000000"/>
        </w:rPr>
        <w:t>Возможность начисления бонусов по карте и по номеру мобильного телефона.</w:t>
      </w:r>
    </w:p>
    <w:p w14:paraId="23DD9D6C" w14:textId="77777777" w:rsidR="00880B2C" w:rsidRPr="008D19CD" w:rsidRDefault="00880B2C" w:rsidP="00880B2C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8D19CD">
        <w:rPr>
          <w:color w:val="000000"/>
        </w:rPr>
        <w:t>Возможность списания по карте</w:t>
      </w:r>
    </w:p>
    <w:p w14:paraId="07ED05FA" w14:textId="77777777" w:rsidR="00880B2C" w:rsidRPr="008D19CD" w:rsidRDefault="00880B2C" w:rsidP="00880B2C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8D19CD">
        <w:rPr>
          <w:color w:val="000000"/>
        </w:rPr>
        <w:t>Возможность списания по номеру телефона, только через подтверждающую смс.</w:t>
      </w:r>
    </w:p>
    <w:p w14:paraId="2B0AF976" w14:textId="77777777" w:rsidR="00880B2C" w:rsidRPr="008D19CD" w:rsidRDefault="00880B2C" w:rsidP="00880B2C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8D19CD">
        <w:rPr>
          <w:color w:val="000000"/>
        </w:rPr>
        <w:t>Запрос баланса. (При запросе баланса выводить дополнительные поля: ФИО и мобильный телефон клиента);</w:t>
      </w:r>
    </w:p>
    <w:p w14:paraId="5F10F773" w14:textId="77777777" w:rsidR="00880B2C" w:rsidRPr="008D19CD" w:rsidRDefault="00880B2C" w:rsidP="00880B2C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8D19CD">
        <w:rPr>
          <w:color w:val="000000"/>
        </w:rPr>
        <w:t>Начисление/списание бонусов с передачей позиций чека.</w:t>
      </w:r>
    </w:p>
    <w:p w14:paraId="28F1D53A" w14:textId="74B1D5FD" w:rsidR="00880B2C" w:rsidRPr="008D19CD" w:rsidRDefault="00880B2C" w:rsidP="00880B2C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8D19CD">
        <w:rPr>
          <w:color w:val="000000"/>
        </w:rPr>
        <w:t>Возможность регистрации</w:t>
      </w:r>
      <w:r w:rsidR="00690EEC" w:rsidRPr="008D19CD">
        <w:rPr>
          <w:color w:val="000000"/>
        </w:rPr>
        <w:t xml:space="preserve"> анкеты с подтверждающей смс</w:t>
      </w:r>
      <w:r w:rsidRPr="008D19CD">
        <w:rPr>
          <w:color w:val="000000"/>
        </w:rPr>
        <w:t xml:space="preserve"> и редактирования анкеты участника программы лояльности</w:t>
      </w:r>
      <w:r w:rsidR="00690EEC" w:rsidRPr="008D19CD">
        <w:rPr>
          <w:color w:val="000000"/>
        </w:rPr>
        <w:t>.</w:t>
      </w:r>
    </w:p>
    <w:p w14:paraId="608DD727" w14:textId="77777777" w:rsidR="00880B2C" w:rsidRPr="008D19CD" w:rsidRDefault="00880B2C" w:rsidP="00880B2C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8D19CD">
        <w:rPr>
          <w:color w:val="000000"/>
        </w:rPr>
        <w:t>Возможность изменять номер мобильного клиента на кассе, кассир может только через проверочную смс.</w:t>
      </w:r>
    </w:p>
    <w:p w14:paraId="3C83DF24" w14:textId="606F8661" w:rsidR="00880B2C" w:rsidRPr="008D19CD" w:rsidRDefault="00880B2C" w:rsidP="00880B2C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8D19CD">
        <w:rPr>
          <w:color w:val="000000"/>
        </w:rPr>
        <w:t>Списание бонусов в кассовом ПО происходит в виде скидки</w:t>
      </w:r>
      <w:r w:rsidR="00690EEC" w:rsidRPr="008D19CD">
        <w:rPr>
          <w:color w:val="000000"/>
        </w:rPr>
        <w:t>.</w:t>
      </w:r>
    </w:p>
    <w:p w14:paraId="2A14381A" w14:textId="318332DF" w:rsidR="00880B2C" w:rsidRPr="008D19CD" w:rsidRDefault="00880B2C" w:rsidP="00880B2C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8D19CD">
        <w:rPr>
          <w:color w:val="000000"/>
        </w:rPr>
        <w:t>Возврат бонусов: частичный и полный возврат по чеку</w:t>
      </w:r>
      <w:r w:rsidR="00690EEC" w:rsidRPr="008D19CD">
        <w:rPr>
          <w:color w:val="000000"/>
        </w:rPr>
        <w:t>.</w:t>
      </w:r>
    </w:p>
    <w:p w14:paraId="64B916FC" w14:textId="77777777" w:rsidR="00880B2C" w:rsidRPr="008D19CD" w:rsidRDefault="00880B2C" w:rsidP="00880B2C">
      <w:pPr>
        <w:pStyle w:val="af0"/>
        <w:numPr>
          <w:ilvl w:val="0"/>
          <w:numId w:val="29"/>
        </w:numPr>
        <w:ind w:firstLine="414"/>
        <w:jc w:val="both"/>
        <w:rPr>
          <w:color w:val="000000"/>
        </w:rPr>
      </w:pPr>
      <w:r w:rsidRPr="008D19CD">
        <w:rPr>
          <w:color w:val="000000"/>
        </w:rPr>
        <w:t>Отмена транзакции.</w:t>
      </w:r>
    </w:p>
    <w:p w14:paraId="2BB39DB6" w14:textId="77777777" w:rsidR="00880B2C" w:rsidRPr="008D19CD" w:rsidRDefault="00880B2C" w:rsidP="00880B2C">
      <w:pPr>
        <w:pStyle w:val="af0"/>
        <w:numPr>
          <w:ilvl w:val="0"/>
          <w:numId w:val="29"/>
        </w:numPr>
        <w:ind w:left="0" w:firstLine="1134"/>
        <w:jc w:val="both"/>
        <w:rPr>
          <w:color w:val="000000"/>
        </w:rPr>
      </w:pPr>
      <w:r w:rsidRPr="008D19CD">
        <w:rPr>
          <w:color w:val="000000"/>
        </w:rPr>
        <w:t xml:space="preserve">Скидка (расчет самой скидки осуществляется на стороне </w:t>
      </w:r>
      <w:r w:rsidRPr="008D19CD">
        <w:rPr>
          <w:color w:val="000000"/>
          <w:lang w:val="en-US"/>
        </w:rPr>
        <w:t>CRM</w:t>
      </w:r>
      <w:r w:rsidRPr="008D19CD">
        <w:rPr>
          <w:color w:val="000000"/>
        </w:rPr>
        <w:t>, для ее получения необходимо отправить соответствующий документации запрос).</w:t>
      </w:r>
    </w:p>
    <w:p w14:paraId="24B612A1" w14:textId="77777777" w:rsidR="00880B2C" w:rsidRPr="008D19CD" w:rsidRDefault="00880B2C" w:rsidP="00880B2C">
      <w:pPr>
        <w:pStyle w:val="af0"/>
        <w:numPr>
          <w:ilvl w:val="0"/>
          <w:numId w:val="29"/>
        </w:numPr>
        <w:ind w:left="0" w:firstLine="1134"/>
        <w:jc w:val="both"/>
        <w:rPr>
          <w:color w:val="000000"/>
        </w:rPr>
      </w:pPr>
      <w:r w:rsidRPr="008D19CD">
        <w:rPr>
          <w:color w:val="000000"/>
        </w:rPr>
        <w:t xml:space="preserve">Передача значения локальной скидки в </w:t>
      </w:r>
      <w:r w:rsidRPr="008D19CD">
        <w:rPr>
          <w:color w:val="000000"/>
          <w:lang w:val="en-US"/>
        </w:rPr>
        <w:t>CRM</w:t>
      </w:r>
      <w:r w:rsidRPr="008D19CD">
        <w:rPr>
          <w:color w:val="000000"/>
        </w:rPr>
        <w:t>, полученной со стороны кассового ПО.</w:t>
      </w:r>
    </w:p>
    <w:p w14:paraId="77F57736" w14:textId="77777777" w:rsidR="00880B2C" w:rsidRPr="008D19CD" w:rsidRDefault="00880B2C" w:rsidP="00880B2C">
      <w:pPr>
        <w:pStyle w:val="af0"/>
        <w:numPr>
          <w:ilvl w:val="0"/>
          <w:numId w:val="29"/>
        </w:numPr>
        <w:ind w:left="0" w:firstLine="1134"/>
        <w:jc w:val="both"/>
        <w:rPr>
          <w:color w:val="000000"/>
        </w:rPr>
      </w:pPr>
      <w:r w:rsidRPr="008D19CD">
        <w:rPr>
          <w:color w:val="000000"/>
        </w:rPr>
        <w:t>Передача расширенного атрибута в чеке для применения дополнительных механик и ограничений в работе бонусной программы.</w:t>
      </w:r>
    </w:p>
    <w:p w14:paraId="1EEB52D2" w14:textId="77777777" w:rsidR="00880B2C" w:rsidRPr="008D19CD" w:rsidRDefault="00880B2C" w:rsidP="00880B2C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 w:rsidRPr="008D19CD">
        <w:br w:type="page"/>
      </w:r>
    </w:p>
    <w:p w14:paraId="44D51409" w14:textId="77777777" w:rsidR="00880B2C" w:rsidRPr="008D19CD" w:rsidRDefault="00880B2C" w:rsidP="00880B2C">
      <w:pPr>
        <w:pStyle w:val="1"/>
        <w:rPr>
          <w:rFonts w:ascii="Segoe UI Light" w:hAnsi="Segoe UI Light"/>
        </w:rPr>
      </w:pPr>
      <w:bookmarkStart w:id="7" w:name="_Тестовые_данные_1"/>
      <w:bookmarkStart w:id="8" w:name="_Toc90203811"/>
      <w:bookmarkStart w:id="9" w:name="_Toc117178032"/>
      <w:bookmarkEnd w:id="7"/>
      <w:r w:rsidRPr="008D19CD">
        <w:rPr>
          <w:rFonts w:ascii="Segoe UI Light" w:hAnsi="Segoe UI Light"/>
        </w:rPr>
        <w:lastRenderedPageBreak/>
        <w:t>Тестовые данные</w:t>
      </w:r>
      <w:bookmarkEnd w:id="8"/>
      <w:bookmarkEnd w:id="9"/>
    </w:p>
    <w:p w14:paraId="3D6E7DA1" w14:textId="77777777" w:rsidR="00880B2C" w:rsidRPr="008D19CD" w:rsidRDefault="00880B2C" w:rsidP="00880B2C"/>
    <w:p w14:paraId="52D65397" w14:textId="77777777" w:rsidR="00880B2C" w:rsidRPr="008D19CD" w:rsidRDefault="00880B2C" w:rsidP="00880B2C">
      <w:r w:rsidRPr="008D19CD">
        <w:t xml:space="preserve">Параметры указываемые в </w:t>
      </w:r>
      <w:r w:rsidRPr="008D19CD">
        <w:rPr>
          <w:lang w:val="en-US"/>
        </w:rPr>
        <w:t>xml</w:t>
      </w:r>
      <w:r w:rsidRPr="008D19CD">
        <w:t xml:space="preserve"> запросах.</w:t>
      </w:r>
    </w:p>
    <w:p w14:paraId="0351BA5A" w14:textId="77777777" w:rsidR="00880B2C" w:rsidRPr="008D19CD" w:rsidRDefault="00880B2C" w:rsidP="00880B2C">
      <w:pPr>
        <w:rPr>
          <w:b/>
          <w:lang w:val="en-US"/>
        </w:rPr>
      </w:pPr>
      <w:r w:rsidRPr="008D19CD">
        <w:rPr>
          <w:b/>
          <w:lang w:val="en-US"/>
        </w:rPr>
        <w:t xml:space="preserve">URL POS: </w:t>
      </w:r>
      <w:hyperlink r:id="rId9" w:history="1">
        <w:r w:rsidRPr="008D19CD">
          <w:rPr>
            <w:rStyle w:val="a6"/>
            <w:lang w:val="en-US"/>
          </w:rPr>
          <w:t>http://seredinacrm4.ru:8083/posprocessing.asmx</w:t>
        </w:r>
      </w:hyperlink>
    </w:p>
    <w:p w14:paraId="7166B0C9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URL LK:</w:t>
      </w:r>
      <w:r w:rsidRPr="008D19CD">
        <w:rPr>
          <w:lang w:val="en-US"/>
        </w:rPr>
        <w:t xml:space="preserve"> </w:t>
      </w:r>
      <w:hyperlink r:id="rId10" w:history="1">
        <w:r w:rsidRPr="008D19CD">
          <w:rPr>
            <w:rStyle w:val="a6"/>
            <w:lang w:val="en-US"/>
          </w:rPr>
          <w:t>http://seredinacrm4.ru:1011/CustomerOfficeService</w:t>
        </w:r>
      </w:hyperlink>
    </w:p>
    <w:p w14:paraId="0B9901AA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URL LK Manager:</w:t>
      </w:r>
      <w:r w:rsidRPr="008D19CD">
        <w:rPr>
          <w:lang w:val="en-US"/>
        </w:rPr>
        <w:t xml:space="preserve"> http://seredinacrm4.ru:1012/ManagerOfficeService</w:t>
      </w:r>
    </w:p>
    <w:p w14:paraId="07E19DDE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Organization</w:t>
      </w:r>
      <w:r w:rsidRPr="008D19CD">
        <w:rPr>
          <w:lang w:val="en-US"/>
        </w:rPr>
        <w:t xml:space="preserve"> - 00001</w:t>
      </w:r>
    </w:p>
    <w:p w14:paraId="75720F95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BusinessUnit</w:t>
      </w:r>
      <w:r w:rsidRPr="008D19CD">
        <w:rPr>
          <w:lang w:val="en-US"/>
        </w:rPr>
        <w:t xml:space="preserve"> – 1 (</w:t>
      </w:r>
      <w:r w:rsidRPr="008D19CD">
        <w:t>идентификатор</w:t>
      </w:r>
      <w:r w:rsidRPr="008D19CD">
        <w:rPr>
          <w:lang w:val="en-US"/>
        </w:rPr>
        <w:t xml:space="preserve"> </w:t>
      </w:r>
      <w:r w:rsidRPr="008D19CD">
        <w:t>магазина</w:t>
      </w:r>
      <w:r w:rsidRPr="008D19CD">
        <w:rPr>
          <w:lang w:val="en-US"/>
        </w:rPr>
        <w:t>)</w:t>
      </w:r>
    </w:p>
    <w:p w14:paraId="33CCC157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POS</w:t>
      </w:r>
      <w:r w:rsidRPr="008D19CD">
        <w:rPr>
          <w:lang w:val="en-US"/>
        </w:rPr>
        <w:t xml:space="preserve"> – 1 (</w:t>
      </w:r>
      <w:r w:rsidRPr="008D19CD">
        <w:t>идентификатор</w:t>
      </w:r>
      <w:r w:rsidRPr="008D19CD">
        <w:rPr>
          <w:lang w:val="en-US"/>
        </w:rPr>
        <w:t xml:space="preserve"> </w:t>
      </w:r>
      <w:r w:rsidRPr="008D19CD">
        <w:t>кассы</w:t>
      </w:r>
      <w:r w:rsidRPr="008D19CD">
        <w:rPr>
          <w:lang w:val="en-US"/>
        </w:rPr>
        <w:t>)</w:t>
      </w:r>
    </w:p>
    <w:p w14:paraId="5121E3F9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orgName</w:t>
      </w:r>
      <w:r w:rsidRPr="008D19CD">
        <w:rPr>
          <w:lang w:val="en-US"/>
        </w:rPr>
        <w:t xml:space="preserve"> – ZS2</w:t>
      </w:r>
    </w:p>
    <w:p w14:paraId="1C33983B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login</w:t>
      </w:r>
      <w:r w:rsidRPr="008D19CD">
        <w:rPr>
          <w:lang w:val="en-US"/>
        </w:rPr>
        <w:t xml:space="preserve"> - crm\Integr</w:t>
      </w:r>
    </w:p>
    <w:p w14:paraId="0263E1EF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password</w:t>
      </w:r>
      <w:r w:rsidRPr="008D19CD">
        <w:rPr>
          <w:lang w:val="en-US"/>
        </w:rPr>
        <w:t xml:space="preserve"> - E9JxGqe2Z</w:t>
      </w:r>
    </w:p>
    <w:p w14:paraId="4CDF40C6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login manager</w:t>
      </w:r>
      <w:r w:rsidRPr="008D19CD">
        <w:rPr>
          <w:lang w:val="en-US"/>
        </w:rPr>
        <w:t xml:space="preserve"> – integer</w:t>
      </w:r>
    </w:p>
    <w:p w14:paraId="2BC4D98E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password manager</w:t>
      </w:r>
      <w:r w:rsidRPr="008D19CD">
        <w:rPr>
          <w:lang w:val="en-US"/>
        </w:rPr>
        <w:t xml:space="preserve"> - 9LuwK8NvVjx6jw</w:t>
      </w:r>
    </w:p>
    <w:p w14:paraId="39DADD1A" w14:textId="77777777" w:rsidR="00880B2C" w:rsidRPr="008D19CD" w:rsidRDefault="00880B2C" w:rsidP="00880B2C">
      <w:pPr>
        <w:rPr>
          <w:lang w:val="en-US"/>
        </w:rPr>
      </w:pPr>
      <w:r w:rsidRPr="008D19CD">
        <w:rPr>
          <w:b/>
          <w:lang w:val="en-US"/>
        </w:rPr>
        <w:t>IDTaskCard</w:t>
      </w:r>
      <w:r w:rsidRPr="008D19CD">
        <w:rPr>
          <w:lang w:val="en-US"/>
        </w:rPr>
        <w:t xml:space="preserve"> – integr2</w:t>
      </w:r>
    </w:p>
    <w:p w14:paraId="1C60F0FC" w14:textId="77777777" w:rsidR="00880B2C" w:rsidRPr="008D19CD" w:rsidRDefault="00880B2C" w:rsidP="00880B2C">
      <w:pPr>
        <w:rPr>
          <w:lang w:val="en-US"/>
        </w:rPr>
      </w:pPr>
      <w:r w:rsidRPr="008D19CD">
        <w:rPr>
          <w:rFonts w:eastAsia="Segoe UI" w:cs="Segoe UI"/>
          <w:b/>
          <w:lang w:val="en-US"/>
        </w:rPr>
        <w:t>PartnerId</w:t>
      </w:r>
      <w:r w:rsidRPr="008D19CD">
        <w:rPr>
          <w:rFonts w:eastAsia="Segoe UI" w:cs="Segoe UI"/>
          <w:lang w:val="en-US"/>
        </w:rPr>
        <w:t xml:space="preserve"> - </w:t>
      </w:r>
      <w:r w:rsidRPr="008D19CD">
        <w:rPr>
          <w:lang w:val="en-US"/>
        </w:rPr>
        <w:t>BE4205A0-1EC0-E611-80B5-001DD8B75065</w:t>
      </w:r>
    </w:p>
    <w:p w14:paraId="4E09B269" w14:textId="77777777" w:rsidR="00880B2C" w:rsidRPr="008D19CD" w:rsidRDefault="00880B2C" w:rsidP="00880B2C">
      <w:r w:rsidRPr="008D19CD">
        <w:rPr>
          <w:b/>
          <w:lang w:val="en-US"/>
        </w:rPr>
        <w:t>SessionId</w:t>
      </w:r>
      <w:r w:rsidRPr="008D19CD">
        <w:t xml:space="preserve"> - </w:t>
      </w:r>
      <w:r w:rsidRPr="008D19CD">
        <w:rPr>
          <w:lang w:val="en-US"/>
        </w:rPr>
        <w:t>A</w:t>
      </w:r>
      <w:r w:rsidRPr="008D19CD">
        <w:t>35</w:t>
      </w:r>
      <w:r w:rsidRPr="008D19CD">
        <w:rPr>
          <w:lang w:val="en-US"/>
        </w:rPr>
        <w:t>B</w:t>
      </w:r>
      <w:r w:rsidRPr="008D19CD">
        <w:t>9</w:t>
      </w:r>
      <w:r w:rsidRPr="008D19CD">
        <w:rPr>
          <w:lang w:val="en-US"/>
        </w:rPr>
        <w:t>DCA</w:t>
      </w:r>
      <w:r w:rsidRPr="008D19CD">
        <w:t>-1947-407</w:t>
      </w:r>
      <w:r w:rsidRPr="008D19CD">
        <w:rPr>
          <w:lang w:val="en-US"/>
        </w:rPr>
        <w:t>B</w:t>
      </w:r>
      <w:r w:rsidRPr="008D19CD">
        <w:t>-8079-86</w:t>
      </w:r>
      <w:r w:rsidRPr="008D19CD">
        <w:rPr>
          <w:lang w:val="en-US"/>
        </w:rPr>
        <w:t>AF</w:t>
      </w:r>
      <w:r w:rsidRPr="008D19CD">
        <w:t>61</w:t>
      </w:r>
      <w:r w:rsidRPr="008D19CD">
        <w:rPr>
          <w:lang w:val="en-US"/>
        </w:rPr>
        <w:t>E</w:t>
      </w:r>
      <w:r w:rsidRPr="008D19CD">
        <w:t>2</w:t>
      </w:r>
      <w:r w:rsidRPr="008D19CD">
        <w:rPr>
          <w:lang w:val="en-US"/>
        </w:rPr>
        <w:t>A</w:t>
      </w:r>
      <w:r w:rsidRPr="008D19CD">
        <w:t>2</w:t>
      </w:r>
      <w:r w:rsidRPr="008D19CD">
        <w:rPr>
          <w:lang w:val="en-US"/>
        </w:rPr>
        <w:t>C</w:t>
      </w:r>
      <w:r w:rsidRPr="008D19CD">
        <w:t>5 (сессия администратора)</w:t>
      </w:r>
    </w:p>
    <w:p w14:paraId="650E4F31" w14:textId="77777777" w:rsidR="00880B2C" w:rsidRPr="008D19CD" w:rsidRDefault="00880B2C" w:rsidP="00880B2C">
      <w:pPr>
        <w:rPr>
          <w:i/>
        </w:rPr>
      </w:pPr>
      <w:r w:rsidRPr="008D19CD">
        <w:rPr>
          <w:b/>
        </w:rPr>
        <w:t xml:space="preserve">Тестовые карты: </w:t>
      </w:r>
      <w:bookmarkStart w:id="10" w:name="_Краткое_описание_функционала"/>
      <w:bookmarkEnd w:id="10"/>
      <w:r w:rsidRPr="008D19CD">
        <w:rPr>
          <w:i/>
        </w:rPr>
        <w:t>999030000301-999030000310</w:t>
      </w:r>
    </w:p>
    <w:p w14:paraId="7100FDF7" w14:textId="77777777" w:rsidR="00880B2C" w:rsidRPr="008D19CD" w:rsidRDefault="00880B2C" w:rsidP="00880B2C">
      <w:pPr>
        <w:rPr>
          <w:i/>
        </w:rPr>
      </w:pPr>
    </w:p>
    <w:p w14:paraId="4E1BCD8A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Правила программы для тестового клиента.</w:t>
      </w:r>
    </w:p>
    <w:tbl>
      <w:tblPr>
        <w:tblStyle w:val="a5"/>
        <w:tblW w:w="10343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552"/>
        <w:gridCol w:w="2564"/>
        <w:gridCol w:w="2691"/>
        <w:gridCol w:w="4536"/>
      </w:tblGrid>
      <w:tr w:rsidR="00880B2C" w:rsidRPr="008D19CD" w14:paraId="69485077" w14:textId="77777777" w:rsidTr="00865D5E">
        <w:tc>
          <w:tcPr>
            <w:tcW w:w="552" w:type="dxa"/>
            <w:shd w:val="clear" w:color="auto" w:fill="auto"/>
          </w:tcPr>
          <w:p w14:paraId="1BA8F4B0" w14:textId="77777777" w:rsidR="00880B2C" w:rsidRPr="008D19CD" w:rsidRDefault="00880B2C" w:rsidP="00865D5E">
            <w:pPr>
              <w:pStyle w:val="a3"/>
              <w:rPr>
                <w:b/>
              </w:rPr>
            </w:pPr>
            <w:r w:rsidRPr="008D19CD">
              <w:rPr>
                <w:b/>
              </w:rPr>
              <w:t>№</w:t>
            </w:r>
          </w:p>
        </w:tc>
        <w:tc>
          <w:tcPr>
            <w:tcW w:w="2564" w:type="dxa"/>
            <w:shd w:val="clear" w:color="auto" w:fill="auto"/>
          </w:tcPr>
          <w:p w14:paraId="3BBFB757" w14:textId="77777777" w:rsidR="00880B2C" w:rsidRPr="008D19CD" w:rsidRDefault="00880B2C" w:rsidP="00865D5E">
            <w:pPr>
              <w:pStyle w:val="a3"/>
              <w:rPr>
                <w:b/>
              </w:rPr>
            </w:pPr>
            <w:r w:rsidRPr="008D19CD">
              <w:rPr>
                <w:b/>
              </w:rPr>
              <w:t>Наименование товара</w:t>
            </w:r>
          </w:p>
        </w:tc>
        <w:tc>
          <w:tcPr>
            <w:tcW w:w="2691" w:type="dxa"/>
            <w:shd w:val="clear" w:color="auto" w:fill="auto"/>
          </w:tcPr>
          <w:p w14:paraId="44E94F4F" w14:textId="77777777" w:rsidR="00880B2C" w:rsidRPr="008D19CD" w:rsidRDefault="00880B2C" w:rsidP="00865D5E">
            <w:pPr>
              <w:pStyle w:val="a3"/>
              <w:rPr>
                <w:b/>
              </w:rPr>
            </w:pPr>
            <w:r w:rsidRPr="008D19CD">
              <w:rPr>
                <w:b/>
              </w:rPr>
              <w:t>Код товара(не штрихкод)</w:t>
            </w:r>
          </w:p>
        </w:tc>
        <w:tc>
          <w:tcPr>
            <w:tcW w:w="4536" w:type="dxa"/>
            <w:shd w:val="clear" w:color="auto" w:fill="auto"/>
          </w:tcPr>
          <w:p w14:paraId="45946736" w14:textId="77777777" w:rsidR="00880B2C" w:rsidRPr="008D19CD" w:rsidRDefault="00880B2C" w:rsidP="00865D5E">
            <w:pPr>
              <w:pStyle w:val="a3"/>
              <w:rPr>
                <w:b/>
              </w:rPr>
            </w:pPr>
            <w:r w:rsidRPr="008D19CD">
              <w:rPr>
                <w:b/>
              </w:rPr>
              <w:t>Бонусная механика</w:t>
            </w:r>
          </w:p>
        </w:tc>
      </w:tr>
      <w:tr w:rsidR="00880B2C" w:rsidRPr="008D19CD" w14:paraId="45DBA84A" w14:textId="77777777" w:rsidTr="00865D5E">
        <w:tc>
          <w:tcPr>
            <w:tcW w:w="552" w:type="dxa"/>
          </w:tcPr>
          <w:p w14:paraId="1643DADF" w14:textId="77777777" w:rsidR="00880B2C" w:rsidRPr="008D19CD" w:rsidRDefault="00880B2C" w:rsidP="00865D5E">
            <w:pPr>
              <w:pStyle w:val="a3"/>
            </w:pPr>
            <w:r w:rsidRPr="008D19CD">
              <w:t>1</w:t>
            </w:r>
          </w:p>
        </w:tc>
        <w:tc>
          <w:tcPr>
            <w:tcW w:w="2564" w:type="dxa"/>
          </w:tcPr>
          <w:p w14:paraId="4430573B" w14:textId="77777777" w:rsidR="00880B2C" w:rsidRPr="008D19CD" w:rsidRDefault="00880B2C" w:rsidP="00865D5E">
            <w:pPr>
              <w:pStyle w:val="a3"/>
              <w:rPr>
                <w:lang w:val="en-US"/>
              </w:rPr>
            </w:pPr>
            <w:r w:rsidRPr="008D19CD">
              <w:t>Товар1</w:t>
            </w:r>
          </w:p>
        </w:tc>
        <w:tc>
          <w:tcPr>
            <w:tcW w:w="2691" w:type="dxa"/>
          </w:tcPr>
          <w:p w14:paraId="0D8F5172" w14:textId="77777777" w:rsidR="00880B2C" w:rsidRPr="008D19CD" w:rsidRDefault="00880B2C" w:rsidP="00865D5E">
            <w:pPr>
              <w:pStyle w:val="a3"/>
            </w:pPr>
            <w:r w:rsidRPr="008D19CD">
              <w:rPr>
                <w:lang w:val="en-US"/>
              </w:rPr>
              <w:t>integr</w:t>
            </w:r>
            <w:r w:rsidRPr="008D19CD">
              <w:t>1</w:t>
            </w:r>
          </w:p>
        </w:tc>
        <w:tc>
          <w:tcPr>
            <w:tcW w:w="4536" w:type="dxa"/>
          </w:tcPr>
          <w:p w14:paraId="4E34422D" w14:textId="77777777" w:rsidR="00880B2C" w:rsidRPr="008D19CD" w:rsidRDefault="00880B2C" w:rsidP="00865D5E">
            <w:pPr>
              <w:pStyle w:val="a3"/>
            </w:pPr>
            <w:r w:rsidRPr="008D19CD">
              <w:t xml:space="preserve">начисление 10% </w:t>
            </w:r>
            <w:r w:rsidRPr="008D19CD">
              <w:rPr>
                <w:b/>
              </w:rPr>
              <w:t>/</w:t>
            </w:r>
            <w:r w:rsidRPr="008D19CD">
              <w:t xml:space="preserve"> списание 50%</w:t>
            </w:r>
          </w:p>
        </w:tc>
      </w:tr>
      <w:tr w:rsidR="00880B2C" w:rsidRPr="008D19CD" w14:paraId="4374A4D8" w14:textId="77777777" w:rsidTr="00865D5E">
        <w:tc>
          <w:tcPr>
            <w:tcW w:w="552" w:type="dxa"/>
          </w:tcPr>
          <w:p w14:paraId="16D406F6" w14:textId="77777777" w:rsidR="00880B2C" w:rsidRPr="008D19CD" w:rsidRDefault="00880B2C" w:rsidP="00865D5E">
            <w:pPr>
              <w:pStyle w:val="a3"/>
            </w:pPr>
            <w:r w:rsidRPr="008D19CD">
              <w:t>2</w:t>
            </w:r>
          </w:p>
        </w:tc>
        <w:tc>
          <w:tcPr>
            <w:tcW w:w="2564" w:type="dxa"/>
          </w:tcPr>
          <w:p w14:paraId="5F1BCA4E" w14:textId="77777777" w:rsidR="00880B2C" w:rsidRPr="008D19CD" w:rsidRDefault="00880B2C" w:rsidP="00865D5E">
            <w:pPr>
              <w:pStyle w:val="a3"/>
            </w:pPr>
            <w:r w:rsidRPr="008D19CD">
              <w:t>Товар2</w:t>
            </w:r>
          </w:p>
        </w:tc>
        <w:tc>
          <w:tcPr>
            <w:tcW w:w="2691" w:type="dxa"/>
          </w:tcPr>
          <w:p w14:paraId="482D025B" w14:textId="77777777" w:rsidR="00880B2C" w:rsidRPr="008D19CD" w:rsidRDefault="00880B2C" w:rsidP="00865D5E">
            <w:pPr>
              <w:pStyle w:val="a3"/>
              <w:rPr>
                <w:lang w:val="en-US"/>
              </w:rPr>
            </w:pPr>
            <w:r w:rsidRPr="008D19CD">
              <w:rPr>
                <w:lang w:val="en-US"/>
              </w:rPr>
              <w:t>Integr</w:t>
            </w:r>
            <w:r w:rsidRPr="008D19CD">
              <w:t>2</w:t>
            </w:r>
          </w:p>
        </w:tc>
        <w:tc>
          <w:tcPr>
            <w:tcW w:w="4536" w:type="dxa"/>
          </w:tcPr>
          <w:p w14:paraId="01C025BE" w14:textId="77777777" w:rsidR="00880B2C" w:rsidRPr="008D19CD" w:rsidRDefault="00880B2C" w:rsidP="00865D5E">
            <w:pPr>
              <w:pStyle w:val="a3"/>
            </w:pPr>
            <w:r w:rsidRPr="008D19CD">
              <w:t xml:space="preserve">начисление 5% </w:t>
            </w:r>
            <w:r w:rsidRPr="008D19CD">
              <w:rPr>
                <w:b/>
              </w:rPr>
              <w:t xml:space="preserve">/ </w:t>
            </w:r>
            <w:r w:rsidRPr="008D19CD">
              <w:t>списание 50%</w:t>
            </w:r>
          </w:p>
        </w:tc>
      </w:tr>
      <w:tr w:rsidR="00880B2C" w:rsidRPr="008D19CD" w14:paraId="0932635F" w14:textId="77777777" w:rsidTr="00865D5E">
        <w:tc>
          <w:tcPr>
            <w:tcW w:w="552" w:type="dxa"/>
          </w:tcPr>
          <w:p w14:paraId="6CE4BC7F" w14:textId="77777777" w:rsidR="00880B2C" w:rsidRPr="008D19CD" w:rsidRDefault="00880B2C" w:rsidP="00865D5E">
            <w:pPr>
              <w:pStyle w:val="a3"/>
            </w:pPr>
            <w:r w:rsidRPr="008D19CD">
              <w:t>3</w:t>
            </w:r>
          </w:p>
        </w:tc>
        <w:tc>
          <w:tcPr>
            <w:tcW w:w="2564" w:type="dxa"/>
          </w:tcPr>
          <w:p w14:paraId="1E2056AA" w14:textId="77777777" w:rsidR="00880B2C" w:rsidRPr="008D19CD" w:rsidRDefault="00880B2C" w:rsidP="00865D5E">
            <w:pPr>
              <w:pStyle w:val="a3"/>
            </w:pPr>
            <w:r w:rsidRPr="008D19CD">
              <w:t>Товар3</w:t>
            </w:r>
          </w:p>
        </w:tc>
        <w:tc>
          <w:tcPr>
            <w:tcW w:w="2691" w:type="dxa"/>
          </w:tcPr>
          <w:p w14:paraId="59A97B6B" w14:textId="77777777" w:rsidR="00880B2C" w:rsidRPr="008D19CD" w:rsidRDefault="00880B2C" w:rsidP="00865D5E">
            <w:pPr>
              <w:pStyle w:val="a3"/>
              <w:rPr>
                <w:lang w:val="en-US"/>
              </w:rPr>
            </w:pPr>
            <w:r w:rsidRPr="008D19CD">
              <w:rPr>
                <w:lang w:val="en-US"/>
              </w:rPr>
              <w:t>Integr</w:t>
            </w:r>
            <w:r w:rsidRPr="008D19CD">
              <w:t>3</w:t>
            </w:r>
          </w:p>
        </w:tc>
        <w:tc>
          <w:tcPr>
            <w:tcW w:w="4536" w:type="dxa"/>
          </w:tcPr>
          <w:p w14:paraId="55F09289" w14:textId="77777777" w:rsidR="00880B2C" w:rsidRPr="008D19CD" w:rsidRDefault="00880B2C" w:rsidP="00865D5E">
            <w:pPr>
              <w:pStyle w:val="a3"/>
            </w:pPr>
            <w:r w:rsidRPr="008D19CD">
              <w:t xml:space="preserve">начисление 15% </w:t>
            </w:r>
            <w:r w:rsidRPr="008D19CD">
              <w:rPr>
                <w:b/>
              </w:rPr>
              <w:t xml:space="preserve">/ </w:t>
            </w:r>
            <w:r w:rsidRPr="008D19CD">
              <w:t>списание 0%</w:t>
            </w:r>
          </w:p>
        </w:tc>
      </w:tr>
      <w:tr w:rsidR="00880B2C" w:rsidRPr="008D19CD" w14:paraId="7A6DCEC1" w14:textId="77777777" w:rsidTr="00865D5E">
        <w:tc>
          <w:tcPr>
            <w:tcW w:w="552" w:type="dxa"/>
          </w:tcPr>
          <w:p w14:paraId="6D1ADF91" w14:textId="77777777" w:rsidR="00880B2C" w:rsidRPr="008D19CD" w:rsidRDefault="00880B2C" w:rsidP="00865D5E">
            <w:pPr>
              <w:pStyle w:val="a3"/>
            </w:pPr>
            <w:r w:rsidRPr="008D19CD">
              <w:t>4</w:t>
            </w:r>
          </w:p>
        </w:tc>
        <w:tc>
          <w:tcPr>
            <w:tcW w:w="2564" w:type="dxa"/>
          </w:tcPr>
          <w:p w14:paraId="3AFFB663" w14:textId="77777777" w:rsidR="00880B2C" w:rsidRPr="008D19CD" w:rsidRDefault="00880B2C" w:rsidP="00865D5E">
            <w:pPr>
              <w:pStyle w:val="a3"/>
            </w:pPr>
            <w:r w:rsidRPr="008D19CD">
              <w:t>Товар4</w:t>
            </w:r>
          </w:p>
        </w:tc>
        <w:tc>
          <w:tcPr>
            <w:tcW w:w="2691" w:type="dxa"/>
          </w:tcPr>
          <w:p w14:paraId="7F04BF6A" w14:textId="77777777" w:rsidR="00880B2C" w:rsidRPr="008D19CD" w:rsidRDefault="00880B2C" w:rsidP="00865D5E">
            <w:pPr>
              <w:pStyle w:val="a3"/>
              <w:rPr>
                <w:lang w:val="en-US"/>
              </w:rPr>
            </w:pPr>
            <w:r w:rsidRPr="008D19CD">
              <w:rPr>
                <w:lang w:val="en-US"/>
              </w:rPr>
              <w:t>Integr</w:t>
            </w:r>
            <w:r w:rsidRPr="008D19CD">
              <w:t>4</w:t>
            </w:r>
          </w:p>
        </w:tc>
        <w:tc>
          <w:tcPr>
            <w:tcW w:w="4536" w:type="dxa"/>
          </w:tcPr>
          <w:p w14:paraId="74304256" w14:textId="77777777" w:rsidR="00880B2C" w:rsidRPr="008D19CD" w:rsidRDefault="00880B2C" w:rsidP="00865D5E">
            <w:pPr>
              <w:pStyle w:val="a3"/>
            </w:pPr>
            <w:r w:rsidRPr="008D19CD">
              <w:t>начисление 10% +</w:t>
            </w:r>
            <w:r w:rsidRPr="008D19CD">
              <w:rPr>
                <w:b/>
              </w:rPr>
              <w:t xml:space="preserve"> </w:t>
            </w:r>
            <w:r w:rsidRPr="008D19CD">
              <w:t>скидка 5%</w:t>
            </w:r>
          </w:p>
        </w:tc>
      </w:tr>
    </w:tbl>
    <w:p w14:paraId="61A1C982" w14:textId="77777777" w:rsidR="00880B2C" w:rsidRPr="008D19CD" w:rsidRDefault="00880B2C" w:rsidP="00880B2C"/>
    <w:p w14:paraId="16BC62C3" w14:textId="77777777" w:rsidR="00880B2C" w:rsidRPr="008D19CD" w:rsidRDefault="00880B2C" w:rsidP="00880B2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D19CD">
        <w:br w:type="page"/>
      </w:r>
    </w:p>
    <w:p w14:paraId="542580D8" w14:textId="77777777" w:rsidR="00880B2C" w:rsidRPr="008D19CD" w:rsidRDefault="00880B2C" w:rsidP="00880B2C">
      <w:pPr>
        <w:pStyle w:val="1"/>
      </w:pPr>
      <w:bookmarkStart w:id="11" w:name="_Toc90203812"/>
      <w:bookmarkStart w:id="12" w:name="_Toc117178033"/>
      <w:r w:rsidRPr="008D19CD">
        <w:lastRenderedPageBreak/>
        <w:t>Боевые данные</w:t>
      </w:r>
      <w:bookmarkEnd w:id="11"/>
      <w:bookmarkEnd w:id="12"/>
      <w:r w:rsidRPr="008D19CD">
        <w:t xml:space="preserve"> </w:t>
      </w:r>
    </w:p>
    <w:p w14:paraId="3D23FD1B" w14:textId="4E240C2A" w:rsidR="00526562" w:rsidRDefault="00526562" w:rsidP="00526562">
      <w:r>
        <w:t>Будут предоставлены после выполненной интеграци</w:t>
      </w:r>
      <w:bookmarkStart w:id="13" w:name="_Форма_настроек."/>
      <w:bookmarkStart w:id="14" w:name="_Toc90203813"/>
      <w:bookmarkEnd w:id="13"/>
      <w:r>
        <w:t>и с тестовыми настройками.</w:t>
      </w:r>
    </w:p>
    <w:p w14:paraId="4865A712" w14:textId="77777777" w:rsidR="00526562" w:rsidRDefault="00526562" w:rsidP="00526562"/>
    <w:p w14:paraId="190E59FF" w14:textId="28B1CF2D" w:rsidR="00880B2C" w:rsidRPr="008D19CD" w:rsidRDefault="00880B2C" w:rsidP="00526562">
      <w:pPr>
        <w:pStyle w:val="1"/>
      </w:pPr>
      <w:bookmarkStart w:id="15" w:name="_Toc117178034"/>
      <w:r w:rsidRPr="008D19CD">
        <w:t>Форма настроек.</w:t>
      </w:r>
      <w:bookmarkEnd w:id="14"/>
      <w:bookmarkEnd w:id="15"/>
    </w:p>
    <w:p w14:paraId="569F4328" w14:textId="77777777" w:rsidR="00880B2C" w:rsidRPr="008D19CD" w:rsidRDefault="00880B2C" w:rsidP="00880B2C">
      <w:pPr>
        <w:jc w:val="both"/>
      </w:pPr>
      <w:r w:rsidRPr="008D19CD">
        <w:t>На стороне кассового ПО необходимо организовать хранение настроек Директ Сервис, на форме в кассовом ПО, как на макете ниже, либо в текстовом файле.</w:t>
      </w:r>
    </w:p>
    <w:p w14:paraId="36E04639" w14:textId="77777777" w:rsidR="00880B2C" w:rsidRPr="008D19CD" w:rsidRDefault="00880B2C" w:rsidP="00880B2C">
      <w:pPr>
        <w:jc w:val="both"/>
      </w:pPr>
      <w:r w:rsidRPr="008D19CD">
        <w:rPr>
          <w:u w:val="single"/>
        </w:rPr>
        <w:t>Параметры BusinessUnit и POS будут менять от магазина к магазину.</w:t>
      </w:r>
      <w:r w:rsidRPr="008D19CD">
        <w:t xml:space="preserve"> Они позволяют корректно отнести чеки к определенному магазину и кассе в самой </w:t>
      </w:r>
      <w:r w:rsidRPr="008D19CD">
        <w:rPr>
          <w:lang w:val="en-US"/>
        </w:rPr>
        <w:t>CRM</w:t>
      </w:r>
      <w:r w:rsidRPr="008D19CD">
        <w:t xml:space="preserve"> системе. Параметр </w:t>
      </w:r>
      <w:r w:rsidRPr="008D19CD">
        <w:rPr>
          <w:lang w:val="en-US"/>
        </w:rPr>
        <w:t>Organization</w:t>
      </w:r>
      <w:r w:rsidRPr="008D19CD">
        <w:t xml:space="preserve"> будет неизменен для всех магазинов. </w:t>
      </w:r>
      <w:r w:rsidRPr="008D19CD">
        <w:rPr>
          <w:b/>
          <w:color w:val="FF0000"/>
        </w:rPr>
        <w:t>Поэтому, в случае если интеграция будет на 1С, данные над чертой можно хранить на каждой кассе, данные под чертой на стороне сервера.</w:t>
      </w:r>
    </w:p>
    <w:p w14:paraId="54F2D9BD" w14:textId="77777777" w:rsidR="00880B2C" w:rsidRPr="008D19CD" w:rsidRDefault="00880B2C" w:rsidP="00880B2C">
      <w:pPr>
        <w:jc w:val="center"/>
      </w:pPr>
      <w:r w:rsidRPr="008D19CD">
        <w:rPr>
          <w:noProof/>
          <w:lang w:eastAsia="ru-RU"/>
        </w:rPr>
        <w:lastRenderedPageBreak/>
        <w:drawing>
          <wp:inline distT="0" distB="0" distL="0" distR="0" wp14:anchorId="2DDAB909" wp14:editId="3AF963C3">
            <wp:extent cx="4552950" cy="6667500"/>
            <wp:effectExtent l="0" t="0" r="0" b="0"/>
            <wp:docPr id="13" name="Рисунок 13" descr="D:\YandexDisk\SEREDINA\Кассовая интеграция\Интеграция через манзану\ДиректСервис\pic\settin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YandexDisk\SEREDINA\Кассовая интеграция\Интеграция через манзану\ДиректСервис\pic\setting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0A1F" w14:textId="77777777" w:rsidR="00880B2C" w:rsidRPr="008D19CD" w:rsidRDefault="00880B2C" w:rsidP="00880B2C">
      <w:r w:rsidRPr="008D19CD">
        <w:br w:type="page"/>
      </w:r>
    </w:p>
    <w:p w14:paraId="7AC8EE4C" w14:textId="77777777" w:rsidR="00880B2C" w:rsidRPr="008D19CD" w:rsidRDefault="00880B2C" w:rsidP="00880B2C">
      <w:pPr>
        <w:pStyle w:val="1"/>
        <w:rPr>
          <w:rFonts w:ascii="Segoe UI Light" w:hAnsi="Segoe UI Light"/>
        </w:rPr>
      </w:pPr>
      <w:bookmarkStart w:id="16" w:name="_Toc90203814"/>
      <w:bookmarkStart w:id="17" w:name="_Toc117178035"/>
      <w:r w:rsidRPr="008D19CD">
        <w:rPr>
          <w:rFonts w:ascii="Segoe UI Light" w:hAnsi="Segoe UI Light"/>
        </w:rPr>
        <w:lastRenderedPageBreak/>
        <w:t>Подготовка к интеграции</w:t>
      </w:r>
      <w:bookmarkEnd w:id="16"/>
      <w:bookmarkEnd w:id="17"/>
    </w:p>
    <w:p w14:paraId="096ACBCE" w14:textId="77777777" w:rsidR="00880B2C" w:rsidRPr="008D19CD" w:rsidRDefault="00880B2C" w:rsidP="00880B2C">
      <w:pPr>
        <w:ind w:firstLine="567"/>
        <w:jc w:val="both"/>
      </w:pPr>
      <w:r w:rsidRPr="008D19CD">
        <w:t>Для правильной работы обмена данными между двумя системами, необходимо обеспечить доступы по следующим портам:</w:t>
      </w:r>
    </w:p>
    <w:p w14:paraId="61194A6B" w14:textId="77777777" w:rsidR="00880B2C" w:rsidRPr="008D19CD" w:rsidRDefault="00880B2C" w:rsidP="00880B2C">
      <w:pPr>
        <w:jc w:val="both"/>
      </w:pPr>
      <w:r w:rsidRPr="008D19CD">
        <w:rPr>
          <w:b/>
          <w:noProof/>
          <w:lang w:eastAsia="ru-RU"/>
        </w:rPr>
        <mc:AlternateContent>
          <mc:Choice Requires="wps">
            <w:drawing>
              <wp:inline distT="0" distB="0" distL="0" distR="0" wp14:anchorId="0C751359" wp14:editId="0273F934">
                <wp:extent cx="6443979" cy="704850"/>
                <wp:effectExtent l="0" t="0" r="14605" b="19050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79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6291"/>
                            </w:tblGrid>
                            <w:tr w:rsidR="00865D5E" w:rsidRPr="00EF428F" w14:paraId="4D256B56" w14:textId="77777777" w:rsidTr="00F21AE4">
                              <w:tc>
                                <w:tcPr>
                                  <w:tcW w:w="3544" w:type="dxa"/>
                                </w:tcPr>
                                <w:p w14:paraId="00587C96" w14:textId="77777777" w:rsidR="00865D5E" w:rsidRPr="00EF428F" w:rsidRDefault="00865D5E" w:rsidP="00323258">
                                  <w:pPr>
                                    <w:jc w:val="both"/>
                                    <w:rPr>
                                      <w:rFonts w:eastAsiaTheme="minorEastAsia"/>
                                      <w:lang w:val="en-US" w:eastAsia="ru-RU"/>
                                    </w:rPr>
                                  </w:pPr>
                                  <w:r w:rsidRPr="001E7AB2">
                                    <w:t>seredinacrm4.ru:8083</w:t>
                                  </w:r>
                                </w:p>
                              </w:tc>
                              <w:tc>
                                <w:tcPr>
                                  <w:tcW w:w="6291" w:type="dxa"/>
                                </w:tcPr>
                                <w:p w14:paraId="5DB03D1D" w14:textId="77777777" w:rsidR="00865D5E" w:rsidRPr="00323258" w:rsidRDefault="00865D5E" w:rsidP="00323258">
                                  <w:pPr>
                                    <w:jc w:val="both"/>
                                    <w:rPr>
                                      <w:rFonts w:eastAsiaTheme="minorEastAsia"/>
                                      <w:lang w:eastAsia="ru-RU"/>
                                    </w:rPr>
                                  </w:pPr>
                                  <w:r>
                                    <w:t xml:space="preserve">веб-сервис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POS</w:t>
                                  </w:r>
                                  <w:r>
                                    <w:t xml:space="preserve"> процессинга</w:t>
                                  </w:r>
                                </w:p>
                              </w:tc>
                            </w:tr>
                            <w:tr w:rsidR="00865D5E" w:rsidRPr="00EF428F" w14:paraId="4AB92AAC" w14:textId="77777777" w:rsidTr="00F21AE4">
                              <w:tc>
                                <w:tcPr>
                                  <w:tcW w:w="3544" w:type="dxa"/>
                                </w:tcPr>
                                <w:p w14:paraId="2F939663" w14:textId="77777777" w:rsidR="00865D5E" w:rsidRPr="00EF428F" w:rsidRDefault="00865D5E" w:rsidP="00323258">
                                  <w:pPr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 w:rsidRPr="001E7AB2">
                                    <w:t>seredinacrm4.ru:1011</w:t>
                                  </w:r>
                                </w:p>
                              </w:tc>
                              <w:tc>
                                <w:tcPr>
                                  <w:tcW w:w="6291" w:type="dxa"/>
                                </w:tcPr>
                                <w:p w14:paraId="4BFD2D21" w14:textId="77777777" w:rsidR="00865D5E" w:rsidRPr="00323258" w:rsidRDefault="00865D5E" w:rsidP="00323258">
                                  <w:pPr>
                                    <w:jc w:val="both"/>
                                  </w:pPr>
                                  <w:r>
                                    <w:t>веб-сервис личного кабинета клиента</w:t>
                                  </w:r>
                                </w:p>
                              </w:tc>
                            </w:tr>
                            <w:tr w:rsidR="00865D5E" w:rsidRPr="00EF428F" w14:paraId="3C8D038F" w14:textId="77777777" w:rsidTr="00F21AE4">
                              <w:tc>
                                <w:tcPr>
                                  <w:tcW w:w="3544" w:type="dxa"/>
                                </w:tcPr>
                                <w:p w14:paraId="3CA6E09A" w14:textId="77777777" w:rsidR="00865D5E" w:rsidRPr="001E7AB2" w:rsidRDefault="00865D5E" w:rsidP="00323258">
                                  <w:pPr>
                                    <w:jc w:val="both"/>
                                  </w:pPr>
                                  <w:r>
                                    <w:t>seredinacrm4.ru:1012</w:t>
                                  </w:r>
                                </w:p>
                              </w:tc>
                              <w:tc>
                                <w:tcPr>
                                  <w:tcW w:w="6291" w:type="dxa"/>
                                </w:tcPr>
                                <w:p w14:paraId="69033ECC" w14:textId="77777777" w:rsidR="00865D5E" w:rsidRDefault="00865D5E" w:rsidP="00323258">
                                  <w:pPr>
                                    <w:jc w:val="both"/>
                                  </w:pPr>
                                  <w:r>
                                    <w:t>веб-сервис личного кабинета менеджера</w:t>
                                  </w:r>
                                </w:p>
                              </w:tc>
                            </w:tr>
                          </w:tbl>
                          <w:p w14:paraId="08CE4A90" w14:textId="77777777" w:rsidR="00865D5E" w:rsidRPr="00332EAB" w:rsidRDefault="00865D5E" w:rsidP="00880B2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75135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07.4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" strokecolor="#9cc2e5 [1940]">
                <v:textbox>
                  <w:txbxContent>
                    <w:tbl>
                      <w:tblPr>
                        <w:tblStyle w:val="a5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6291"/>
                      </w:tblGrid>
                      <w:tr w:rsidR="00865D5E" w:rsidRPr="00EF428F" w14:paraId="4D256B56" w14:textId="77777777" w:rsidTr="00F21AE4">
                        <w:tc>
                          <w:tcPr>
                            <w:tcW w:w="3544" w:type="dxa"/>
                          </w:tcPr>
                          <w:p w14:paraId="00587C96" w14:textId="77777777" w:rsidR="00865D5E" w:rsidRPr="00EF428F" w:rsidRDefault="00865D5E" w:rsidP="00323258">
                            <w:pPr>
                              <w:jc w:val="both"/>
                              <w:rPr>
                                <w:rFonts w:eastAsiaTheme="minorEastAsia"/>
                                <w:lang w:val="en-US" w:eastAsia="ru-RU"/>
                              </w:rPr>
                            </w:pPr>
                            <w:r w:rsidRPr="001E7AB2">
                              <w:t>seredinacrm4.ru:8083</w:t>
                            </w:r>
                          </w:p>
                        </w:tc>
                        <w:tc>
                          <w:tcPr>
                            <w:tcW w:w="6291" w:type="dxa"/>
                          </w:tcPr>
                          <w:p w14:paraId="5DB03D1D" w14:textId="77777777" w:rsidR="00865D5E" w:rsidRPr="00323258" w:rsidRDefault="00865D5E" w:rsidP="00323258">
                            <w:pPr>
                              <w:jc w:val="both"/>
                              <w:rPr>
                                <w:rFonts w:eastAsiaTheme="minorEastAsia"/>
                                <w:lang w:eastAsia="ru-RU"/>
                              </w:rPr>
                            </w:pPr>
                            <w:r>
                              <w:t xml:space="preserve">веб-сервис </w:t>
                            </w:r>
                            <w:r>
                              <w:rPr>
                                <w:lang w:val="en-US"/>
                              </w:rPr>
                              <w:t>POS</w:t>
                            </w:r>
                            <w:r>
                              <w:t xml:space="preserve"> процессинга</w:t>
                            </w:r>
                          </w:p>
                        </w:tc>
                      </w:tr>
                      <w:tr w:rsidR="00865D5E" w:rsidRPr="00EF428F" w14:paraId="4AB92AAC" w14:textId="77777777" w:rsidTr="00F21AE4">
                        <w:tc>
                          <w:tcPr>
                            <w:tcW w:w="3544" w:type="dxa"/>
                          </w:tcPr>
                          <w:p w14:paraId="2F939663" w14:textId="77777777" w:rsidR="00865D5E" w:rsidRPr="00EF428F" w:rsidRDefault="00865D5E" w:rsidP="00323258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1E7AB2">
                              <w:t>seredinacrm4.ru:1011</w:t>
                            </w:r>
                          </w:p>
                        </w:tc>
                        <w:tc>
                          <w:tcPr>
                            <w:tcW w:w="6291" w:type="dxa"/>
                          </w:tcPr>
                          <w:p w14:paraId="4BFD2D21" w14:textId="77777777" w:rsidR="00865D5E" w:rsidRPr="00323258" w:rsidRDefault="00865D5E" w:rsidP="00323258">
                            <w:pPr>
                              <w:jc w:val="both"/>
                            </w:pPr>
                            <w:r>
                              <w:t>веб-сервис личного кабинета клиента</w:t>
                            </w:r>
                          </w:p>
                        </w:tc>
                      </w:tr>
                      <w:tr w:rsidR="00865D5E" w:rsidRPr="00EF428F" w14:paraId="3C8D038F" w14:textId="77777777" w:rsidTr="00F21AE4">
                        <w:tc>
                          <w:tcPr>
                            <w:tcW w:w="3544" w:type="dxa"/>
                          </w:tcPr>
                          <w:p w14:paraId="3CA6E09A" w14:textId="77777777" w:rsidR="00865D5E" w:rsidRPr="001E7AB2" w:rsidRDefault="00865D5E" w:rsidP="00323258">
                            <w:pPr>
                              <w:jc w:val="both"/>
                            </w:pPr>
                            <w:r>
                              <w:t>seredinacrm4.ru:1012</w:t>
                            </w:r>
                          </w:p>
                        </w:tc>
                        <w:tc>
                          <w:tcPr>
                            <w:tcW w:w="6291" w:type="dxa"/>
                          </w:tcPr>
                          <w:p w14:paraId="69033ECC" w14:textId="77777777" w:rsidR="00865D5E" w:rsidRDefault="00865D5E" w:rsidP="00323258">
                            <w:pPr>
                              <w:jc w:val="both"/>
                            </w:pPr>
                            <w:r>
                              <w:t>веб-сервис личного кабинета менеджера</w:t>
                            </w:r>
                          </w:p>
                        </w:tc>
                      </w:tr>
                    </w:tbl>
                    <w:p w14:paraId="08CE4A90" w14:textId="77777777" w:rsidR="00865D5E" w:rsidRPr="00332EAB" w:rsidRDefault="00865D5E" w:rsidP="00880B2C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48C7A2" w14:textId="77777777" w:rsidR="00880B2C" w:rsidRPr="008D19CD" w:rsidRDefault="00880B2C" w:rsidP="00880B2C">
      <w:pPr>
        <w:jc w:val="both"/>
      </w:pPr>
    </w:p>
    <w:p w14:paraId="5D1F66BE" w14:textId="77777777" w:rsidR="00880B2C" w:rsidRPr="008D19CD" w:rsidRDefault="00880B2C" w:rsidP="00880B2C">
      <w:pPr>
        <w:jc w:val="both"/>
        <w:rPr>
          <w:rFonts w:eastAsiaTheme="majorEastAsia" w:cstheme="majorBidi"/>
          <w:color w:val="2E74B5" w:themeColor="accent1" w:themeShade="BF"/>
        </w:rPr>
      </w:pPr>
      <w:r w:rsidRPr="008D19CD">
        <w:br w:type="page"/>
      </w:r>
    </w:p>
    <w:p w14:paraId="18B57F83" w14:textId="77777777" w:rsidR="00880B2C" w:rsidRPr="008D19CD" w:rsidRDefault="00880B2C" w:rsidP="00880B2C">
      <w:pPr>
        <w:pStyle w:val="1"/>
      </w:pPr>
      <w:bookmarkStart w:id="18" w:name="_Вызов_режима_программы"/>
      <w:bookmarkStart w:id="19" w:name="_Toc90203815"/>
      <w:bookmarkStart w:id="20" w:name="_Toc117178036"/>
      <w:bookmarkEnd w:id="18"/>
      <w:r w:rsidRPr="008D19CD">
        <w:lastRenderedPageBreak/>
        <w:t>Вызов режима программы лояльности</w:t>
      </w:r>
      <w:bookmarkEnd w:id="19"/>
      <w:bookmarkEnd w:id="20"/>
    </w:p>
    <w:p w14:paraId="05E97B11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Примерный макет формы работы с лояльностью</w:t>
      </w:r>
    </w:p>
    <w:p w14:paraId="6922F0AC" w14:textId="77777777" w:rsidR="00880B2C" w:rsidRPr="008D19CD" w:rsidRDefault="00880B2C" w:rsidP="00880B2C">
      <w:pPr>
        <w:rPr>
          <w:b/>
        </w:rPr>
      </w:pPr>
      <w:r w:rsidRPr="008D19CD">
        <w:rPr>
          <w:b/>
          <w:noProof/>
          <w:lang w:eastAsia="ru-RU"/>
        </w:rPr>
        <w:drawing>
          <wp:inline distT="0" distB="0" distL="0" distR="0" wp14:anchorId="362BF863" wp14:editId="4FE4C628">
            <wp:extent cx="6477000" cy="4791075"/>
            <wp:effectExtent l="0" t="0" r="0" b="9525"/>
            <wp:docPr id="8" name="Рисунок 8" descr="D:\YandexDisk\SEREDINA\Кассовая интеграция\Интеграция через манзану\Глав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YandexDisk\SEREDINA\Кассовая интеграция\Интеграция через манзану\Главная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7EAD8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Описание бизнес-процесса</w:t>
      </w:r>
    </w:p>
    <w:p w14:paraId="1F79640C" w14:textId="77777777" w:rsidR="00880B2C" w:rsidRPr="008D19CD" w:rsidRDefault="00880B2C" w:rsidP="00880B2C">
      <w:pPr>
        <w:pStyle w:val="af0"/>
        <w:numPr>
          <w:ilvl w:val="0"/>
          <w:numId w:val="2"/>
        </w:numPr>
        <w:tabs>
          <w:tab w:val="left" w:pos="426"/>
        </w:tabs>
        <w:ind w:left="0" w:firstLine="142"/>
        <w:jc w:val="both"/>
      </w:pPr>
      <w:r w:rsidRPr="008D19CD">
        <w:t>Кассир из общего интерфейса кассы вызывает режим программы лояльности, открывается окно ввода № карты (или мобильного телефона, в формате =7хххххххххх);</w:t>
      </w:r>
    </w:p>
    <w:p w14:paraId="0EFFD257" w14:textId="77777777" w:rsidR="00880B2C" w:rsidRPr="008D19CD" w:rsidRDefault="00880B2C" w:rsidP="00880B2C">
      <w:pPr>
        <w:pStyle w:val="af0"/>
        <w:tabs>
          <w:tab w:val="left" w:pos="426"/>
        </w:tabs>
        <w:ind w:left="142"/>
        <w:jc w:val="center"/>
      </w:pPr>
      <w:r w:rsidRPr="008D19CD">
        <w:rPr>
          <w:noProof/>
          <w:lang w:eastAsia="ru-RU"/>
        </w:rPr>
        <w:drawing>
          <wp:inline distT="0" distB="0" distL="0" distR="0" wp14:anchorId="1692D55C" wp14:editId="1A0FE252">
            <wp:extent cx="5153025" cy="1285875"/>
            <wp:effectExtent l="0" t="0" r="9525" b="9525"/>
            <wp:docPr id="44" name="Рисунок 44" descr="D:\YandexDisk\SEREDINA\Кассовая интеграция\Интеграция через манзану\Идентификация клиен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YandexDisk\SEREDINA\Кассовая интеграция\Интеграция через манзану\Идентификация клиента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50D01" w14:textId="77777777" w:rsidR="00880B2C" w:rsidRPr="008D19CD" w:rsidRDefault="00880B2C" w:rsidP="00880B2C">
      <w:pPr>
        <w:pStyle w:val="af0"/>
        <w:tabs>
          <w:tab w:val="left" w:pos="426"/>
        </w:tabs>
        <w:ind w:left="142"/>
        <w:jc w:val="center"/>
      </w:pPr>
      <w:r w:rsidRPr="008D19CD">
        <w:t>Примерный макет формы идентификации клиента</w:t>
      </w:r>
    </w:p>
    <w:p w14:paraId="19409816" w14:textId="77777777" w:rsidR="00880B2C" w:rsidRPr="008D19CD" w:rsidRDefault="00880B2C" w:rsidP="00880B2C">
      <w:pPr>
        <w:pStyle w:val="af0"/>
        <w:tabs>
          <w:tab w:val="left" w:pos="426"/>
        </w:tabs>
        <w:ind w:left="142"/>
      </w:pPr>
    </w:p>
    <w:tbl>
      <w:tblPr>
        <w:tblStyle w:val="a5"/>
        <w:tblW w:w="10201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8589"/>
      </w:tblGrid>
      <w:tr w:rsidR="00880B2C" w:rsidRPr="008D19CD" w14:paraId="493AFFFE" w14:textId="77777777" w:rsidTr="00865D5E">
        <w:trPr>
          <w:trHeight w:val="277"/>
        </w:trPr>
        <w:tc>
          <w:tcPr>
            <w:tcW w:w="1555" w:type="dxa"/>
          </w:tcPr>
          <w:p w14:paraId="5E174AB9" w14:textId="77777777" w:rsidR="00880B2C" w:rsidRPr="008D19CD" w:rsidRDefault="00880B2C" w:rsidP="00865D5E">
            <w:pPr>
              <w:jc w:val="center"/>
              <w:rPr>
                <w:b/>
              </w:rPr>
            </w:pPr>
            <w:r w:rsidRPr="008D19CD">
              <w:rPr>
                <w:b/>
              </w:rPr>
              <w:t>Важная информация:</w:t>
            </w:r>
          </w:p>
        </w:tc>
        <w:tc>
          <w:tcPr>
            <w:tcW w:w="8646" w:type="dxa"/>
          </w:tcPr>
          <w:p w14:paraId="3E9A8707" w14:textId="77777777" w:rsidR="00880B2C" w:rsidRPr="008D19CD" w:rsidRDefault="00880B2C" w:rsidP="00865D5E"/>
        </w:tc>
      </w:tr>
      <w:tr w:rsidR="00880B2C" w:rsidRPr="008D19CD" w14:paraId="5FCF9A0D" w14:textId="77777777" w:rsidTr="00865D5E">
        <w:trPr>
          <w:trHeight w:val="1539"/>
        </w:trPr>
        <w:tc>
          <w:tcPr>
            <w:tcW w:w="1555" w:type="dxa"/>
            <w:vAlign w:val="center"/>
          </w:tcPr>
          <w:p w14:paraId="777B950D" w14:textId="77777777" w:rsidR="00880B2C" w:rsidRPr="008D19CD" w:rsidRDefault="00880B2C" w:rsidP="00865D5E">
            <w:pPr>
              <w:jc w:val="center"/>
            </w:pPr>
            <w:r w:rsidRPr="008D19CD">
              <w:rPr>
                <w:noProof/>
                <w:lang w:eastAsia="ru-RU"/>
              </w:rPr>
              <w:lastRenderedPageBreak/>
              <w:drawing>
                <wp:inline distT="0" distB="0" distL="0" distR="0" wp14:anchorId="6E6A2A98" wp14:editId="79F0FC01">
                  <wp:extent cx="600636" cy="600636"/>
                  <wp:effectExtent l="0" t="0" r="9525" b="9525"/>
                  <wp:docPr id="22" name="Рисунок 22" descr="C:\Users\podchinenov\Pictures\_kisspng-computer-icons-enjoy-run-exclamation-mark-interjec-about-us-images-5b3d1011951215.7032379115307284656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odchinenov\Pictures\_kisspng-computer-icons-enjoy-run-exclamation-mark-interjec-about-us-images-5b3d1011951215.7032379115307284656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698" cy="60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14:paraId="5B12157F" w14:textId="77777777" w:rsidR="00880B2C" w:rsidRPr="008D19CD" w:rsidRDefault="00880B2C" w:rsidP="00865D5E">
            <w:pPr>
              <w:jc w:val="both"/>
            </w:pPr>
            <w:r w:rsidRPr="008D19CD">
              <w:t>Если клиент был идентифицирован по номеру мобильного, то дальнейшее его списание бонусов разрешено только с подтверждающей смс.</w:t>
            </w:r>
          </w:p>
        </w:tc>
      </w:tr>
    </w:tbl>
    <w:p w14:paraId="3A55DAA9" w14:textId="77777777" w:rsidR="00880B2C" w:rsidRPr="008D19CD" w:rsidRDefault="00880B2C" w:rsidP="00880B2C">
      <w:pPr>
        <w:pStyle w:val="af0"/>
        <w:tabs>
          <w:tab w:val="left" w:pos="426"/>
        </w:tabs>
        <w:ind w:left="142"/>
        <w:jc w:val="both"/>
      </w:pPr>
    </w:p>
    <w:p w14:paraId="0AB25B7E" w14:textId="77777777" w:rsidR="00880B2C" w:rsidRPr="008D19CD" w:rsidRDefault="00880B2C" w:rsidP="00880B2C">
      <w:pPr>
        <w:pStyle w:val="af0"/>
        <w:tabs>
          <w:tab w:val="left" w:pos="426"/>
        </w:tabs>
        <w:ind w:left="142"/>
        <w:jc w:val="both"/>
      </w:pPr>
    </w:p>
    <w:p w14:paraId="776C98EF" w14:textId="77777777" w:rsidR="00880B2C" w:rsidRPr="008D19CD" w:rsidRDefault="00880B2C" w:rsidP="00880B2C">
      <w:pPr>
        <w:pStyle w:val="af0"/>
        <w:numPr>
          <w:ilvl w:val="0"/>
          <w:numId w:val="2"/>
        </w:numPr>
        <w:tabs>
          <w:tab w:val="left" w:pos="426"/>
        </w:tabs>
        <w:ind w:left="0" w:firstLine="142"/>
        <w:jc w:val="both"/>
      </w:pPr>
      <w:r w:rsidRPr="008D19CD">
        <w:t>Кассир сканирует карту (вводит мобильный), появляется основное пользовательское окно лояльности как на макете выше, которое содержит следующие значения:</w:t>
      </w:r>
    </w:p>
    <w:p w14:paraId="1C33F074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</w:pPr>
      <w:r w:rsidRPr="008D19CD">
        <w:t>№ карты;</w:t>
      </w:r>
    </w:p>
    <w:p w14:paraId="0F9C4DB6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hanging="1233"/>
        <w:jc w:val="both"/>
      </w:pPr>
      <w:r w:rsidRPr="008D19CD">
        <w:t xml:space="preserve">Состояние карты. Свойство CardStatus из </w:t>
      </w:r>
      <w:hyperlink w:anchor="_GetBalance_1" w:history="1">
        <w:r w:rsidRPr="008D19CD">
          <w:rPr>
            <w:rStyle w:val="a6"/>
          </w:rPr>
          <w:t>Запроса баланса</w:t>
        </w:r>
      </w:hyperlink>
      <w:r w:rsidRPr="008D19CD">
        <w:t>;</w:t>
      </w:r>
    </w:p>
    <w:p w14:paraId="7A5E021A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</w:pPr>
      <w:r w:rsidRPr="008D19CD">
        <w:t xml:space="preserve">ИО владельца. Свойство </w:t>
      </w:r>
      <w:r w:rsidRPr="008D19CD">
        <w:rPr>
          <w:lang w:val="en-US"/>
        </w:rPr>
        <w:t>FullName</w:t>
      </w:r>
      <w:r w:rsidRPr="008D19CD">
        <w:t xml:space="preserve"> из </w:t>
      </w:r>
      <w:hyperlink w:anchor="_GetBalance_1" w:history="1">
        <w:r w:rsidRPr="008D19CD">
          <w:rPr>
            <w:rStyle w:val="a6"/>
          </w:rPr>
          <w:t>Запроса баланса</w:t>
        </w:r>
      </w:hyperlink>
      <w:r w:rsidRPr="008D19CD">
        <w:t>;</w:t>
      </w:r>
    </w:p>
    <w:p w14:paraId="03838820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</w:pPr>
      <w:r w:rsidRPr="008D19CD">
        <w:t xml:space="preserve">Мобильный телефон. Свойство </w:t>
      </w:r>
      <w:r w:rsidRPr="008D19CD">
        <w:rPr>
          <w:lang w:val="en-US"/>
        </w:rPr>
        <w:t>Phone</w:t>
      </w:r>
      <w:r w:rsidRPr="008D19CD">
        <w:t xml:space="preserve"> из </w:t>
      </w:r>
      <w:hyperlink w:anchor="_GetBalance_1" w:history="1">
        <w:r w:rsidRPr="008D19CD">
          <w:rPr>
            <w:rStyle w:val="a6"/>
          </w:rPr>
          <w:t>Запроса баланса</w:t>
        </w:r>
      </w:hyperlink>
      <w:r w:rsidRPr="008D19CD">
        <w:t>;</w:t>
      </w:r>
    </w:p>
    <w:p w14:paraId="6809DDA8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</w:pPr>
      <w:r w:rsidRPr="008D19CD">
        <w:t xml:space="preserve">Доступно к списанию бонусов – это максимально допустимый платеж бонусами в данную минуту, с учетом суммы чека, правил программы и активного баланса клиента. Параметр рассчитывается на стороне </w:t>
      </w:r>
      <w:r w:rsidRPr="008D19CD">
        <w:rPr>
          <w:lang w:val="en-US"/>
        </w:rPr>
        <w:t>CRM</w:t>
      </w:r>
      <w:r w:rsidRPr="008D19CD">
        <w:t xml:space="preserve">. Свойство </w:t>
      </w:r>
      <w:r w:rsidRPr="008D19CD">
        <w:rPr>
          <w:lang w:val="en-US"/>
        </w:rPr>
        <w:t>WriteoffBonus</w:t>
      </w:r>
      <w:r w:rsidRPr="008D19CD">
        <w:t xml:space="preserve"> из </w:t>
      </w:r>
      <w:hyperlink w:anchor="_Запрос_мягкого_чека" w:history="1">
        <w:r w:rsidRPr="008D19CD">
          <w:rPr>
            <w:rStyle w:val="a6"/>
          </w:rPr>
          <w:t>Запрос мягкого чека со списанием</w:t>
        </w:r>
      </w:hyperlink>
    </w:p>
    <w:p w14:paraId="5D897269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</w:pPr>
      <w:r w:rsidRPr="008D19CD">
        <w:t>Кнопка “Выдача карты” запуск сценария первой регистрации клиента (раздел «Регистрация нового клиента»);</w:t>
      </w:r>
    </w:p>
    <w:p w14:paraId="7CF71410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</w:pPr>
      <w:r w:rsidRPr="008D19CD">
        <w:t>Кнопка «Замена карты» запуска сценария выдачи карты в обмен старой (радел «Регистрация нового клиента»);</w:t>
      </w:r>
    </w:p>
    <w:p w14:paraId="2DC99590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</w:pPr>
      <w:r w:rsidRPr="008D19CD">
        <w:t xml:space="preserve">Баланс бонусов(активный/неактивный). Активный – это баланс который можно потратить прям сейчас. Неактивный – это баланс еще неактивированных и недоступных к списанию бонусов. </w:t>
      </w:r>
      <w:r w:rsidRPr="008D19CD">
        <w:rPr>
          <w:i/>
        </w:rPr>
        <w:t xml:space="preserve">Если позволяет техническая реализация кассового ПО – вывести подсказки на эти балансы, как показано на макете. </w:t>
      </w:r>
      <w:r w:rsidRPr="008D19CD">
        <w:t xml:space="preserve">Свойства </w:t>
      </w:r>
      <w:r w:rsidRPr="008D19CD">
        <w:rPr>
          <w:lang w:val="en-US"/>
        </w:rPr>
        <w:t xml:space="preserve">CardBalance </w:t>
      </w:r>
      <w:r w:rsidRPr="008D19CD">
        <w:t xml:space="preserve">и </w:t>
      </w:r>
      <w:r w:rsidRPr="008D19CD">
        <w:rPr>
          <w:lang w:val="en-US"/>
        </w:rPr>
        <w:t>CardActiveBalance</w:t>
      </w:r>
    </w:p>
    <w:p w14:paraId="297B7095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  <w:rPr>
          <w:rStyle w:val="a7"/>
          <w:sz w:val="24"/>
          <w:szCs w:val="24"/>
        </w:rPr>
      </w:pPr>
      <w:r w:rsidRPr="008D19CD">
        <w:t>Поле доступного кол-ва бонусов к списанию. Если значение больше нуля можно визуально выделить зеленым цветом, если 0, то красным - это означает что клиент может произвести только начисление</w:t>
      </w:r>
      <w:r w:rsidRPr="008D19CD">
        <w:rPr>
          <w:rStyle w:val="a7"/>
          <w:sz w:val="24"/>
          <w:szCs w:val="24"/>
        </w:rPr>
        <w:t>;</w:t>
      </w:r>
    </w:p>
    <w:p w14:paraId="7F9AD19A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  <w:rPr>
          <w:rStyle w:val="a7"/>
          <w:sz w:val="24"/>
          <w:szCs w:val="24"/>
        </w:rPr>
      </w:pPr>
      <w:r w:rsidRPr="008D19CD">
        <w:rPr>
          <w:rStyle w:val="a7"/>
          <w:sz w:val="24"/>
          <w:szCs w:val="24"/>
        </w:rPr>
        <w:t xml:space="preserve">Поле «Списать бонусы». Организовать на стороне кассового ПО проверку, если значение введенное кассиром больше чем было возвращено в свойстве </w:t>
      </w:r>
      <w:r w:rsidRPr="008D19CD">
        <w:rPr>
          <w:lang w:val="en-US"/>
        </w:rPr>
        <w:t>WriteoffBonus</w:t>
      </w:r>
      <w:r w:rsidRPr="008D19CD">
        <w:t xml:space="preserve"> из </w:t>
      </w:r>
      <w:hyperlink w:anchor="_Запрос_мягкого_чека" w:history="1">
        <w:r w:rsidRPr="008D19CD">
          <w:rPr>
            <w:rStyle w:val="a6"/>
          </w:rPr>
          <w:t>Запрос мягкого чека со списанием</w:t>
        </w:r>
      </w:hyperlink>
      <w:r w:rsidRPr="008D19CD">
        <w:t xml:space="preserve"> </w:t>
      </w:r>
      <w:r w:rsidRPr="008D19CD">
        <w:rPr>
          <w:rStyle w:val="a7"/>
          <w:sz w:val="24"/>
          <w:szCs w:val="24"/>
        </w:rPr>
        <w:t xml:space="preserve">– выдать ошибку или автоматически исправить на равное </w:t>
      </w:r>
      <w:r w:rsidRPr="008D19CD">
        <w:rPr>
          <w:lang w:val="en-US"/>
        </w:rPr>
        <w:t>WriteoffBonus</w:t>
      </w:r>
      <w:r w:rsidRPr="008D19CD">
        <w:rPr>
          <w:rStyle w:val="a7"/>
          <w:sz w:val="24"/>
          <w:szCs w:val="24"/>
        </w:rPr>
        <w:t>.</w:t>
      </w:r>
    </w:p>
    <w:p w14:paraId="7167FA1A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  <w:rPr>
          <w:rStyle w:val="a7"/>
          <w:sz w:val="24"/>
          <w:szCs w:val="24"/>
        </w:rPr>
      </w:pPr>
      <w:r w:rsidRPr="008D19CD">
        <w:rPr>
          <w:rStyle w:val="a7"/>
          <w:sz w:val="24"/>
          <w:szCs w:val="24"/>
        </w:rPr>
        <w:t xml:space="preserve">Внести/изменить анкету – запуск сценария </w:t>
      </w:r>
      <w:hyperlink w:anchor="_Регистрация_анкеты" w:history="1">
        <w:r w:rsidRPr="008D19CD">
          <w:rPr>
            <w:rStyle w:val="a6"/>
          </w:rPr>
          <w:t>Регистрация анкеты</w:t>
        </w:r>
      </w:hyperlink>
      <w:r w:rsidRPr="008D19CD">
        <w:rPr>
          <w:rStyle w:val="a7"/>
          <w:sz w:val="24"/>
          <w:szCs w:val="24"/>
        </w:rPr>
        <w:t xml:space="preserve">, или </w:t>
      </w:r>
      <w:hyperlink w:anchor="_Редактирование_анкеты" w:history="1">
        <w:r w:rsidRPr="008D19CD">
          <w:rPr>
            <w:rStyle w:val="a6"/>
          </w:rPr>
          <w:t>Редактирование анкеты</w:t>
        </w:r>
      </w:hyperlink>
      <w:r w:rsidRPr="008D19CD">
        <w:rPr>
          <w:rStyle w:val="a7"/>
          <w:sz w:val="24"/>
          <w:szCs w:val="24"/>
        </w:rPr>
        <w:t>.</w:t>
      </w:r>
    </w:p>
    <w:p w14:paraId="3CF2ACB5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  <w:rPr>
          <w:rStyle w:val="a7"/>
          <w:sz w:val="24"/>
          <w:szCs w:val="24"/>
        </w:rPr>
      </w:pPr>
      <w:r w:rsidRPr="008D19CD">
        <w:rPr>
          <w:rStyle w:val="a7"/>
          <w:sz w:val="24"/>
          <w:szCs w:val="24"/>
        </w:rPr>
        <w:t>Замена карты – в данной интеграции не реализуется.</w:t>
      </w:r>
    </w:p>
    <w:p w14:paraId="44D87FEF" w14:textId="77777777" w:rsidR="00880B2C" w:rsidRPr="008D19CD" w:rsidRDefault="00880B2C" w:rsidP="00880B2C">
      <w:pPr>
        <w:pStyle w:val="af0"/>
        <w:numPr>
          <w:ilvl w:val="0"/>
          <w:numId w:val="3"/>
        </w:numPr>
        <w:tabs>
          <w:tab w:val="left" w:pos="426"/>
          <w:tab w:val="left" w:pos="993"/>
        </w:tabs>
        <w:ind w:left="567" w:firstLine="0"/>
        <w:jc w:val="both"/>
        <w:rPr>
          <w:rStyle w:val="a7"/>
          <w:sz w:val="24"/>
          <w:szCs w:val="24"/>
        </w:rPr>
      </w:pPr>
      <w:r w:rsidRPr="008D19CD">
        <w:rPr>
          <w:rStyle w:val="a7"/>
          <w:sz w:val="24"/>
          <w:szCs w:val="24"/>
        </w:rPr>
        <w:t>История бонусов – в данной интеграции не реализуется</w:t>
      </w:r>
    </w:p>
    <w:p w14:paraId="40B0C80B" w14:textId="77777777" w:rsidR="00880B2C" w:rsidRPr="008D19CD" w:rsidRDefault="00880B2C" w:rsidP="00880B2C">
      <w:pPr>
        <w:tabs>
          <w:tab w:val="left" w:pos="426"/>
        </w:tabs>
        <w:ind w:firstLine="142"/>
        <w:jc w:val="both"/>
      </w:pPr>
      <w:r w:rsidRPr="008D19CD">
        <w:t xml:space="preserve">Процесс заполнения данной формы описан ниже в виде последовательности вызовов </w:t>
      </w:r>
      <w:r w:rsidRPr="008D19CD">
        <w:rPr>
          <w:lang w:val="en-US"/>
        </w:rPr>
        <w:t>API</w:t>
      </w:r>
      <w:r w:rsidRPr="008D19CD">
        <w:t>.</w:t>
      </w:r>
    </w:p>
    <w:p w14:paraId="58F72E21" w14:textId="77777777" w:rsidR="00880B2C" w:rsidRPr="008D19CD" w:rsidRDefault="00880B2C" w:rsidP="00880B2C">
      <w:pPr>
        <w:tabs>
          <w:tab w:val="left" w:pos="1134"/>
        </w:tabs>
        <w:spacing w:after="0" w:line="240" w:lineRule="auto"/>
        <w:jc w:val="both"/>
        <w:rPr>
          <w:b/>
        </w:rPr>
      </w:pPr>
      <w:bookmarkStart w:id="21" w:name="_Запрос_баланса"/>
      <w:bookmarkEnd w:id="21"/>
    </w:p>
    <w:p w14:paraId="1DB1838E" w14:textId="77777777" w:rsidR="00880B2C" w:rsidRPr="008D19CD" w:rsidRDefault="00880B2C" w:rsidP="00880B2C">
      <w:pPr>
        <w:tabs>
          <w:tab w:val="left" w:pos="1134"/>
        </w:tabs>
        <w:spacing w:after="0" w:line="240" w:lineRule="auto"/>
        <w:jc w:val="both"/>
        <w:rPr>
          <w:b/>
          <w:lang w:val="en-US"/>
        </w:rPr>
      </w:pPr>
      <w:r w:rsidRPr="008D19CD">
        <w:rPr>
          <w:b/>
        </w:rPr>
        <w:t xml:space="preserve">Описание последовательности вызова </w:t>
      </w:r>
      <w:r w:rsidRPr="008D19CD">
        <w:rPr>
          <w:b/>
          <w:lang w:val="en-US"/>
        </w:rPr>
        <w:t>API</w:t>
      </w:r>
    </w:p>
    <w:p w14:paraId="3E1090B7" w14:textId="77777777" w:rsidR="00880B2C" w:rsidRPr="008D19CD" w:rsidRDefault="00880B2C" w:rsidP="00880B2C">
      <w:pPr>
        <w:pStyle w:val="af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</w:pPr>
      <w:r w:rsidRPr="008D19CD">
        <w:lastRenderedPageBreak/>
        <w:t xml:space="preserve">Вызов метода </w:t>
      </w:r>
      <w:hyperlink w:anchor="_GetBalance_1" w:history="1">
        <w:r w:rsidRPr="008D19CD">
          <w:rPr>
            <w:rStyle w:val="a6"/>
          </w:rPr>
          <w:t>Запрос баланса</w:t>
        </w:r>
      </w:hyperlink>
      <w:hyperlink w:anchor="_BalanceRequest" w:history="1"/>
      <w:r w:rsidRPr="008D19CD">
        <w:t xml:space="preserve"> для получения контактных данных и балансов клиента по номеру карты или номеру мобильного.</w:t>
      </w:r>
    </w:p>
    <w:p w14:paraId="1C8C83D1" w14:textId="77777777" w:rsidR="00880B2C" w:rsidRPr="008D19CD" w:rsidRDefault="00880B2C" w:rsidP="00880B2C">
      <w:pPr>
        <w:pStyle w:val="af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</w:pPr>
      <w:r w:rsidRPr="008D19CD">
        <w:t xml:space="preserve">Расчет значения неактивных бонусов из макета, по формуле: </w:t>
      </w:r>
      <w:r w:rsidRPr="008D19CD">
        <w:rPr>
          <w:lang w:val="en-US"/>
        </w:rPr>
        <w:t>CardBalance</w:t>
      </w:r>
      <w:r w:rsidRPr="008D19CD">
        <w:t xml:space="preserve"> – </w:t>
      </w:r>
      <w:r w:rsidRPr="008D19CD">
        <w:rPr>
          <w:lang w:val="en-US"/>
        </w:rPr>
        <w:t>CardActiveBalance</w:t>
      </w:r>
      <w:r w:rsidRPr="008D19CD">
        <w:t xml:space="preserve"> из </w:t>
      </w:r>
      <w:hyperlink w:anchor="_GetBalance_1" w:history="1">
        <w:r w:rsidRPr="008D19CD">
          <w:rPr>
            <w:rStyle w:val="a6"/>
          </w:rPr>
          <w:t>Запрос баланса</w:t>
        </w:r>
      </w:hyperlink>
      <w:r w:rsidRPr="008D19CD">
        <w:t>.</w:t>
      </w:r>
    </w:p>
    <w:p w14:paraId="55A99967" w14:textId="77777777" w:rsidR="00880B2C" w:rsidRPr="008D19CD" w:rsidRDefault="00880B2C" w:rsidP="00880B2C">
      <w:pPr>
        <w:pStyle w:val="af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</w:pPr>
      <w:r w:rsidRPr="008D19CD">
        <w:t xml:space="preserve">Вызов метода </w:t>
      </w:r>
      <w:hyperlink w:anchor="_Запрос_мягкого_чека_1" w:history="1">
        <w:r w:rsidRPr="008D19CD">
          <w:rPr>
            <w:rStyle w:val="a6"/>
          </w:rPr>
          <w:t>Запрос мягкого чека с начислением</w:t>
        </w:r>
      </w:hyperlink>
      <w:r w:rsidRPr="008D19CD">
        <w:t xml:space="preserve"> для определения возможной скидки по данной карте и составу чека. После этого необходимо пройтись по всем позициям чека и проверить значения свойств </w:t>
      </w:r>
      <w:r w:rsidRPr="008D19CD">
        <w:rPr>
          <w:lang w:val="en-US"/>
        </w:rPr>
        <w:t>Discount</w:t>
      </w:r>
      <w:r w:rsidRPr="008D19CD">
        <w:t>. Полученную скидку необходимо перенести и распределить по позициям в кассовое ПО. В тех позициям где уже была применена скидка самого кассового ПО, необходимо их просуммировать.</w:t>
      </w:r>
    </w:p>
    <w:p w14:paraId="666EF243" w14:textId="77777777" w:rsidR="00880B2C" w:rsidRPr="008D19CD" w:rsidRDefault="00880B2C" w:rsidP="00880B2C">
      <w:pPr>
        <w:pStyle w:val="af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</w:pPr>
      <w:r w:rsidRPr="008D19CD">
        <w:t xml:space="preserve">Вызов метода </w:t>
      </w:r>
      <w:hyperlink w:anchor="_Запрос_мягкого_чека" w:history="1">
        <w:r w:rsidRPr="008D19CD">
          <w:rPr>
            <w:rStyle w:val="a6"/>
          </w:rPr>
          <w:t>Запрос мягкого чека со списанием</w:t>
        </w:r>
      </w:hyperlink>
      <w:r w:rsidRPr="008D19CD">
        <w:t xml:space="preserve"> для определения максимально доступного платежа бонусами </w:t>
      </w:r>
      <w:r w:rsidRPr="008D19CD">
        <w:rPr>
          <w:lang w:val="en-US"/>
        </w:rPr>
        <w:t>WriteoffBonus</w:t>
      </w:r>
      <w:r w:rsidRPr="008D19CD">
        <w:t>, с учетом текущего активного баланса по карте и состава чека. Перед отправкой запроса мягкого чека со списанием, в позиции чеков передаем значения &lt;</w:t>
      </w:r>
      <w:r w:rsidRPr="008D19CD">
        <w:rPr>
          <w:lang w:val="en-US"/>
        </w:rPr>
        <w:t>Item</w:t>
      </w:r>
      <w:r w:rsidRPr="008D19CD">
        <w:t>&gt;&lt;</w:t>
      </w:r>
      <w:r w:rsidRPr="008D19CD">
        <w:rPr>
          <w:lang w:val="en-US"/>
        </w:rPr>
        <w:t>Discount</w:t>
      </w:r>
      <w:r w:rsidRPr="008D19CD">
        <w:t>&gt; по каждой позиции, которые были получены на предыдущем шаге (шаг №3). Это необходимо для того, чтобы кол-во списываемых бонусов рассчитывалось от суммы со скидкой, а не от полной суммы.</w:t>
      </w:r>
    </w:p>
    <w:p w14:paraId="4950D91E" w14:textId="77777777" w:rsidR="00880B2C" w:rsidRPr="008D19CD" w:rsidRDefault="00880B2C" w:rsidP="00880B2C">
      <w:pPr>
        <w:pStyle w:val="af0"/>
        <w:tabs>
          <w:tab w:val="left" w:pos="1134"/>
        </w:tabs>
        <w:spacing w:after="0" w:line="240" w:lineRule="auto"/>
        <w:jc w:val="both"/>
      </w:pPr>
      <w:r w:rsidRPr="008D19CD">
        <w:t>После отправки первого мягкого чека со списанием, на стороне кассы, необходимо произвести расчет коэффициента списания. Для этого необходимо значение тега из чека WriteoffBonus разделить на AvailablePayment и полученное значение сохранить для конвертации бонусов в рубли, для последующей передачи в фискальный чек.</w:t>
      </w:r>
    </w:p>
    <w:p w14:paraId="3DA63980" w14:textId="77777777" w:rsidR="00880B2C" w:rsidRPr="008D19CD" w:rsidRDefault="00880B2C" w:rsidP="00880B2C">
      <w:pPr>
        <w:pStyle w:val="af0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Style w:val="a6"/>
          <w:color w:val="auto"/>
          <w:u w:val="none"/>
        </w:rPr>
      </w:pPr>
      <w:r w:rsidRPr="008D19CD">
        <w:t xml:space="preserve">Нажимаем кнопку «Продажа». Если значение поля «Списать бонусы» больше нуля, то переходим в раздел </w:t>
      </w:r>
      <w:hyperlink w:anchor="_Фискальный_чек_со" w:history="1">
        <w:r w:rsidRPr="008D19CD">
          <w:rPr>
            <w:rStyle w:val="a6"/>
          </w:rPr>
          <w:t>«Фискальный чек со списанием бонусов»</w:t>
        </w:r>
      </w:hyperlink>
      <w:r w:rsidRPr="008D19CD">
        <w:t xml:space="preserve">, иначе в раздел </w:t>
      </w:r>
      <w:hyperlink w:anchor="_Фискальный_чек_с_1" w:history="1">
        <w:r w:rsidRPr="008D19CD">
          <w:rPr>
            <w:rStyle w:val="a6"/>
          </w:rPr>
          <w:t>«Фискальный чек с начислением бонусов»</w:t>
        </w:r>
      </w:hyperlink>
      <w:r w:rsidRPr="008D19CD">
        <w:rPr>
          <w:rStyle w:val="a6"/>
        </w:rPr>
        <w:t>.</w:t>
      </w:r>
      <w:r w:rsidRPr="008D19CD">
        <w:rPr>
          <w:rStyle w:val="a6"/>
          <w:u w:val="none"/>
        </w:rPr>
        <w:t xml:space="preserve"> </w:t>
      </w:r>
      <w:r w:rsidRPr="008D19CD">
        <w:t xml:space="preserve">Если на данном этапе отсутствует связь с процессингом, мягкий чек выведет доступно к списанию 0, следовательно сценарий можно будет продолжить только по </w:t>
      </w:r>
      <w:hyperlink w:anchor="_Фискальный_чек_с_1" w:history="1">
        <w:r w:rsidRPr="008D19CD">
          <w:rPr>
            <w:rStyle w:val="a6"/>
          </w:rPr>
          <w:t>«Фискальный чек с начислением бонусов»</w:t>
        </w:r>
      </w:hyperlink>
      <w:r w:rsidRPr="008D19CD">
        <w:rPr>
          <w:rStyle w:val="a6"/>
          <w:u w:val="none"/>
        </w:rPr>
        <w:t xml:space="preserve">. </w:t>
      </w:r>
    </w:p>
    <w:p w14:paraId="2CF8C908" w14:textId="77777777" w:rsidR="00880B2C" w:rsidRPr="008D19CD" w:rsidRDefault="00880B2C" w:rsidP="00880B2C"/>
    <w:tbl>
      <w:tblPr>
        <w:tblStyle w:val="a5"/>
        <w:tblW w:w="10201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8589"/>
      </w:tblGrid>
      <w:tr w:rsidR="00880B2C" w:rsidRPr="008D19CD" w14:paraId="302AC5EF" w14:textId="77777777" w:rsidTr="00865D5E">
        <w:trPr>
          <w:trHeight w:val="277"/>
        </w:trPr>
        <w:tc>
          <w:tcPr>
            <w:tcW w:w="1555" w:type="dxa"/>
          </w:tcPr>
          <w:p w14:paraId="5F44F01A" w14:textId="77777777" w:rsidR="00880B2C" w:rsidRPr="008D19CD" w:rsidRDefault="00880B2C" w:rsidP="00865D5E">
            <w:pPr>
              <w:jc w:val="center"/>
              <w:rPr>
                <w:b/>
              </w:rPr>
            </w:pPr>
            <w:r w:rsidRPr="008D19CD">
              <w:rPr>
                <w:b/>
              </w:rPr>
              <w:t>Важная информация:</w:t>
            </w:r>
          </w:p>
        </w:tc>
        <w:tc>
          <w:tcPr>
            <w:tcW w:w="8646" w:type="dxa"/>
          </w:tcPr>
          <w:p w14:paraId="72BBF820" w14:textId="77777777" w:rsidR="00880B2C" w:rsidRPr="008D19CD" w:rsidRDefault="00880B2C" w:rsidP="00865D5E"/>
        </w:tc>
      </w:tr>
      <w:tr w:rsidR="00880B2C" w:rsidRPr="008D19CD" w14:paraId="1A0741F7" w14:textId="77777777" w:rsidTr="00865D5E">
        <w:trPr>
          <w:trHeight w:val="1598"/>
        </w:trPr>
        <w:tc>
          <w:tcPr>
            <w:tcW w:w="1555" w:type="dxa"/>
            <w:vAlign w:val="center"/>
          </w:tcPr>
          <w:p w14:paraId="73F82149" w14:textId="77777777" w:rsidR="00880B2C" w:rsidRPr="008D19CD" w:rsidRDefault="00880B2C" w:rsidP="00865D5E">
            <w:pPr>
              <w:jc w:val="center"/>
            </w:pPr>
            <w:r w:rsidRPr="008D19CD">
              <w:rPr>
                <w:noProof/>
                <w:lang w:eastAsia="ru-RU"/>
              </w:rPr>
              <w:drawing>
                <wp:inline distT="0" distB="0" distL="0" distR="0" wp14:anchorId="2D00BD0F" wp14:editId="1061A452">
                  <wp:extent cx="600636" cy="600636"/>
                  <wp:effectExtent l="0" t="0" r="9525" b="9525"/>
                  <wp:docPr id="32" name="Рисунок 32" descr="C:\Users\podchinenov\Pictures\_kisspng-computer-icons-enjoy-run-exclamation-mark-interjec-about-us-images-5b3d1011951215.7032379115307284656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odchinenov\Pictures\_kisspng-computer-icons-enjoy-run-exclamation-mark-interjec-about-us-images-5b3d1011951215.7032379115307284656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698" cy="60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14:paraId="1121E7F5" w14:textId="77777777" w:rsidR="00880B2C" w:rsidRPr="008D19CD" w:rsidRDefault="00880B2C" w:rsidP="00865D5E">
            <w:pPr>
              <w:jc w:val="both"/>
            </w:pPr>
            <w:r w:rsidRPr="008D19CD">
              <w:t xml:space="preserve">На этом этапе, кассовому ПО, нужно научиться различать 3 значения: </w:t>
            </w:r>
          </w:p>
          <w:p w14:paraId="5CCC4DFC" w14:textId="77777777" w:rsidR="00880B2C" w:rsidRPr="008D19CD" w:rsidRDefault="00880B2C" w:rsidP="00865D5E">
            <w:pPr>
              <w:jc w:val="both"/>
            </w:pPr>
            <w:r w:rsidRPr="008D19CD">
              <w:rPr>
                <w:b/>
                <w:lang w:val="en-US"/>
              </w:rPr>
              <w:t>Discount</w:t>
            </w:r>
            <w:r w:rsidRPr="008D19CD">
              <w:t xml:space="preserve"> – скидка в чистом виде со стороны </w:t>
            </w:r>
            <w:r w:rsidRPr="008D19CD">
              <w:rPr>
                <w:lang w:val="en-US"/>
              </w:rPr>
              <w:t>CRM</w:t>
            </w:r>
            <w:r w:rsidRPr="008D19CD">
              <w:t>, измеряется в процентах (%).</w:t>
            </w:r>
          </w:p>
          <w:p w14:paraId="24D8AE4A" w14:textId="77777777" w:rsidR="00880B2C" w:rsidRPr="008D19CD" w:rsidRDefault="00880B2C" w:rsidP="00865D5E">
            <w:pPr>
              <w:jc w:val="both"/>
            </w:pPr>
            <w:r w:rsidRPr="008D19CD">
              <w:rPr>
                <w:b/>
                <w:lang w:val="en-US"/>
              </w:rPr>
              <w:t>AvailablePayment</w:t>
            </w:r>
            <w:r w:rsidRPr="008D19CD">
              <w:t xml:space="preserve"> – доступное к списанию кол-во рублей (измеряется в кол-ве рублей. 1 рубль = 10 бонусов).</w:t>
            </w:r>
          </w:p>
          <w:p w14:paraId="27A31C62" w14:textId="77777777" w:rsidR="00880B2C" w:rsidRPr="008D19CD" w:rsidRDefault="00880B2C" w:rsidP="00865D5E">
            <w:pPr>
              <w:jc w:val="both"/>
            </w:pPr>
            <w:r w:rsidRPr="008D19CD">
              <w:rPr>
                <w:b/>
                <w:lang w:val="en-US"/>
              </w:rPr>
              <w:t>PaidByBonus</w:t>
            </w:r>
            <w:r w:rsidRPr="008D19CD">
              <w:t xml:space="preserve"> – фактическое значение списываемых рублей в фискальном чеке, которое пожелал списать клиент. Если значение </w:t>
            </w:r>
            <w:r w:rsidRPr="008D19CD">
              <w:rPr>
                <w:b/>
                <w:lang w:val="en-US"/>
              </w:rPr>
              <w:t>WriteoffBonus</w:t>
            </w:r>
            <w:r w:rsidRPr="008D19CD">
              <w:rPr>
                <w:b/>
              </w:rPr>
              <w:t xml:space="preserve"> </w:t>
            </w:r>
            <w:r w:rsidRPr="008D19CD">
              <w:t xml:space="preserve">не менялось кассиром в меньшую сторону, тогда </w:t>
            </w:r>
            <w:r w:rsidRPr="008D19CD">
              <w:rPr>
                <w:b/>
                <w:lang w:val="en-US"/>
              </w:rPr>
              <w:t>AvailablePayment</w:t>
            </w:r>
            <w:r w:rsidRPr="008D19CD">
              <w:rPr>
                <w:b/>
              </w:rPr>
              <w:t xml:space="preserve"> = </w:t>
            </w:r>
            <w:r w:rsidRPr="008D19CD">
              <w:rPr>
                <w:b/>
                <w:lang w:val="en-US"/>
              </w:rPr>
              <w:t>PaidByBonus</w:t>
            </w:r>
          </w:p>
          <w:p w14:paraId="3784AABA" w14:textId="77777777" w:rsidR="00880B2C" w:rsidRPr="008D19CD" w:rsidRDefault="00880B2C" w:rsidP="00865D5E">
            <w:pPr>
              <w:jc w:val="both"/>
            </w:pPr>
          </w:p>
          <w:p w14:paraId="77967437" w14:textId="77777777" w:rsidR="00880B2C" w:rsidRPr="008D19CD" w:rsidRDefault="00880B2C" w:rsidP="00865D5E">
            <w:pPr>
              <w:jc w:val="both"/>
            </w:pPr>
            <w:r w:rsidRPr="008D19CD">
              <w:t xml:space="preserve">На стороне кассового ПО, списываемые рубли предоставляются как скидка, то есть </w:t>
            </w:r>
            <w:r w:rsidRPr="008D19CD">
              <w:rPr>
                <w:b/>
                <w:lang w:val="en-US"/>
              </w:rPr>
              <w:t>Discount</w:t>
            </w:r>
            <w:r w:rsidRPr="008D19CD">
              <w:rPr>
                <w:b/>
              </w:rPr>
              <w:t xml:space="preserve"> </w:t>
            </w:r>
            <w:r w:rsidRPr="008D19CD">
              <w:t>плюсуется с</w:t>
            </w:r>
            <w:r w:rsidRPr="008D19CD">
              <w:rPr>
                <w:b/>
              </w:rPr>
              <w:t xml:space="preserve"> </w:t>
            </w:r>
            <w:r w:rsidRPr="008D19CD">
              <w:rPr>
                <w:b/>
                <w:lang w:val="en-US"/>
              </w:rPr>
              <w:t>PaidByBonus</w:t>
            </w:r>
            <w:r w:rsidRPr="008D19CD">
              <w:rPr>
                <w:b/>
              </w:rPr>
              <w:t xml:space="preserve">. </w:t>
            </w:r>
          </w:p>
          <w:p w14:paraId="61F5493B" w14:textId="77777777" w:rsidR="00880B2C" w:rsidRPr="008D19CD" w:rsidRDefault="00880B2C" w:rsidP="00865D5E">
            <w:pPr>
              <w:jc w:val="both"/>
            </w:pPr>
            <w:r w:rsidRPr="008D19CD">
              <w:t>При передачи фискального чека в сторону CRM их нужно уметь разделить и передать двумя разными полями.</w:t>
            </w:r>
          </w:p>
        </w:tc>
      </w:tr>
    </w:tbl>
    <w:p w14:paraId="237A58EE" w14:textId="77777777" w:rsidR="00880B2C" w:rsidRPr="008D19CD" w:rsidRDefault="00880B2C" w:rsidP="00880B2C">
      <w:pPr>
        <w:rPr>
          <w:b/>
        </w:rPr>
      </w:pPr>
    </w:p>
    <w:p w14:paraId="27B25EC8" w14:textId="77777777" w:rsidR="00880B2C" w:rsidRPr="008D19CD" w:rsidRDefault="00880B2C" w:rsidP="00880B2C">
      <w:pPr>
        <w:pStyle w:val="1"/>
      </w:pPr>
      <w:bookmarkStart w:id="22" w:name="_Фискальный_чек_с"/>
      <w:bookmarkStart w:id="23" w:name="_Фискальный_чек_с_1"/>
      <w:bookmarkStart w:id="24" w:name="_Toc90203816"/>
      <w:bookmarkStart w:id="25" w:name="_Toc117178037"/>
      <w:bookmarkEnd w:id="22"/>
      <w:bookmarkEnd w:id="23"/>
      <w:r w:rsidRPr="008D19CD">
        <w:t>Фискальный чек с начислением бонусов</w:t>
      </w:r>
      <w:bookmarkEnd w:id="24"/>
      <w:bookmarkEnd w:id="25"/>
    </w:p>
    <w:p w14:paraId="00EADA9A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Описание бизнес-процесса</w:t>
      </w:r>
    </w:p>
    <w:p w14:paraId="4CD10569" w14:textId="77777777" w:rsidR="00880B2C" w:rsidRPr="008D19CD" w:rsidRDefault="00880B2C" w:rsidP="00880B2C">
      <w:pPr>
        <w:ind w:firstLine="567"/>
        <w:jc w:val="both"/>
      </w:pPr>
      <w:r w:rsidRPr="008D19CD">
        <w:lastRenderedPageBreak/>
        <w:t>Зафиксировать в CRM транзакцию и начислить бонусные баллы на бонусный счет клиента, в соответствии с имеющимися в системе бонусными правилами.</w:t>
      </w:r>
    </w:p>
    <w:p w14:paraId="09C96138" w14:textId="77777777" w:rsidR="00880B2C" w:rsidRPr="008D19CD" w:rsidRDefault="00880B2C" w:rsidP="00880B2C">
      <w:pPr>
        <w:pStyle w:val="af0"/>
        <w:numPr>
          <w:ilvl w:val="0"/>
          <w:numId w:val="10"/>
        </w:numPr>
        <w:tabs>
          <w:tab w:val="left" w:pos="426"/>
        </w:tabs>
        <w:spacing w:after="0"/>
        <w:jc w:val="both"/>
      </w:pPr>
      <w:r w:rsidRPr="008D19CD">
        <w:t xml:space="preserve">Выполняем все пункты описанные в разделе </w:t>
      </w:r>
      <w:hyperlink w:anchor="_Вызов_режима_программы" w:history="1">
        <w:r w:rsidRPr="008D19CD">
          <w:rPr>
            <w:rStyle w:val="a6"/>
          </w:rPr>
          <w:t>«Вызов режима программы лояльности»</w:t>
        </w:r>
      </w:hyperlink>
    </w:p>
    <w:p w14:paraId="0DA358A5" w14:textId="77777777" w:rsidR="00880B2C" w:rsidRPr="008D19CD" w:rsidRDefault="00880B2C" w:rsidP="00880B2C">
      <w:pPr>
        <w:pStyle w:val="af0"/>
        <w:numPr>
          <w:ilvl w:val="0"/>
          <w:numId w:val="10"/>
        </w:numPr>
        <w:tabs>
          <w:tab w:val="left" w:pos="426"/>
        </w:tabs>
        <w:spacing w:after="0"/>
        <w:jc w:val="both"/>
      </w:pPr>
      <w:r w:rsidRPr="008D19CD">
        <w:t>Кассовое ПО переводит процесс регистрации на финальный этап - прием оплаты.</w:t>
      </w:r>
    </w:p>
    <w:p w14:paraId="4E8C675D" w14:textId="77777777" w:rsidR="00880B2C" w:rsidRPr="008D19CD" w:rsidRDefault="00880B2C" w:rsidP="00880B2C">
      <w:pPr>
        <w:pStyle w:val="af0"/>
        <w:numPr>
          <w:ilvl w:val="0"/>
          <w:numId w:val="10"/>
        </w:numPr>
        <w:tabs>
          <w:tab w:val="left" w:pos="426"/>
        </w:tabs>
        <w:spacing w:after="0"/>
        <w:jc w:val="both"/>
      </w:pPr>
      <w:r w:rsidRPr="008D19CD">
        <w:t xml:space="preserve">После внесения оплаты, кассовое ПО посылает запрос с фискальным чеком с в </w:t>
      </w:r>
      <w:r w:rsidRPr="008D19CD">
        <w:rPr>
          <w:lang w:val="en-US"/>
        </w:rPr>
        <w:t>CRM</w:t>
      </w:r>
      <w:r w:rsidRPr="008D19CD">
        <w:t>:</w:t>
      </w:r>
    </w:p>
    <w:p w14:paraId="7B66482D" w14:textId="77777777" w:rsidR="00880B2C" w:rsidRPr="008D19CD" w:rsidRDefault="00880B2C" w:rsidP="00880B2C">
      <w:pPr>
        <w:pStyle w:val="af0"/>
        <w:numPr>
          <w:ilvl w:val="1"/>
          <w:numId w:val="10"/>
        </w:numPr>
        <w:tabs>
          <w:tab w:val="left" w:pos="426"/>
        </w:tabs>
        <w:spacing w:after="0"/>
        <w:jc w:val="both"/>
      </w:pPr>
      <w:r w:rsidRPr="008D19CD">
        <w:t>интернет есть – п.4</w:t>
      </w:r>
    </w:p>
    <w:p w14:paraId="1DEBEE0C" w14:textId="77777777" w:rsidR="00880B2C" w:rsidRPr="008D19CD" w:rsidRDefault="00880B2C" w:rsidP="00880B2C">
      <w:pPr>
        <w:pStyle w:val="af0"/>
        <w:numPr>
          <w:ilvl w:val="1"/>
          <w:numId w:val="10"/>
        </w:numPr>
        <w:tabs>
          <w:tab w:val="left" w:pos="426"/>
        </w:tabs>
        <w:spacing w:after="0"/>
        <w:jc w:val="both"/>
      </w:pPr>
      <w:r w:rsidRPr="008D19CD">
        <w:t xml:space="preserve">интернета нет – силами кассового ПО формируется отложенный чек, который будет отправлен автоматически, </w:t>
      </w:r>
      <w:r w:rsidRPr="008D19CD">
        <w:rPr>
          <w:b/>
        </w:rPr>
        <w:t>при появлении соединения или закрытии смены</w:t>
      </w:r>
      <w:r w:rsidRPr="008D19CD">
        <w:t>. При этом на кассовой ленте печатается особый чек, с информацией о том, что бонусные баллы будут начислены автоматически, в течении дня.</w:t>
      </w:r>
    </w:p>
    <w:p w14:paraId="7F17F409" w14:textId="77777777" w:rsidR="00880B2C" w:rsidRPr="008D19CD" w:rsidRDefault="00880B2C" w:rsidP="00880B2C">
      <w:pPr>
        <w:tabs>
          <w:tab w:val="left" w:pos="426"/>
        </w:tabs>
        <w:spacing w:after="0"/>
        <w:jc w:val="both"/>
      </w:pPr>
      <w:r w:rsidRPr="008D19CD">
        <w:t xml:space="preserve">4. На основании полученных данных от </w:t>
      </w:r>
      <w:r w:rsidRPr="008D19CD">
        <w:rPr>
          <w:lang w:val="en-US"/>
        </w:rPr>
        <w:t>CRM</w:t>
      </w:r>
      <w:r w:rsidRPr="008D19CD">
        <w:t xml:space="preserve"> по обработке фискального чека, кассовое оборудование печатает информацию о начисленных/списанных баллах и примененных скидках на кассовом чеке. Для этого из ответа на фискальный чек, на бумажный чек нужно вывести свойство </w:t>
      </w:r>
      <w:r w:rsidRPr="008D19CD">
        <w:rPr>
          <w:lang w:val="en-US"/>
        </w:rPr>
        <w:t>ChequeMessage</w:t>
      </w:r>
      <w:r w:rsidRPr="008D19CD">
        <w:t>.</w:t>
      </w:r>
    </w:p>
    <w:p w14:paraId="54F9E784" w14:textId="77777777" w:rsidR="00880B2C" w:rsidRPr="008D19CD" w:rsidRDefault="00880B2C" w:rsidP="00880B2C">
      <w:pPr>
        <w:rPr>
          <w:b/>
        </w:rPr>
      </w:pPr>
    </w:p>
    <w:p w14:paraId="1233A2AD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 xml:space="preserve">Описание последовательности вызова </w:t>
      </w:r>
      <w:r w:rsidRPr="008D19CD">
        <w:rPr>
          <w:b/>
          <w:lang w:val="en-US"/>
        </w:rPr>
        <w:t>API</w:t>
      </w:r>
    </w:p>
    <w:p w14:paraId="61F473A7" w14:textId="77777777" w:rsidR="00880B2C" w:rsidRPr="008D19CD" w:rsidRDefault="00880B2C" w:rsidP="00880B2C">
      <w:pPr>
        <w:pStyle w:val="af0"/>
        <w:numPr>
          <w:ilvl w:val="0"/>
          <w:numId w:val="5"/>
        </w:numPr>
      </w:pPr>
      <w:r w:rsidRPr="008D19CD">
        <w:t xml:space="preserve">Если из  </w:t>
      </w:r>
      <w:hyperlink w:anchor="_Запрос_мягкого_чека_1" w:history="1">
        <w:r w:rsidRPr="008D19CD">
          <w:rPr>
            <w:rStyle w:val="a6"/>
          </w:rPr>
          <w:t>Запрос мягкого чека с начислением</w:t>
        </w:r>
      </w:hyperlink>
      <w:r w:rsidRPr="008D19CD">
        <w:t xml:space="preserve"> возвращается скидка, передаем ее в пункт№2.</w:t>
      </w:r>
    </w:p>
    <w:p w14:paraId="7A05BF55" w14:textId="77777777" w:rsidR="00880B2C" w:rsidRPr="008D19CD" w:rsidRDefault="00880B2C" w:rsidP="00880B2C">
      <w:pPr>
        <w:pStyle w:val="af0"/>
        <w:numPr>
          <w:ilvl w:val="0"/>
          <w:numId w:val="5"/>
        </w:numPr>
        <w:rPr>
          <w:rStyle w:val="a6"/>
          <w:color w:val="auto"/>
          <w:u w:val="none"/>
        </w:rPr>
      </w:pPr>
      <w:r w:rsidRPr="008D19CD">
        <w:t xml:space="preserve">Вызов метода </w:t>
      </w:r>
      <w:hyperlink w:anchor="_Запрос_фискального_чека_1" w:history="1">
        <w:r w:rsidRPr="008D19CD">
          <w:rPr>
            <w:rStyle w:val="a6"/>
          </w:rPr>
          <w:t>Запрос фискального чека с начислением</w:t>
        </w:r>
      </w:hyperlink>
      <w:r w:rsidRPr="008D19CD">
        <w:rPr>
          <w:rStyle w:val="a6"/>
        </w:rPr>
        <w:t>.</w:t>
      </w:r>
    </w:p>
    <w:p w14:paraId="498A0EC6" w14:textId="77777777" w:rsidR="00880B2C" w:rsidRPr="008D19CD" w:rsidRDefault="00880B2C" w:rsidP="00880B2C">
      <w:pPr>
        <w:pStyle w:val="1"/>
      </w:pPr>
      <w:bookmarkStart w:id="26" w:name="_Фискальный_чек_со"/>
      <w:bookmarkStart w:id="27" w:name="_Toc90203817"/>
      <w:bookmarkStart w:id="28" w:name="_Toc117178038"/>
      <w:bookmarkEnd w:id="26"/>
      <w:r w:rsidRPr="008D19CD">
        <w:t>Фискальный чек со списанием бонусов</w:t>
      </w:r>
      <w:bookmarkEnd w:id="27"/>
      <w:bookmarkEnd w:id="28"/>
    </w:p>
    <w:p w14:paraId="5065952D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Описание бизнес-процесса</w:t>
      </w:r>
    </w:p>
    <w:p w14:paraId="6418B19E" w14:textId="77777777" w:rsidR="00880B2C" w:rsidRPr="008D19CD" w:rsidRDefault="00880B2C" w:rsidP="00880B2C">
      <w:pPr>
        <w:ind w:firstLine="567"/>
        <w:jc w:val="both"/>
      </w:pPr>
      <w:r w:rsidRPr="008D19CD">
        <w:t>Зафиксировать в CRM транзакцию и списать бонусные баллы с бонусного счета клиента, в соответствии с имеющимися в системе бонусными правилами.</w:t>
      </w:r>
    </w:p>
    <w:p w14:paraId="2262E52C" w14:textId="77777777" w:rsidR="00880B2C" w:rsidRPr="008D19CD" w:rsidRDefault="00880B2C" w:rsidP="00880B2C">
      <w:pPr>
        <w:pStyle w:val="af0"/>
        <w:numPr>
          <w:ilvl w:val="0"/>
          <w:numId w:val="11"/>
        </w:numPr>
        <w:tabs>
          <w:tab w:val="left" w:pos="426"/>
        </w:tabs>
        <w:spacing w:after="0"/>
        <w:jc w:val="both"/>
      </w:pPr>
      <w:r w:rsidRPr="008D19CD">
        <w:t xml:space="preserve">Выполняем все пункты описанные в разделе </w:t>
      </w:r>
      <w:hyperlink w:anchor="_Вызов_режима_программы" w:history="1">
        <w:r w:rsidRPr="008D19CD">
          <w:rPr>
            <w:rStyle w:val="a6"/>
          </w:rPr>
          <w:t>«Вызов режима программы лояльности»</w:t>
        </w:r>
      </w:hyperlink>
      <w:r w:rsidRPr="008D19CD">
        <w:rPr>
          <w:rStyle w:val="a6"/>
        </w:rPr>
        <w:t>.</w:t>
      </w:r>
    </w:p>
    <w:p w14:paraId="46FE9C9B" w14:textId="77777777" w:rsidR="00880B2C" w:rsidRPr="008D19CD" w:rsidRDefault="00880B2C" w:rsidP="00880B2C">
      <w:pPr>
        <w:pStyle w:val="af0"/>
        <w:numPr>
          <w:ilvl w:val="0"/>
          <w:numId w:val="11"/>
        </w:numPr>
        <w:tabs>
          <w:tab w:val="left" w:pos="426"/>
        </w:tabs>
        <w:spacing w:after="0"/>
        <w:jc w:val="both"/>
      </w:pPr>
      <w:r w:rsidRPr="008D19CD">
        <w:t>Кассовое ПО переводит процесс регистрации на финальный этап - прием оплаты.</w:t>
      </w:r>
    </w:p>
    <w:p w14:paraId="30CAB50F" w14:textId="77777777" w:rsidR="00880B2C" w:rsidRPr="008D19CD" w:rsidRDefault="00880B2C" w:rsidP="00880B2C">
      <w:pPr>
        <w:pStyle w:val="af0"/>
        <w:numPr>
          <w:ilvl w:val="0"/>
          <w:numId w:val="11"/>
        </w:numPr>
        <w:tabs>
          <w:tab w:val="left" w:pos="426"/>
        </w:tabs>
        <w:spacing w:after="0"/>
        <w:jc w:val="both"/>
      </w:pPr>
      <w:r w:rsidRPr="008D19CD">
        <w:t>Если клиент идентифицировался по номеру мобильного, то дальнейшее списание осуществляется через подтверждающую смс. Если по номеру карты – то без смс.</w:t>
      </w:r>
    </w:p>
    <w:p w14:paraId="6B90D69D" w14:textId="77777777" w:rsidR="00880B2C" w:rsidRPr="008D19CD" w:rsidRDefault="00880B2C" w:rsidP="00880B2C">
      <w:pPr>
        <w:pStyle w:val="af0"/>
        <w:numPr>
          <w:ilvl w:val="0"/>
          <w:numId w:val="11"/>
        </w:numPr>
        <w:tabs>
          <w:tab w:val="left" w:pos="426"/>
        </w:tabs>
        <w:spacing w:after="0"/>
        <w:jc w:val="both"/>
      </w:pPr>
      <w:r w:rsidRPr="008D19CD">
        <w:t>После внесения оплаты, кассовое ПО посылает запрос с фискальным чеком в CRM:</w:t>
      </w:r>
    </w:p>
    <w:p w14:paraId="2E8640E5" w14:textId="77777777" w:rsidR="00880B2C" w:rsidRPr="008D19CD" w:rsidRDefault="00880B2C" w:rsidP="00880B2C">
      <w:pPr>
        <w:pStyle w:val="af0"/>
        <w:numPr>
          <w:ilvl w:val="1"/>
          <w:numId w:val="11"/>
        </w:numPr>
        <w:tabs>
          <w:tab w:val="left" w:pos="851"/>
        </w:tabs>
        <w:spacing w:after="0"/>
        <w:ind w:left="426" w:hanging="66"/>
        <w:jc w:val="both"/>
      </w:pPr>
      <w:r w:rsidRPr="008D19CD">
        <w:t>интернет есть – п.4</w:t>
      </w:r>
    </w:p>
    <w:p w14:paraId="6F744E68" w14:textId="77777777" w:rsidR="00880B2C" w:rsidRPr="008D19CD" w:rsidRDefault="00880B2C" w:rsidP="00880B2C">
      <w:pPr>
        <w:pStyle w:val="af0"/>
        <w:numPr>
          <w:ilvl w:val="1"/>
          <w:numId w:val="11"/>
        </w:numPr>
        <w:tabs>
          <w:tab w:val="left" w:pos="851"/>
        </w:tabs>
        <w:spacing w:after="0"/>
        <w:ind w:left="426" w:hanging="66"/>
        <w:jc w:val="both"/>
      </w:pPr>
      <w:r w:rsidRPr="008D19CD">
        <w:t>интернета нет – вывести сообщение о том, что сейчас нет связи с сервером, и о том что чек будет закрыт без списания бонусов и скидок. Пересчитать сумму чека в кассовом ПО.</w:t>
      </w:r>
    </w:p>
    <w:p w14:paraId="5BF0D4FB" w14:textId="77777777" w:rsidR="00880B2C" w:rsidRPr="008D19CD" w:rsidRDefault="00880B2C" w:rsidP="00880B2C">
      <w:pPr>
        <w:pStyle w:val="af0"/>
        <w:numPr>
          <w:ilvl w:val="0"/>
          <w:numId w:val="11"/>
        </w:numPr>
        <w:tabs>
          <w:tab w:val="left" w:pos="426"/>
        </w:tabs>
        <w:spacing w:after="0"/>
        <w:jc w:val="both"/>
      </w:pPr>
      <w:r w:rsidRPr="008D19CD">
        <w:t xml:space="preserve">На основании полученных данных от </w:t>
      </w:r>
      <w:r w:rsidRPr="008D19CD">
        <w:rPr>
          <w:lang w:val="en-US"/>
        </w:rPr>
        <w:t>CRM</w:t>
      </w:r>
      <w:r w:rsidRPr="008D19CD">
        <w:t xml:space="preserve"> по обработке фискального чека, кассовое оборудование печатает списанное количество баллов на кассовом чеке и выводит скидку если такая была применена к чеку.</w:t>
      </w:r>
    </w:p>
    <w:p w14:paraId="41277BEC" w14:textId="77777777" w:rsidR="00880B2C" w:rsidRPr="008D19CD" w:rsidRDefault="00880B2C" w:rsidP="00880B2C">
      <w:pPr>
        <w:tabs>
          <w:tab w:val="left" w:pos="426"/>
        </w:tabs>
        <w:spacing w:after="0"/>
        <w:jc w:val="both"/>
      </w:pPr>
    </w:p>
    <w:p w14:paraId="22C9E54D" w14:textId="77777777" w:rsidR="00880B2C" w:rsidRPr="008D19CD" w:rsidRDefault="00880B2C" w:rsidP="00880B2C">
      <w:pPr>
        <w:shd w:val="clear" w:color="auto" w:fill="F7CAAC" w:themeFill="accent2" w:themeFillTint="66"/>
        <w:ind w:firstLine="567"/>
        <w:jc w:val="both"/>
      </w:pPr>
      <w:r w:rsidRPr="008D19CD">
        <w:lastRenderedPageBreak/>
        <w:t xml:space="preserve">После того как кассир со слов покупателя указал любое значение отличное от нуля, в поле «Списать бонусы» </w:t>
      </w:r>
      <w:hyperlink w:anchor="_Вызов_режима_программы" w:history="1">
        <w:r w:rsidRPr="008D19CD">
          <w:rPr>
            <w:rStyle w:val="a6"/>
          </w:rPr>
          <w:t>из макета формы</w:t>
        </w:r>
      </w:hyperlink>
      <w:r w:rsidRPr="008D19CD">
        <w:rPr>
          <w:rStyle w:val="a6"/>
        </w:rPr>
        <w:t xml:space="preserve">, </w:t>
      </w:r>
      <w:r w:rsidRPr="008D19CD">
        <w:t>суммарная скидка для кассового ПО будет выглядеть как сумма 3-х свойств Discount(%) + PaidByBonus + местная скидка кассового ПО(если такая имеется).</w:t>
      </w:r>
    </w:p>
    <w:p w14:paraId="366E8946" w14:textId="77777777" w:rsidR="00880B2C" w:rsidRPr="008D19CD" w:rsidRDefault="00880B2C" w:rsidP="00880B2C">
      <w:pPr>
        <w:tabs>
          <w:tab w:val="left" w:pos="426"/>
        </w:tabs>
        <w:spacing w:after="0"/>
        <w:jc w:val="both"/>
      </w:pPr>
    </w:p>
    <w:p w14:paraId="49951526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 xml:space="preserve">Описание последовательности вызова </w:t>
      </w:r>
      <w:r w:rsidRPr="008D19CD">
        <w:rPr>
          <w:b/>
          <w:lang w:val="en-US"/>
        </w:rPr>
        <w:t>API</w:t>
      </w:r>
    </w:p>
    <w:p w14:paraId="77594105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По номеру мобильного:</w:t>
      </w:r>
    </w:p>
    <w:p w14:paraId="36206470" w14:textId="77777777" w:rsidR="00880B2C" w:rsidRPr="008D19CD" w:rsidRDefault="00880B2C" w:rsidP="00880B2C">
      <w:pPr>
        <w:pStyle w:val="af0"/>
        <w:numPr>
          <w:ilvl w:val="0"/>
          <w:numId w:val="31"/>
        </w:numPr>
        <w:jc w:val="both"/>
      </w:pPr>
      <w:r w:rsidRPr="008D19CD">
        <w:t xml:space="preserve">Отправляем запрос на отправку смс клиенту. Вызываем </w:t>
      </w:r>
      <w:hyperlink w:anchor="_Запрос_баланса_по" w:history="1">
        <w:r w:rsidRPr="008D19CD">
          <w:rPr>
            <w:rStyle w:val="a6"/>
          </w:rPr>
          <w:t>запрос баланса по мобильному с отправкой кода</w:t>
        </w:r>
      </w:hyperlink>
      <w:r w:rsidRPr="008D19CD">
        <w:t xml:space="preserve"> с передачей тега </w:t>
      </w:r>
      <w:r w:rsidRPr="008D19CD">
        <w:rPr>
          <w:lang w:val="en-US"/>
        </w:rPr>
        <w:t>SendCode</w:t>
      </w:r>
      <w:r w:rsidRPr="008D19CD">
        <w:t xml:space="preserve"> = 1.</w:t>
      </w:r>
    </w:p>
    <w:p w14:paraId="13B9EDD6" w14:textId="77777777" w:rsidR="00880B2C" w:rsidRPr="008D19CD" w:rsidRDefault="00880B2C" w:rsidP="00880B2C">
      <w:pPr>
        <w:pStyle w:val="af0"/>
        <w:numPr>
          <w:ilvl w:val="0"/>
          <w:numId w:val="31"/>
        </w:numPr>
        <w:jc w:val="both"/>
      </w:pPr>
      <w:r w:rsidRPr="008D19CD">
        <w:t xml:space="preserve">Отправляем запрос на проверку смс кода, для этого вызываем метод </w:t>
      </w:r>
      <w:hyperlink w:anchor="_Запрос_баланса_по_1" w:history="1">
        <w:r w:rsidRPr="008D19CD">
          <w:rPr>
            <w:rStyle w:val="a6"/>
          </w:rPr>
          <w:t>запрос баланса по номеру мобильного с проверкой смс кода</w:t>
        </w:r>
      </w:hyperlink>
      <w:r w:rsidRPr="008D19CD">
        <w:t>.</w:t>
      </w:r>
    </w:p>
    <w:p w14:paraId="5EE5F9B7" w14:textId="77777777" w:rsidR="00880B2C" w:rsidRPr="008D19CD" w:rsidRDefault="00880B2C" w:rsidP="00880B2C">
      <w:pPr>
        <w:pStyle w:val="af0"/>
        <w:numPr>
          <w:ilvl w:val="0"/>
          <w:numId w:val="31"/>
        </w:numPr>
        <w:jc w:val="both"/>
      </w:pPr>
      <w:r w:rsidRPr="008D19CD">
        <w:t xml:space="preserve">В ответе на запрос будет содержаться номер карты, который необходимо будет подставить в </w:t>
      </w:r>
      <w:hyperlink w:anchor="_Запрос_фискального_чека" w:history="1">
        <w:r w:rsidRPr="008D19CD">
          <w:rPr>
            <w:rStyle w:val="a6"/>
          </w:rPr>
          <w:t>Запрос фискального чека со списанием</w:t>
        </w:r>
      </w:hyperlink>
      <w:hyperlink w:anchor="_MakeChequeWithBonusDiscount" w:history="1"/>
      <w:r w:rsidRPr="008D19CD">
        <w:t>.</w:t>
      </w:r>
    </w:p>
    <w:p w14:paraId="37A9CC8E" w14:textId="77777777" w:rsidR="00880B2C" w:rsidRPr="008D19CD" w:rsidRDefault="00880B2C" w:rsidP="00880B2C">
      <w:pPr>
        <w:pStyle w:val="af0"/>
        <w:jc w:val="both"/>
      </w:pPr>
    </w:p>
    <w:p w14:paraId="08192CB8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По карте:</w:t>
      </w:r>
    </w:p>
    <w:p w14:paraId="48D54D1C" w14:textId="77777777" w:rsidR="00880B2C" w:rsidRPr="008D19CD" w:rsidRDefault="00880B2C" w:rsidP="00880B2C">
      <w:pPr>
        <w:pStyle w:val="af0"/>
        <w:numPr>
          <w:ilvl w:val="0"/>
          <w:numId w:val="6"/>
        </w:numPr>
      </w:pPr>
      <w:r w:rsidRPr="008D19CD">
        <w:t xml:space="preserve">Вызов метода </w:t>
      </w:r>
      <w:hyperlink w:anchor="_Запрос_фискального_чека" w:history="1">
        <w:r w:rsidRPr="008D19CD">
          <w:rPr>
            <w:rStyle w:val="a6"/>
          </w:rPr>
          <w:t>Запрос фискального чека со списанием</w:t>
        </w:r>
      </w:hyperlink>
      <w:hyperlink w:anchor="_MakeChequeWithBonusDiscount" w:history="1"/>
      <w:r w:rsidRPr="008D19CD">
        <w:t>.</w:t>
      </w:r>
    </w:p>
    <w:p w14:paraId="39FC02D7" w14:textId="77777777" w:rsidR="00880B2C" w:rsidRPr="008D19CD" w:rsidRDefault="00880B2C" w:rsidP="00880B2C"/>
    <w:p w14:paraId="1405B984" w14:textId="77777777" w:rsidR="00880B2C" w:rsidRPr="008D19CD" w:rsidRDefault="00880B2C" w:rsidP="00880B2C">
      <w:pPr>
        <w:ind w:firstLine="567"/>
        <w:jc w:val="both"/>
      </w:pPr>
    </w:p>
    <w:p w14:paraId="3AAAB467" w14:textId="77777777" w:rsidR="00880B2C" w:rsidRPr="008D19CD" w:rsidRDefault="00880B2C" w:rsidP="00880B2C">
      <w:r w:rsidRPr="008D19CD">
        <w:br w:type="page"/>
      </w:r>
    </w:p>
    <w:p w14:paraId="41D796C7" w14:textId="77777777" w:rsidR="00880B2C" w:rsidRPr="008D19CD" w:rsidRDefault="00880B2C" w:rsidP="00880B2C">
      <w:pPr>
        <w:pStyle w:val="1"/>
      </w:pPr>
      <w:bookmarkStart w:id="29" w:name="_Фискальный_чек_списания"/>
      <w:bookmarkStart w:id="30" w:name="_Возврат_фискального_чека"/>
      <w:bookmarkStart w:id="31" w:name="_Toc90203818"/>
      <w:bookmarkStart w:id="32" w:name="_Toc117178039"/>
      <w:bookmarkEnd w:id="29"/>
      <w:bookmarkEnd w:id="30"/>
      <w:r w:rsidRPr="008D19CD">
        <w:lastRenderedPageBreak/>
        <w:t>Возврат фискального чека</w:t>
      </w:r>
      <w:bookmarkEnd w:id="31"/>
      <w:bookmarkEnd w:id="32"/>
    </w:p>
    <w:p w14:paraId="06C03573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Описание бизнес-процесса</w:t>
      </w:r>
    </w:p>
    <w:p w14:paraId="16CF387F" w14:textId="77777777" w:rsidR="00880B2C" w:rsidRPr="008D19CD" w:rsidRDefault="00880B2C" w:rsidP="00880B2C">
      <w:pPr>
        <w:ind w:firstLine="567"/>
        <w:jc w:val="both"/>
      </w:pPr>
      <w:r w:rsidRPr="008D19CD">
        <w:t>Зафиксировать в CRM транзакцию с возвратом товаров и списать/начислить бонусные баллы с бонусного счета клиента.</w:t>
      </w:r>
    </w:p>
    <w:tbl>
      <w:tblPr>
        <w:tblStyle w:val="a5"/>
        <w:tblW w:w="10201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8589"/>
      </w:tblGrid>
      <w:tr w:rsidR="00880B2C" w:rsidRPr="008D19CD" w14:paraId="62496B2C" w14:textId="77777777" w:rsidTr="00865D5E">
        <w:trPr>
          <w:trHeight w:val="277"/>
        </w:trPr>
        <w:tc>
          <w:tcPr>
            <w:tcW w:w="1555" w:type="dxa"/>
          </w:tcPr>
          <w:p w14:paraId="26B73110" w14:textId="77777777" w:rsidR="00880B2C" w:rsidRPr="008D19CD" w:rsidRDefault="00880B2C" w:rsidP="00865D5E">
            <w:pPr>
              <w:jc w:val="center"/>
              <w:rPr>
                <w:b/>
              </w:rPr>
            </w:pPr>
            <w:r w:rsidRPr="008D19CD">
              <w:rPr>
                <w:b/>
              </w:rPr>
              <w:t>Важная информация:</w:t>
            </w:r>
          </w:p>
        </w:tc>
        <w:tc>
          <w:tcPr>
            <w:tcW w:w="8646" w:type="dxa"/>
          </w:tcPr>
          <w:p w14:paraId="5CE1ECE1" w14:textId="77777777" w:rsidR="00880B2C" w:rsidRPr="008D19CD" w:rsidRDefault="00880B2C" w:rsidP="00865D5E"/>
        </w:tc>
      </w:tr>
      <w:tr w:rsidR="00880B2C" w:rsidRPr="008D19CD" w14:paraId="6C0F4C84" w14:textId="77777777" w:rsidTr="00865D5E">
        <w:trPr>
          <w:trHeight w:val="1598"/>
        </w:trPr>
        <w:tc>
          <w:tcPr>
            <w:tcW w:w="1555" w:type="dxa"/>
            <w:vAlign w:val="center"/>
          </w:tcPr>
          <w:p w14:paraId="35A1655B" w14:textId="77777777" w:rsidR="00880B2C" w:rsidRPr="008D19CD" w:rsidRDefault="00880B2C" w:rsidP="00865D5E">
            <w:pPr>
              <w:jc w:val="center"/>
            </w:pPr>
            <w:r w:rsidRPr="008D19CD">
              <w:rPr>
                <w:noProof/>
                <w:lang w:eastAsia="ru-RU"/>
              </w:rPr>
              <w:drawing>
                <wp:inline distT="0" distB="0" distL="0" distR="0" wp14:anchorId="0CE9964A" wp14:editId="783746B5">
                  <wp:extent cx="600636" cy="600636"/>
                  <wp:effectExtent l="0" t="0" r="9525" b="9525"/>
                  <wp:docPr id="38" name="Рисунок 38" descr="C:\Users\podchinenov\Pictures\_kisspng-computer-icons-enjoy-run-exclamation-mark-interjec-about-us-images-5b3d1011951215.7032379115307284656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odchinenov\Pictures\_kisspng-computer-icons-enjoy-run-exclamation-mark-interjec-about-us-images-5b3d1011951215.7032379115307284656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698" cy="60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14:paraId="0BBA1CE4" w14:textId="77777777" w:rsidR="00880B2C" w:rsidRPr="008D19CD" w:rsidRDefault="00880B2C" w:rsidP="00865D5E">
            <w:pPr>
              <w:jc w:val="both"/>
            </w:pPr>
            <w:r w:rsidRPr="008D19CD">
              <w:t>Возврат по номеру чека возможен только в том случае, если он осуществляется с той же кассы, с того же магазина.</w:t>
            </w:r>
          </w:p>
          <w:p w14:paraId="7DF31F94" w14:textId="77777777" w:rsidR="00880B2C" w:rsidRPr="008D19CD" w:rsidRDefault="00880B2C" w:rsidP="00865D5E">
            <w:pPr>
              <w:jc w:val="both"/>
            </w:pPr>
            <w:r w:rsidRPr="008D19CD">
              <w:t xml:space="preserve">Иными словами, параметры </w:t>
            </w:r>
            <w:r w:rsidRPr="008D19CD">
              <w:rPr>
                <w:b/>
                <w:lang w:val="en-US"/>
              </w:rPr>
              <w:t>BusinessUnit</w:t>
            </w:r>
            <w:r w:rsidRPr="008D19CD">
              <w:t xml:space="preserve"> и </w:t>
            </w:r>
            <w:r w:rsidRPr="008D19CD">
              <w:rPr>
                <w:b/>
                <w:lang w:val="en-US"/>
              </w:rPr>
              <w:t>POS</w:t>
            </w:r>
            <w:r w:rsidRPr="008D19CD">
              <w:t xml:space="preserve"> чека возврата и чека продажи должны совпадать. </w:t>
            </w:r>
          </w:p>
          <w:p w14:paraId="730F7F47" w14:textId="77777777" w:rsidR="00880B2C" w:rsidRPr="008D19CD" w:rsidRDefault="00880B2C" w:rsidP="00865D5E">
            <w:pPr>
              <w:jc w:val="both"/>
            </w:pPr>
          </w:p>
          <w:p w14:paraId="3492B337" w14:textId="77777777" w:rsidR="00880B2C" w:rsidRPr="008D19CD" w:rsidRDefault="00880B2C" w:rsidP="00865D5E">
            <w:pPr>
              <w:jc w:val="both"/>
            </w:pPr>
            <w:r w:rsidRPr="008D19CD">
              <w:t xml:space="preserve">Данную схему можно обойти, используя альтернативный вариант. Если использовать нумерацию чека таким образом, чтобы в начале его номера передавать код магазина и код кассы, а затем номер реального чека с кассы, то можно перед выполнением возврата переопределять значения </w:t>
            </w:r>
            <w:r w:rsidRPr="008D19CD">
              <w:rPr>
                <w:b/>
                <w:lang w:val="en-US"/>
              </w:rPr>
              <w:t>BusinessUnit</w:t>
            </w:r>
            <w:r w:rsidRPr="008D19CD">
              <w:t xml:space="preserve"> и </w:t>
            </w:r>
            <w:r w:rsidRPr="008D19CD">
              <w:rPr>
                <w:b/>
                <w:lang w:val="en-US"/>
              </w:rPr>
              <w:t>POS</w:t>
            </w:r>
            <w:r w:rsidRPr="008D19CD">
              <w:t>.</w:t>
            </w:r>
          </w:p>
          <w:p w14:paraId="7AF21886" w14:textId="77777777" w:rsidR="00880B2C" w:rsidRPr="008D19CD" w:rsidRDefault="00880B2C" w:rsidP="00865D5E">
            <w:pPr>
              <w:jc w:val="both"/>
            </w:pPr>
          </w:p>
          <w:p w14:paraId="34A3BAD3" w14:textId="77777777" w:rsidR="00880B2C" w:rsidRPr="008D19CD" w:rsidRDefault="00880B2C" w:rsidP="00865D5E">
            <w:pPr>
              <w:jc w:val="both"/>
            </w:pPr>
            <w:r w:rsidRPr="008D19CD">
              <w:rPr>
                <w:b/>
              </w:rPr>
              <w:t>Пример формата чека:</w:t>
            </w:r>
            <w:r w:rsidRPr="008D19CD">
              <w:t xml:space="preserve"> 2_1_3345, где 2 – код магазина, 1 – код кассы, 3345 – номер чека с ККМ.</w:t>
            </w:r>
          </w:p>
          <w:p w14:paraId="08430B18" w14:textId="77777777" w:rsidR="00880B2C" w:rsidRPr="008D19CD" w:rsidRDefault="00880B2C" w:rsidP="00865D5E">
            <w:pPr>
              <w:jc w:val="both"/>
            </w:pPr>
            <w:r w:rsidRPr="008D19CD">
              <w:t xml:space="preserve">Чек продажи имеет </w:t>
            </w:r>
            <w:r w:rsidRPr="008D19CD">
              <w:rPr>
                <w:lang w:val="en-US"/>
              </w:rPr>
              <w:t>BusinessUnit</w:t>
            </w:r>
            <w:r w:rsidRPr="008D19CD">
              <w:t xml:space="preserve">=2, </w:t>
            </w:r>
            <w:r w:rsidRPr="008D19CD">
              <w:rPr>
                <w:lang w:val="en-US"/>
              </w:rPr>
              <w:t>POS</w:t>
            </w:r>
            <w:r w:rsidRPr="008D19CD">
              <w:t>=1(чек был пробит во втором магазине, на первой кассе)</w:t>
            </w:r>
          </w:p>
          <w:p w14:paraId="0F0D546A" w14:textId="77777777" w:rsidR="00880B2C" w:rsidRPr="008D19CD" w:rsidRDefault="00880B2C" w:rsidP="00865D5E">
            <w:pPr>
              <w:jc w:val="both"/>
            </w:pPr>
            <w:r w:rsidRPr="008D19CD">
              <w:t xml:space="preserve">Чек возврата </w:t>
            </w:r>
            <w:r w:rsidRPr="008D19CD">
              <w:rPr>
                <w:lang w:val="en-US"/>
              </w:rPr>
              <w:t>BusinessUnit</w:t>
            </w:r>
            <w:r w:rsidRPr="008D19CD">
              <w:t xml:space="preserve">=2, </w:t>
            </w:r>
            <w:r w:rsidRPr="008D19CD">
              <w:rPr>
                <w:lang w:val="en-US"/>
              </w:rPr>
              <w:t>POS</w:t>
            </w:r>
            <w:r w:rsidRPr="008D19CD">
              <w:t>=2 (чек возвращают во втором магазине, на второй кассе).</w:t>
            </w:r>
          </w:p>
          <w:p w14:paraId="0D6C1EEF" w14:textId="77777777" w:rsidR="00880B2C" w:rsidRPr="008D19CD" w:rsidRDefault="00880B2C" w:rsidP="00865D5E">
            <w:pPr>
              <w:jc w:val="both"/>
            </w:pPr>
            <w:r w:rsidRPr="008D19CD">
              <w:t xml:space="preserve">Чтобы возврат верно отработал, мы перед его вызовом спарсим номер чека и переопределим параметры в такие значения </w:t>
            </w:r>
            <w:r w:rsidRPr="008D19CD">
              <w:rPr>
                <w:lang w:val="en-US"/>
              </w:rPr>
              <w:t>BusinessUnit</w:t>
            </w:r>
            <w:r w:rsidRPr="008D19CD">
              <w:t xml:space="preserve">=2, </w:t>
            </w:r>
            <w:r w:rsidRPr="008D19CD">
              <w:rPr>
                <w:lang w:val="en-US"/>
              </w:rPr>
              <w:t>POS</w:t>
            </w:r>
            <w:r w:rsidRPr="008D19CD">
              <w:t>=1.</w:t>
            </w:r>
          </w:p>
          <w:p w14:paraId="07EB61B0" w14:textId="77777777" w:rsidR="00880B2C" w:rsidRPr="008D19CD" w:rsidRDefault="00880B2C" w:rsidP="00865D5E">
            <w:pPr>
              <w:jc w:val="both"/>
            </w:pPr>
          </w:p>
        </w:tc>
      </w:tr>
    </w:tbl>
    <w:p w14:paraId="21F74AE8" w14:textId="77777777" w:rsidR="00880B2C" w:rsidRPr="008D19CD" w:rsidRDefault="00880B2C" w:rsidP="00880B2C">
      <w:pPr>
        <w:ind w:firstLine="567"/>
        <w:jc w:val="both"/>
      </w:pPr>
    </w:p>
    <w:p w14:paraId="27016FF0" w14:textId="77777777" w:rsidR="00880B2C" w:rsidRPr="008D19CD" w:rsidRDefault="00880B2C" w:rsidP="00880B2C">
      <w:pPr>
        <w:ind w:firstLine="567"/>
        <w:jc w:val="both"/>
      </w:pPr>
      <w:r w:rsidRPr="008D19CD">
        <w:t>Существует 2 типа возврата: частичный и полный. В частичный возврат передаются только те позиции, которые нужно вернуть. При полном возврате обязательно заполняются все позиции чека основания.</w:t>
      </w:r>
    </w:p>
    <w:p w14:paraId="7D3012DD" w14:textId="77777777" w:rsidR="00880B2C" w:rsidRPr="008D19CD" w:rsidRDefault="00880B2C" w:rsidP="00880B2C">
      <w:pPr>
        <w:ind w:firstLine="567"/>
        <w:jc w:val="both"/>
      </w:pPr>
      <w:r w:rsidRPr="008D19CD">
        <w:t xml:space="preserve">Вся суть формирования запроса чека возврата сводится к тому, чтобы отправить все значения чека источника(продажи) со значением свойства </w:t>
      </w:r>
      <w:r w:rsidRPr="008D19CD">
        <w:rPr>
          <w:b/>
        </w:rPr>
        <w:t>OperationType=Return.</w:t>
      </w:r>
      <w:r w:rsidRPr="008D19CD">
        <w:t xml:space="preserve"> Поэтому запрос возврата, аналогичен запросу фискального чека.</w:t>
      </w:r>
    </w:p>
    <w:p w14:paraId="3850AFD5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 xml:space="preserve">Описание последовательности вызова </w:t>
      </w:r>
      <w:r w:rsidRPr="008D19CD">
        <w:rPr>
          <w:b/>
          <w:lang w:val="en-US"/>
        </w:rPr>
        <w:t>API</w:t>
      </w:r>
    </w:p>
    <w:p w14:paraId="0A76487D" w14:textId="77777777" w:rsidR="00880B2C" w:rsidRPr="008D19CD" w:rsidRDefault="00880B2C" w:rsidP="00880B2C">
      <w:pPr>
        <w:pStyle w:val="af0"/>
        <w:numPr>
          <w:ilvl w:val="0"/>
          <w:numId w:val="8"/>
        </w:numPr>
      </w:pPr>
      <w:r w:rsidRPr="008D19CD">
        <w:t xml:space="preserve">Вызов метода </w:t>
      </w:r>
      <w:hyperlink w:anchor="_MakeReturnRRNCheque" w:history="1">
        <w:r w:rsidRPr="008D19CD">
          <w:rPr>
            <w:rStyle w:val="a6"/>
          </w:rPr>
          <w:t>Запрос фискального чека возврата</w:t>
        </w:r>
      </w:hyperlink>
      <w:hyperlink w:anchor="_MakeReturnRRNCheque" w:history="1"/>
      <w:r w:rsidRPr="008D19CD">
        <w:rPr>
          <w:rStyle w:val="a6"/>
        </w:rPr>
        <w:t>.</w:t>
      </w:r>
    </w:p>
    <w:p w14:paraId="76C7892C" w14:textId="77777777" w:rsidR="00880B2C" w:rsidRPr="008D19CD" w:rsidRDefault="00880B2C" w:rsidP="00880B2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8D19CD">
        <w:br w:type="page"/>
      </w:r>
    </w:p>
    <w:p w14:paraId="5FE64BCD" w14:textId="77777777" w:rsidR="00880B2C" w:rsidRPr="008D19CD" w:rsidRDefault="00880B2C" w:rsidP="00880B2C">
      <w:pPr>
        <w:pStyle w:val="1"/>
      </w:pPr>
      <w:bookmarkStart w:id="33" w:name="_Отмена_фискального_чека"/>
      <w:bookmarkStart w:id="34" w:name="_Toc90203819"/>
      <w:bookmarkStart w:id="35" w:name="_Toc117178040"/>
      <w:bookmarkEnd w:id="33"/>
      <w:r w:rsidRPr="008D19CD">
        <w:lastRenderedPageBreak/>
        <w:t>Сообщения для кассира</w:t>
      </w:r>
      <w:bookmarkEnd w:id="34"/>
      <w:bookmarkEnd w:id="35"/>
    </w:p>
    <w:p w14:paraId="20F6EA31" w14:textId="77777777" w:rsidR="00880B2C" w:rsidRPr="008D19CD" w:rsidRDefault="00880B2C" w:rsidP="00880B2C">
      <w:pPr>
        <w:jc w:val="both"/>
      </w:pPr>
      <w:r w:rsidRPr="008D19CD">
        <w:t>В процессе работы программы лояльности, необходимо взаимодействовать с кассиром, выдавая различные инструкции и оповещения на экран кассового ПО.</w:t>
      </w:r>
    </w:p>
    <w:p w14:paraId="3B8310CC" w14:textId="77777777" w:rsidR="00880B2C" w:rsidRPr="008D19CD" w:rsidRDefault="00880B2C" w:rsidP="00880B2C">
      <w:pPr>
        <w:jc w:val="both"/>
      </w:pPr>
      <w:r w:rsidRPr="008D19CD">
        <w:t xml:space="preserve">Для реализации такой возможности, необходимо из </w:t>
      </w:r>
      <w:hyperlink w:anchor="_Запрос_мягкого_чека_1" w:history="1">
        <w:r w:rsidRPr="008D19CD">
          <w:rPr>
            <w:rStyle w:val="a6"/>
          </w:rPr>
          <w:t>Запрос мягкого чека с начислением</w:t>
        </w:r>
      </w:hyperlink>
      <w:r w:rsidRPr="008D19CD">
        <w:t xml:space="preserve"> выводить тег CashierMessage.</w:t>
      </w:r>
    </w:p>
    <w:p w14:paraId="2E284863" w14:textId="77777777" w:rsidR="00880B2C" w:rsidRDefault="00880B2C" w:rsidP="00880B2C">
      <w:pPr>
        <w:jc w:val="both"/>
      </w:pPr>
      <w:r w:rsidRPr="008D19CD">
        <w:t>К примеру, сейчас, по правилам программы, настроено сообщение кассиру, с напоминаем о том, когда клиент превысил свой месячный лимит покупок в месяц.</w:t>
      </w:r>
    </w:p>
    <w:p w14:paraId="30C524FA" w14:textId="77777777" w:rsidR="00865D5E" w:rsidRDefault="00865D5E" w:rsidP="00880B2C">
      <w:pPr>
        <w:jc w:val="both"/>
      </w:pPr>
    </w:p>
    <w:p w14:paraId="7C104DB3" w14:textId="77777777" w:rsidR="00865D5E" w:rsidRDefault="00865D5E" w:rsidP="00865D5E">
      <w:pPr>
        <w:pStyle w:val="1"/>
      </w:pPr>
      <w:bookmarkStart w:id="36" w:name="_Toc103183576"/>
      <w:bookmarkStart w:id="37" w:name="_Toc117178041"/>
      <w:r>
        <w:t>Альтернативный источник коммуникации</w:t>
      </w:r>
      <w:bookmarkEnd w:id="36"/>
      <w:bookmarkEnd w:id="37"/>
    </w:p>
    <w:p w14:paraId="1881D0BA" w14:textId="77777777" w:rsidR="00865D5E" w:rsidRPr="00A24A46" w:rsidRDefault="00865D5E" w:rsidP="00865D5E">
      <w:pPr>
        <w:rPr>
          <w:b/>
        </w:rPr>
      </w:pPr>
      <w:r w:rsidRPr="00A24A46">
        <w:rPr>
          <w:b/>
        </w:rPr>
        <w:t>Проблема:</w:t>
      </w:r>
    </w:p>
    <w:p w14:paraId="47313D6C" w14:textId="77777777" w:rsidR="00865D5E" w:rsidRDefault="00865D5E" w:rsidP="00865D5E">
      <w:pPr>
        <w:jc w:val="both"/>
      </w:pPr>
      <w:r>
        <w:t>По умолчанию, при операциях с подтверждением через смс сейчас отправляется звонок на мобильный клиента. Клиент в свою очередь называет последние 4 цифры номера от входящего звонка.</w:t>
      </w:r>
    </w:p>
    <w:p w14:paraId="470E2782" w14:textId="77777777" w:rsidR="00865D5E" w:rsidRDefault="00865D5E" w:rsidP="00865D5E">
      <w:pPr>
        <w:jc w:val="both"/>
      </w:pPr>
      <w:r>
        <w:t>Иногда, со стороны провайдера связи, возникают проблемы с доставкой звонка на мобильный телефон клиента.</w:t>
      </w:r>
    </w:p>
    <w:p w14:paraId="050E86D0" w14:textId="77777777" w:rsidR="00865D5E" w:rsidRPr="00D21404" w:rsidRDefault="00865D5E" w:rsidP="00865D5E">
      <w:pPr>
        <w:jc w:val="both"/>
        <w:rPr>
          <w:b/>
        </w:rPr>
      </w:pPr>
      <w:r w:rsidRPr="00D21404">
        <w:rPr>
          <w:b/>
        </w:rPr>
        <w:t>Решение:</w:t>
      </w:r>
    </w:p>
    <w:p w14:paraId="465A362E" w14:textId="0252F369" w:rsidR="00865D5E" w:rsidRDefault="00865D5E" w:rsidP="00865D5E">
      <w:pPr>
        <w:jc w:val="both"/>
      </w:pPr>
      <w:r>
        <w:t>Необходимо на форму подтверждения кода операции (при регистрации к</w:t>
      </w:r>
      <w:r w:rsidR="00052ED3">
        <w:t xml:space="preserve">онтакта и при списании бонусов) </w:t>
      </w:r>
      <w:r>
        <w:t>добавить еще одну кнопку с отправкой кода через смс, в случаях когда звонок не может быть доставлен покупателю.</w:t>
      </w:r>
    </w:p>
    <w:p w14:paraId="0DDD6ACA" w14:textId="77777777" w:rsidR="00865D5E" w:rsidRDefault="00865D5E" w:rsidP="00865D5E">
      <w:pPr>
        <w:jc w:val="both"/>
      </w:pPr>
      <w:r>
        <w:t>Решение о том что покупателю не доставляется звонок возлагается на кассира, который нажимает кнопку отправить смс после слов покупателя о том что звонок ему не приходит.</w:t>
      </w:r>
    </w:p>
    <w:p w14:paraId="02568654" w14:textId="77777777" w:rsidR="00865D5E" w:rsidRDefault="00865D5E" w:rsidP="00865D5E">
      <w:pPr>
        <w:jc w:val="both"/>
      </w:pPr>
    </w:p>
    <w:p w14:paraId="4C6BE7CE" w14:textId="77777777" w:rsidR="00865D5E" w:rsidRDefault="00865D5E" w:rsidP="00865D5E">
      <w:pPr>
        <w:jc w:val="both"/>
      </w:pPr>
      <w:r>
        <w:t xml:space="preserve">Для технической реализации этой доработки, необходимо в оба запроса баланса </w:t>
      </w:r>
      <w:r w:rsidRPr="00F20928">
        <w:t>BalanceRequest и BalanceandRegistrationRequest</w:t>
      </w:r>
      <w:r>
        <w:t xml:space="preserve"> добавить всего 1 тег </w:t>
      </w:r>
      <w:r w:rsidRPr="00F20928">
        <w:t>&lt;AlternativeChannel&gt;1&lt;/AlternativeChannel&gt;</w:t>
      </w:r>
      <w:r>
        <w:t>.</w:t>
      </w:r>
    </w:p>
    <w:p w14:paraId="62A8B8E1" w14:textId="77777777" w:rsidR="00865D5E" w:rsidRDefault="00865D5E" w:rsidP="00865D5E">
      <w:pPr>
        <w:jc w:val="both"/>
      </w:pPr>
    </w:p>
    <w:p w14:paraId="7DC987EB" w14:textId="473726D9" w:rsidR="00865D5E" w:rsidRPr="005E0CF9" w:rsidRDefault="00865D5E" w:rsidP="00865D5E">
      <w:pPr>
        <w:jc w:val="both"/>
        <w:rPr>
          <w:u w:val="single"/>
        </w:rPr>
      </w:pPr>
      <w:r>
        <w:t xml:space="preserve">Если тег </w:t>
      </w:r>
      <w:r w:rsidRPr="00F20928">
        <w:t>&lt;AlternativeChannel&gt;</w:t>
      </w:r>
      <w:r>
        <w:t xml:space="preserve"> _НЕ_ указан в балансах – отправляется звонок. </w:t>
      </w:r>
      <w:r w:rsidRPr="005E0CF9">
        <w:rPr>
          <w:b/>
          <w:color w:val="FF0000"/>
          <w:u w:val="single"/>
        </w:rPr>
        <w:t>Текущая реализация</w:t>
      </w:r>
      <w:r>
        <w:rPr>
          <w:b/>
          <w:color w:val="FF0000"/>
          <w:u w:val="single"/>
        </w:rPr>
        <w:t xml:space="preserve"> в ТЗ.</w:t>
      </w:r>
    </w:p>
    <w:p w14:paraId="37705010" w14:textId="6769A3E0" w:rsidR="00865D5E" w:rsidRDefault="00865D5E" w:rsidP="00865D5E">
      <w:pPr>
        <w:jc w:val="both"/>
      </w:pPr>
      <w:r>
        <w:t xml:space="preserve">Если тег </w:t>
      </w:r>
      <w:r w:rsidRPr="00F20928">
        <w:t>&lt;AlternativeChannel&gt;</w:t>
      </w:r>
      <w:r>
        <w:t xml:space="preserve"> указан в балансах – отправляется смс.</w:t>
      </w:r>
      <w:r w:rsidR="00052ED3">
        <w:t xml:space="preserve"> </w:t>
      </w:r>
      <w:r w:rsidR="00052ED3" w:rsidRPr="00052ED3">
        <w:rPr>
          <w:b/>
          <w:color w:val="FF0000"/>
          <w:u w:val="single"/>
        </w:rPr>
        <w:t>Нужно доработать.</w:t>
      </w:r>
    </w:p>
    <w:p w14:paraId="6ABC3BDE" w14:textId="77777777" w:rsidR="00865D5E" w:rsidRDefault="00865D5E" w:rsidP="00865D5E">
      <w:pPr>
        <w:jc w:val="both"/>
      </w:pPr>
    </w:p>
    <w:p w14:paraId="5251AD7B" w14:textId="77777777" w:rsidR="00865D5E" w:rsidRDefault="00865D5E" w:rsidP="00865D5E">
      <w:pPr>
        <w:jc w:val="both"/>
      </w:pPr>
      <w:r>
        <w:t xml:space="preserve">Пример вызова обоих балансов. </w:t>
      </w:r>
    </w:p>
    <w:p w14:paraId="22792EDD" w14:textId="77777777" w:rsidR="00865D5E" w:rsidRDefault="00865D5E" w:rsidP="00865D5E">
      <w:pPr>
        <w:jc w:val="both"/>
      </w:pPr>
    </w:p>
    <w:p w14:paraId="1E078C55" w14:textId="77777777" w:rsidR="00865D5E" w:rsidRPr="007C4B42" w:rsidRDefault="00865D5E" w:rsidP="00865D5E">
      <w:pPr>
        <w:pStyle w:val="5"/>
      </w:pPr>
      <w:r w:rsidRPr="007C4B42">
        <w:lastRenderedPageBreak/>
        <w:t>Пример запроса баланса</w:t>
      </w:r>
      <w:r>
        <w:t xml:space="preserve"> </w:t>
      </w:r>
      <w:r w:rsidRPr="00F20928">
        <w:t>BalanceandRegistrationRequest</w:t>
      </w:r>
      <w:r w:rsidRPr="007C4B42">
        <w:t xml:space="preserve"> по номеру мобильного</w:t>
      </w:r>
    </w:p>
    <w:p w14:paraId="229F6DA0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>&lt;?xml version="1.0"?&gt;</w:t>
      </w:r>
    </w:p>
    <w:p w14:paraId="593D574F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214B56C8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>&lt;SOAP-ENV:Body&gt;</w:t>
      </w:r>
    </w:p>
    <w:p w14:paraId="624CEB67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&lt;ProcessRequest xmlns="http://loyalty.manzanagroup.ru/loyalty.xsd"&gt;</w:t>
      </w:r>
    </w:p>
    <w:p w14:paraId="3BEFC9D3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&lt;request&gt;</w:t>
      </w:r>
    </w:p>
    <w:p w14:paraId="791E83B5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&lt;</w:t>
      </w:r>
      <w:r w:rsidRPr="005E0CF9">
        <w:rPr>
          <w:sz w:val="20"/>
          <w:szCs w:val="20"/>
          <w:lang w:val="en-US"/>
        </w:rPr>
        <w:t>BalanceandRegistrationRequest</w:t>
      </w:r>
      <w:r w:rsidRPr="007C4B42">
        <w:rPr>
          <w:sz w:val="20"/>
          <w:szCs w:val="20"/>
          <w:lang w:val="en-US"/>
        </w:rPr>
        <w:t xml:space="preserve"> xmlns="http://loyalty.manzanagroup.ru/loyalty.xsd"&gt;</w:t>
      </w:r>
    </w:p>
    <w:p w14:paraId="22AFB1B7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&lt;RequestID&gt;1005&lt;/RequestID&gt;</w:t>
      </w:r>
    </w:p>
    <w:p w14:paraId="49416FCE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&lt;DateTime&gt;2019-02-26T01:43:56+03:00&lt;/DateTime&gt;</w:t>
      </w:r>
    </w:p>
    <w:p w14:paraId="6E6AFFC2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&lt;Organization&gt;00001&lt;/Organization&gt;</w:t>
      </w:r>
    </w:p>
    <w:p w14:paraId="19E2B216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&lt;BusinessUnit&gt;1&lt;/BusinessUnit&gt;</w:t>
      </w:r>
    </w:p>
    <w:p w14:paraId="28D6AC2B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&lt;POS&gt;1&lt;/POS&gt;</w:t>
      </w:r>
    </w:p>
    <w:p w14:paraId="4E97AD9C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&lt;MobilePhone&gt;</w:t>
      </w:r>
    </w:p>
    <w:p w14:paraId="2BEC1828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  &lt;Number&gt;801001643001279210&lt;/Number&gt;</w:t>
      </w:r>
    </w:p>
    <w:p w14:paraId="1B67923F" w14:textId="77777777" w:rsidR="00865D5E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  &lt;SendCode&gt;1&lt;/SendCode&gt;</w:t>
      </w:r>
    </w:p>
    <w:p w14:paraId="6F623AF3" w14:textId="77777777" w:rsidR="00865D5E" w:rsidRPr="005E0CF9" w:rsidRDefault="00865D5E" w:rsidP="00865D5E">
      <w:pPr>
        <w:spacing w:after="0"/>
        <w:rPr>
          <w:b/>
          <w:sz w:val="20"/>
          <w:szCs w:val="20"/>
          <w:lang w:val="en-US"/>
        </w:rPr>
      </w:pPr>
      <w:r w:rsidRPr="00D21404">
        <w:rPr>
          <w:b/>
          <w:sz w:val="20"/>
          <w:szCs w:val="20"/>
          <w:lang w:val="en-US"/>
        </w:rPr>
        <w:t xml:space="preserve">          </w:t>
      </w:r>
      <w:r w:rsidRPr="005E0CF9">
        <w:rPr>
          <w:b/>
          <w:sz w:val="20"/>
          <w:szCs w:val="20"/>
          <w:lang w:val="en-US"/>
        </w:rPr>
        <w:t>&lt;AlternativeChannel&gt;1&lt;/AlternativeChannel&gt;</w:t>
      </w:r>
    </w:p>
    <w:p w14:paraId="267C61BB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&lt;/MobilePhone&gt;</w:t>
      </w:r>
    </w:p>
    <w:p w14:paraId="0CBE1AAE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&lt;/</w:t>
      </w:r>
      <w:r w:rsidRPr="005E0CF9">
        <w:rPr>
          <w:sz w:val="20"/>
          <w:szCs w:val="20"/>
          <w:lang w:val="en-US"/>
        </w:rPr>
        <w:t xml:space="preserve"> BalanceandRegistrationRequest</w:t>
      </w:r>
      <w:r w:rsidRPr="007C4B42">
        <w:rPr>
          <w:sz w:val="20"/>
          <w:szCs w:val="20"/>
          <w:lang w:val="en-US"/>
        </w:rPr>
        <w:t>&gt;</w:t>
      </w:r>
    </w:p>
    <w:p w14:paraId="74122D38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&lt;/request&gt;</w:t>
      </w:r>
    </w:p>
    <w:p w14:paraId="785DBD65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&lt;orgName&gt;ZS2&lt;/orgName&gt;</w:t>
      </w:r>
      <w:r w:rsidRPr="007C4B42">
        <w:rPr>
          <w:sz w:val="20"/>
          <w:szCs w:val="20"/>
          <w:lang w:val="en-US"/>
        </w:rPr>
        <w:tab/>
      </w:r>
    </w:p>
    <w:p w14:paraId="3F37B5DD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&lt;/ProcessRequest&gt;</w:t>
      </w:r>
    </w:p>
    <w:p w14:paraId="5748C7F5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>&lt;/SOAP-ENV:Body&gt;</w:t>
      </w:r>
    </w:p>
    <w:p w14:paraId="1E2BF8B1" w14:textId="77777777" w:rsidR="00865D5E" w:rsidRPr="00D21404" w:rsidRDefault="00865D5E" w:rsidP="00865D5E">
      <w:pPr>
        <w:spacing w:after="0"/>
        <w:rPr>
          <w:b/>
        </w:rPr>
      </w:pPr>
      <w:r w:rsidRPr="00D21404">
        <w:rPr>
          <w:sz w:val="20"/>
          <w:szCs w:val="20"/>
        </w:rPr>
        <w:t>&lt;/</w:t>
      </w:r>
      <w:r w:rsidRPr="007C4B42">
        <w:rPr>
          <w:sz w:val="20"/>
          <w:szCs w:val="20"/>
          <w:lang w:val="en-US"/>
        </w:rPr>
        <w:t>SOAP</w:t>
      </w:r>
      <w:r w:rsidRPr="00D21404">
        <w:rPr>
          <w:sz w:val="20"/>
          <w:szCs w:val="20"/>
        </w:rPr>
        <w:t>-</w:t>
      </w:r>
      <w:r w:rsidRPr="007C4B42">
        <w:rPr>
          <w:sz w:val="20"/>
          <w:szCs w:val="20"/>
          <w:lang w:val="en-US"/>
        </w:rPr>
        <w:t>ENV</w:t>
      </w:r>
      <w:r w:rsidRPr="00D21404">
        <w:rPr>
          <w:sz w:val="20"/>
          <w:szCs w:val="20"/>
        </w:rPr>
        <w:t>:</w:t>
      </w:r>
      <w:r w:rsidRPr="007C4B42">
        <w:rPr>
          <w:sz w:val="20"/>
          <w:szCs w:val="20"/>
          <w:lang w:val="en-US"/>
        </w:rPr>
        <w:t>Envelope</w:t>
      </w:r>
      <w:r w:rsidRPr="00D21404">
        <w:rPr>
          <w:sz w:val="20"/>
          <w:szCs w:val="20"/>
        </w:rPr>
        <w:t>&gt;</w:t>
      </w:r>
    </w:p>
    <w:p w14:paraId="17F06D5A" w14:textId="77777777" w:rsidR="00865D5E" w:rsidRPr="00D21404" w:rsidRDefault="00865D5E" w:rsidP="00865D5E">
      <w:pPr>
        <w:jc w:val="both"/>
      </w:pPr>
    </w:p>
    <w:p w14:paraId="7D9FE15F" w14:textId="77777777" w:rsidR="00865D5E" w:rsidRPr="007C4B42" w:rsidRDefault="00865D5E" w:rsidP="00865D5E">
      <w:pPr>
        <w:pStyle w:val="5"/>
      </w:pPr>
      <w:r w:rsidRPr="007C4B42">
        <w:t>Пример запроса баланса</w:t>
      </w:r>
      <w:r>
        <w:t xml:space="preserve"> </w:t>
      </w:r>
      <w:r w:rsidRPr="00F20928">
        <w:t>BalanceRequest</w:t>
      </w:r>
      <w:r w:rsidRPr="007C4B42">
        <w:t xml:space="preserve"> по номеру мобильного</w:t>
      </w:r>
    </w:p>
    <w:p w14:paraId="7995E4E1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>&lt;?xml version="1.0"?&gt;</w:t>
      </w:r>
    </w:p>
    <w:p w14:paraId="067A972F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28069AE7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>&lt;SOAP-ENV:Body&gt;</w:t>
      </w:r>
    </w:p>
    <w:p w14:paraId="20714592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&lt;ProcessRequest xmlns="http://loyalty.manzanagroup.ru/loyalty.xsd"&gt;</w:t>
      </w:r>
    </w:p>
    <w:p w14:paraId="3486A79D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&lt;request&gt;</w:t>
      </w:r>
    </w:p>
    <w:p w14:paraId="2CD90701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&lt;</w:t>
      </w:r>
      <w:r w:rsidRPr="005E0CF9">
        <w:rPr>
          <w:sz w:val="20"/>
          <w:szCs w:val="20"/>
          <w:lang w:val="en-US"/>
        </w:rPr>
        <w:t>BalanceRequest</w:t>
      </w:r>
      <w:r w:rsidRPr="007C4B42">
        <w:rPr>
          <w:sz w:val="20"/>
          <w:szCs w:val="20"/>
          <w:lang w:val="en-US"/>
        </w:rPr>
        <w:t xml:space="preserve"> xmlns="http://loyalty.manzanagroup.ru/loyalty.xsd"&gt;</w:t>
      </w:r>
    </w:p>
    <w:p w14:paraId="1CEE8A75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&lt;RequestID&gt;1005&lt;/RequestID&gt;</w:t>
      </w:r>
    </w:p>
    <w:p w14:paraId="06425CDC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&lt;DateTime&gt;2019-02-26T01:43:56+03:00&lt;/DateTime&gt;</w:t>
      </w:r>
    </w:p>
    <w:p w14:paraId="3AF119CC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&lt;Organization&gt;00001&lt;/Organization&gt;</w:t>
      </w:r>
    </w:p>
    <w:p w14:paraId="4E777196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&lt;BusinessUnit&gt;1&lt;/BusinessUnit&gt;</w:t>
      </w:r>
    </w:p>
    <w:p w14:paraId="574D7676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&lt;POS&gt;1&lt;/POS&gt;</w:t>
      </w:r>
    </w:p>
    <w:p w14:paraId="51C66715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&lt;MobilePhone&gt;</w:t>
      </w:r>
    </w:p>
    <w:p w14:paraId="436D5EC7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  &lt;Number&gt;801001643001279210&lt;/Number&gt;</w:t>
      </w:r>
    </w:p>
    <w:p w14:paraId="55D9E370" w14:textId="77777777" w:rsidR="00865D5E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  &lt;SendCode&gt;1&lt;/SendCode&gt;</w:t>
      </w:r>
    </w:p>
    <w:p w14:paraId="22F73627" w14:textId="77777777" w:rsidR="00865D5E" w:rsidRPr="005E0CF9" w:rsidRDefault="00865D5E" w:rsidP="00865D5E">
      <w:pPr>
        <w:spacing w:after="0"/>
        <w:rPr>
          <w:b/>
          <w:sz w:val="20"/>
          <w:szCs w:val="20"/>
          <w:lang w:val="en-US"/>
        </w:rPr>
      </w:pPr>
      <w:r w:rsidRPr="005E0CF9">
        <w:rPr>
          <w:b/>
          <w:sz w:val="20"/>
          <w:szCs w:val="20"/>
          <w:lang w:val="en-US"/>
        </w:rPr>
        <w:t xml:space="preserve">          &lt;AlternativeChannel&gt;1&lt;/AlternativeChannel&gt;</w:t>
      </w:r>
    </w:p>
    <w:p w14:paraId="00E53051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  &lt;/MobilePhone&gt;</w:t>
      </w:r>
    </w:p>
    <w:p w14:paraId="737B451A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  &lt;/</w:t>
      </w:r>
      <w:r w:rsidRPr="005E0CF9">
        <w:rPr>
          <w:sz w:val="20"/>
          <w:szCs w:val="20"/>
          <w:lang w:val="en-US"/>
        </w:rPr>
        <w:t>BalanceRequest</w:t>
      </w:r>
      <w:r w:rsidRPr="007C4B42">
        <w:rPr>
          <w:sz w:val="20"/>
          <w:szCs w:val="20"/>
          <w:lang w:val="en-US"/>
        </w:rPr>
        <w:t>&gt;</w:t>
      </w:r>
    </w:p>
    <w:p w14:paraId="5B16E0B2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&lt;/request&gt;</w:t>
      </w:r>
    </w:p>
    <w:p w14:paraId="17B6E169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  &lt;orgName&gt;ZS2&lt;/orgName&gt;</w:t>
      </w:r>
      <w:r w:rsidRPr="007C4B42">
        <w:rPr>
          <w:sz w:val="20"/>
          <w:szCs w:val="20"/>
          <w:lang w:val="en-US"/>
        </w:rPr>
        <w:tab/>
      </w:r>
    </w:p>
    <w:p w14:paraId="5DF23D54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 xml:space="preserve">  &lt;/ProcessRequest&gt;</w:t>
      </w:r>
    </w:p>
    <w:p w14:paraId="3127A498" w14:textId="77777777" w:rsidR="00865D5E" w:rsidRPr="007C4B42" w:rsidRDefault="00865D5E" w:rsidP="00865D5E">
      <w:pPr>
        <w:spacing w:after="0"/>
        <w:rPr>
          <w:sz w:val="20"/>
          <w:szCs w:val="20"/>
          <w:lang w:val="en-US"/>
        </w:rPr>
      </w:pPr>
      <w:r w:rsidRPr="007C4B42">
        <w:rPr>
          <w:sz w:val="20"/>
          <w:szCs w:val="20"/>
          <w:lang w:val="en-US"/>
        </w:rPr>
        <w:t>&lt;/SOAP-ENV:Body&gt;</w:t>
      </w:r>
    </w:p>
    <w:p w14:paraId="58E23655" w14:textId="77777777" w:rsidR="00865D5E" w:rsidRPr="00D21404" w:rsidRDefault="00865D5E" w:rsidP="00865D5E">
      <w:pPr>
        <w:jc w:val="both"/>
      </w:pPr>
      <w:r w:rsidRPr="00D21404">
        <w:rPr>
          <w:sz w:val="20"/>
          <w:szCs w:val="20"/>
        </w:rPr>
        <w:lastRenderedPageBreak/>
        <w:t>&lt;/</w:t>
      </w:r>
      <w:r w:rsidRPr="007C4B42">
        <w:rPr>
          <w:sz w:val="20"/>
          <w:szCs w:val="20"/>
          <w:lang w:val="en-US"/>
        </w:rPr>
        <w:t>SOAP</w:t>
      </w:r>
      <w:r w:rsidRPr="00D21404">
        <w:rPr>
          <w:sz w:val="20"/>
          <w:szCs w:val="20"/>
        </w:rPr>
        <w:t>-</w:t>
      </w:r>
      <w:r w:rsidRPr="007C4B42">
        <w:rPr>
          <w:sz w:val="20"/>
          <w:szCs w:val="20"/>
          <w:lang w:val="en-US"/>
        </w:rPr>
        <w:t>ENV</w:t>
      </w:r>
      <w:r w:rsidRPr="00D21404">
        <w:rPr>
          <w:sz w:val="20"/>
          <w:szCs w:val="20"/>
        </w:rPr>
        <w:t>:</w:t>
      </w:r>
      <w:r w:rsidRPr="007C4B42">
        <w:rPr>
          <w:sz w:val="20"/>
          <w:szCs w:val="20"/>
          <w:lang w:val="en-US"/>
        </w:rPr>
        <w:t>Envelope</w:t>
      </w:r>
      <w:r w:rsidRPr="00D21404">
        <w:rPr>
          <w:sz w:val="20"/>
          <w:szCs w:val="20"/>
        </w:rPr>
        <w:t>&gt;</w:t>
      </w:r>
    </w:p>
    <w:p w14:paraId="1FFB4226" w14:textId="22CEE0F2" w:rsidR="00865D5E" w:rsidRDefault="00865D5E" w:rsidP="00880B2C">
      <w:pPr>
        <w:jc w:val="both"/>
      </w:pPr>
    </w:p>
    <w:p w14:paraId="75985C68" w14:textId="59F90A3C" w:rsidR="000C4098" w:rsidRDefault="000C4098" w:rsidP="000C4098">
      <w:pPr>
        <w:pStyle w:val="1"/>
      </w:pPr>
      <w:bookmarkStart w:id="38" w:name="_Передача_кассиров_в"/>
      <w:bookmarkStart w:id="39" w:name="_Toc117178042"/>
      <w:bookmarkEnd w:id="38"/>
      <w:r>
        <w:t>Передача кассиров в чек</w:t>
      </w:r>
      <w:bookmarkEnd w:id="39"/>
    </w:p>
    <w:p w14:paraId="6CB4A6DA" w14:textId="64DBC301" w:rsidR="00A34A99" w:rsidRDefault="00A34A99" w:rsidP="00A34A99">
      <w:pPr>
        <w:jc w:val="both"/>
        <w:rPr>
          <w:rFonts w:cs="Segoe UI Light"/>
          <w:color w:val="000000"/>
        </w:rPr>
      </w:pPr>
      <w:r w:rsidRPr="00354814">
        <w:rPr>
          <w:rFonts w:cs="Segoe UI Light"/>
          <w:color w:val="000000"/>
        </w:rPr>
        <w:t>Требуется осуществить доработку кассового, по протоколу взаимодействия с интеграционным модулем Директ Сервис, для</w:t>
      </w:r>
      <w:r>
        <w:rPr>
          <w:rFonts w:cs="Segoe UI Light"/>
          <w:color w:val="000000"/>
        </w:rPr>
        <w:t xml:space="preserve"> передачи дополнительных свойств в чек, на примере передачи ФИО кассира</w:t>
      </w:r>
      <w:r w:rsidRPr="00354814">
        <w:rPr>
          <w:rFonts w:cs="Segoe UI Light"/>
          <w:color w:val="000000"/>
        </w:rPr>
        <w:t xml:space="preserve">. </w:t>
      </w:r>
    </w:p>
    <w:p w14:paraId="22CCFD45" w14:textId="34BCAC99" w:rsidR="00C5620E" w:rsidRDefault="00C5620E" w:rsidP="00C5620E">
      <w:pPr>
        <w:jc w:val="both"/>
        <w:rPr>
          <w:rFonts w:eastAsia="Times New Roman" w:cs="Segoe UI Light"/>
          <w:sz w:val="20"/>
          <w:szCs w:val="20"/>
          <w:lang w:eastAsia="ru-RU"/>
        </w:rPr>
      </w:pPr>
      <w:r>
        <w:rPr>
          <w:rFonts w:cs="Segoe UI Light"/>
        </w:rPr>
        <w:t xml:space="preserve">Дополнительный идентификатор в виде ФИО кассира передается в расширенный атрибут </w:t>
      </w:r>
      <w:r w:rsidRPr="00C5620E">
        <w:rPr>
          <w:rFonts w:cs="Segoe UI Light"/>
          <w:b/>
        </w:rPr>
        <w:t>ЧЕКА</w:t>
      </w:r>
      <w:r>
        <w:rPr>
          <w:rFonts w:cs="Segoe UI Light"/>
        </w:rPr>
        <w:t xml:space="preserve"> с ключом </w:t>
      </w:r>
      <w:r w:rsidRPr="00C5620E">
        <w:rPr>
          <w:rFonts w:cs="Segoe UI Light"/>
        </w:rPr>
        <w:t>cashier</w:t>
      </w:r>
      <w:r>
        <w:rPr>
          <w:rFonts w:cs="Segoe UI Light"/>
        </w:rPr>
        <w:t xml:space="preserve"> и в качестве значения передается ФИО кассира.</w:t>
      </w:r>
    </w:p>
    <w:p w14:paraId="2D1D01DB" w14:textId="77777777" w:rsidR="00C5620E" w:rsidRPr="00C5620E" w:rsidRDefault="00C5620E" w:rsidP="00C5620E">
      <w:pPr>
        <w:jc w:val="both"/>
        <w:rPr>
          <w:rFonts w:eastAsia="Times New Roman" w:cs="Segoe UI Light"/>
          <w:sz w:val="20"/>
          <w:szCs w:val="20"/>
          <w:lang w:eastAsia="ru-RU"/>
        </w:rPr>
      </w:pPr>
      <w:r>
        <w:rPr>
          <w:rFonts w:eastAsia="Times New Roman" w:cs="Segoe UI Light"/>
          <w:sz w:val="20"/>
          <w:szCs w:val="20"/>
          <w:lang w:eastAsia="ru-RU"/>
        </w:rPr>
        <w:t>Пример</w:t>
      </w:r>
      <w:r w:rsidRPr="00C5620E">
        <w:rPr>
          <w:rFonts w:eastAsia="Times New Roman" w:cs="Segoe UI Light"/>
          <w:sz w:val="20"/>
          <w:szCs w:val="20"/>
          <w:lang w:eastAsia="ru-RU"/>
        </w:rPr>
        <w:t>:</w:t>
      </w:r>
    </w:p>
    <w:p w14:paraId="4CDCF477" w14:textId="77777777" w:rsidR="00C5620E" w:rsidRPr="00775235" w:rsidRDefault="00C5620E" w:rsidP="00C5620E">
      <w:pPr>
        <w:pStyle w:val="af0"/>
        <w:tabs>
          <w:tab w:val="left" w:pos="426"/>
          <w:tab w:val="left" w:pos="993"/>
        </w:tabs>
        <w:jc w:val="both"/>
        <w:rPr>
          <w:sz w:val="20"/>
          <w:szCs w:val="20"/>
          <w:lang w:val="en-US"/>
        </w:rPr>
      </w:pPr>
      <w:r w:rsidRPr="00775235">
        <w:rPr>
          <w:sz w:val="20"/>
          <w:szCs w:val="20"/>
          <w:lang w:val="en-US"/>
        </w:rPr>
        <w:t>&lt;ExtendedAttribute&gt;</w:t>
      </w:r>
    </w:p>
    <w:p w14:paraId="539B6520" w14:textId="126B704A" w:rsidR="00C5620E" w:rsidRPr="00775235" w:rsidRDefault="00C5620E" w:rsidP="00C5620E">
      <w:pPr>
        <w:pStyle w:val="af0"/>
        <w:tabs>
          <w:tab w:val="left" w:pos="426"/>
          <w:tab w:val="left" w:pos="993"/>
        </w:tabs>
        <w:jc w:val="both"/>
        <w:rPr>
          <w:sz w:val="20"/>
          <w:szCs w:val="20"/>
          <w:lang w:val="en-US"/>
        </w:rPr>
      </w:pPr>
      <w:r w:rsidRPr="00775235">
        <w:rPr>
          <w:sz w:val="20"/>
          <w:szCs w:val="20"/>
          <w:lang w:val="en-US"/>
        </w:rPr>
        <w:t xml:space="preserve">   &lt;Key&gt;</w:t>
      </w:r>
      <w:r w:rsidRPr="00C5620E">
        <w:rPr>
          <w:sz w:val="20"/>
          <w:szCs w:val="20"/>
          <w:lang w:val="en-US"/>
        </w:rPr>
        <w:t>cashier</w:t>
      </w:r>
      <w:r w:rsidRPr="00775235">
        <w:rPr>
          <w:sz w:val="20"/>
          <w:szCs w:val="20"/>
          <w:lang w:val="en-US"/>
        </w:rPr>
        <w:t>&lt;/Key&gt;</w:t>
      </w:r>
    </w:p>
    <w:p w14:paraId="0B836C0C" w14:textId="74DB93E7" w:rsidR="00C5620E" w:rsidRPr="00775235" w:rsidRDefault="00C5620E" w:rsidP="00C5620E">
      <w:pPr>
        <w:pStyle w:val="af0"/>
        <w:tabs>
          <w:tab w:val="left" w:pos="426"/>
          <w:tab w:val="left" w:pos="993"/>
        </w:tabs>
        <w:jc w:val="both"/>
        <w:rPr>
          <w:b/>
          <w:sz w:val="20"/>
          <w:szCs w:val="20"/>
          <w:lang w:val="en-US"/>
        </w:rPr>
      </w:pPr>
      <w:r w:rsidRPr="00775235">
        <w:rPr>
          <w:b/>
          <w:sz w:val="20"/>
          <w:szCs w:val="20"/>
          <w:lang w:val="en-US"/>
        </w:rPr>
        <w:t xml:space="preserve">   &lt;Value&gt;</w:t>
      </w:r>
      <w:r>
        <w:rPr>
          <w:b/>
          <w:sz w:val="20"/>
          <w:szCs w:val="20"/>
        </w:rPr>
        <w:t>Иванова</w:t>
      </w:r>
      <w:r w:rsidRPr="00C5620E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Ольга</w:t>
      </w:r>
      <w:r w:rsidRPr="00C5620E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Ивановна</w:t>
      </w:r>
      <w:r w:rsidRPr="00775235">
        <w:rPr>
          <w:b/>
          <w:sz w:val="20"/>
          <w:szCs w:val="20"/>
          <w:lang w:val="en-US"/>
        </w:rPr>
        <w:t>&lt;/Value&gt;</w:t>
      </w:r>
    </w:p>
    <w:p w14:paraId="4BD4BFA8" w14:textId="77777777" w:rsidR="00C5620E" w:rsidRPr="00775235" w:rsidRDefault="00C5620E" w:rsidP="00C5620E">
      <w:pPr>
        <w:pStyle w:val="af0"/>
        <w:tabs>
          <w:tab w:val="left" w:pos="426"/>
          <w:tab w:val="left" w:pos="993"/>
        </w:tabs>
        <w:jc w:val="both"/>
        <w:rPr>
          <w:sz w:val="20"/>
          <w:szCs w:val="20"/>
          <w:lang w:val="en-US"/>
        </w:rPr>
      </w:pPr>
      <w:r w:rsidRPr="00775235">
        <w:rPr>
          <w:sz w:val="20"/>
          <w:szCs w:val="20"/>
          <w:lang w:val="en-US"/>
        </w:rPr>
        <w:t>&lt;/ExtendedAttribute&gt;</w:t>
      </w:r>
    </w:p>
    <w:p w14:paraId="5DD4DE3E" w14:textId="78A5FA50" w:rsidR="00A34A99" w:rsidRDefault="00C5620E" w:rsidP="00A34A99">
      <w:pPr>
        <w:jc w:val="both"/>
        <w:rPr>
          <w:rFonts w:cs="Segoe UI Light"/>
          <w:color w:val="000000"/>
        </w:rPr>
      </w:pPr>
      <w:r>
        <w:rPr>
          <w:rFonts w:cs="Segoe UI Light"/>
          <w:color w:val="000000"/>
        </w:rPr>
        <w:t>Дополнительную информацию можно передавать как в мягкий чек так и в фискальный. Данный параметр никак не будет влиять на расчеты и предназначен исключительно для будущей аналитики.</w:t>
      </w:r>
    </w:p>
    <w:p w14:paraId="03754391" w14:textId="077DC0FC" w:rsidR="00C5620E" w:rsidRPr="00775235" w:rsidRDefault="00C5620E" w:rsidP="00C5620E">
      <w:pPr>
        <w:tabs>
          <w:tab w:val="left" w:pos="426"/>
          <w:tab w:val="left" w:pos="993"/>
        </w:tabs>
        <w:jc w:val="both"/>
      </w:pPr>
      <w:r w:rsidRPr="00775235">
        <w:rPr>
          <w:highlight w:val="yellow"/>
        </w:rPr>
        <w:t xml:space="preserve">На данный момент, механизм передачи расширенного атрибута уже реализован на кассе. Сейчас передается атрибут </w:t>
      </w:r>
      <w:r w:rsidRPr="00775235">
        <w:rPr>
          <w:highlight w:val="yellow"/>
          <w:lang w:val="en-US"/>
        </w:rPr>
        <w:t>charg</w:t>
      </w:r>
      <w:r>
        <w:rPr>
          <w:highlight w:val="yellow"/>
        </w:rPr>
        <w:t xml:space="preserve"> со значением 1</w:t>
      </w:r>
      <w:r w:rsidRPr="00775235">
        <w:rPr>
          <w:highlight w:val="yellow"/>
        </w:rPr>
        <w:t>, для запрета начисления бонусов при списании.</w:t>
      </w:r>
    </w:p>
    <w:p w14:paraId="74AED3C5" w14:textId="2A26BC6C" w:rsidR="00C5620E" w:rsidRDefault="00C5620E" w:rsidP="00C5620E">
      <w:pPr>
        <w:tabs>
          <w:tab w:val="left" w:pos="426"/>
          <w:tab w:val="left" w:pos="993"/>
        </w:tabs>
        <w:jc w:val="both"/>
      </w:pPr>
      <w:r w:rsidRPr="009A5E79">
        <w:t>Пример передачи расширенного атрибута в чек</w:t>
      </w:r>
      <w:r>
        <w:t>:</w:t>
      </w:r>
    </w:p>
    <w:p w14:paraId="0FB3BA49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>&lt;?xml version="1.0"?&gt;</w:t>
      </w:r>
    </w:p>
    <w:p w14:paraId="7CFE2CDA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3E0B9916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&lt;SOAP-ENV:Body&gt;</w:t>
      </w:r>
    </w:p>
    <w:p w14:paraId="5DFCBE6D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&lt;ProcessRequest xmlns="http://loyalty.manzanagroup.ru/loyalty.xsd"&gt;</w:t>
      </w:r>
    </w:p>
    <w:p w14:paraId="442248D8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&lt;request&gt;</w:t>
      </w:r>
    </w:p>
    <w:p w14:paraId="725159DC" w14:textId="13E998FC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&lt;ChequeRequest ChequeType="</w:t>
      </w:r>
      <w:r>
        <w:rPr>
          <w:sz w:val="16"/>
          <w:szCs w:val="16"/>
          <w:lang w:val="en-US"/>
        </w:rPr>
        <w:t>Soft</w:t>
      </w:r>
      <w:r w:rsidRPr="00C5620E">
        <w:rPr>
          <w:sz w:val="16"/>
          <w:szCs w:val="16"/>
          <w:lang w:val="en-US"/>
        </w:rPr>
        <w:t>"&gt;</w:t>
      </w:r>
    </w:p>
    <w:p w14:paraId="35F1537E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&lt;RequestID&gt;701&lt;/RequestID&gt;</w:t>
      </w:r>
    </w:p>
    <w:p w14:paraId="061CEB4F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&lt;Card&gt;</w:t>
      </w:r>
    </w:p>
    <w:p w14:paraId="1E7BE3B5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&lt;CardNumber&gt;970011165481&lt;/CardNumber&gt;</w:t>
      </w:r>
    </w:p>
    <w:p w14:paraId="11DB5E77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&lt;/Card&gt;</w:t>
      </w:r>
    </w:p>
    <w:p w14:paraId="27C3A830" w14:textId="1DDA5306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&lt;DateTime&gt;2022-10-28T10:00:14.348Z&lt;/DateTime&gt;</w:t>
      </w:r>
    </w:p>
    <w:p w14:paraId="181812AE" w14:textId="0049F46A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&lt;Organization&gt;100</w:t>
      </w:r>
      <w:r>
        <w:rPr>
          <w:sz w:val="16"/>
          <w:szCs w:val="16"/>
          <w:lang w:val="en-US"/>
        </w:rPr>
        <w:t>74</w:t>
      </w:r>
      <w:r w:rsidRPr="00C5620E">
        <w:rPr>
          <w:sz w:val="16"/>
          <w:szCs w:val="16"/>
          <w:lang w:val="en-US"/>
        </w:rPr>
        <w:t>&lt;/Organization&gt;</w:t>
      </w:r>
    </w:p>
    <w:p w14:paraId="6E915D7F" w14:textId="092513B8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&lt;BusinessUnit&gt;</w:t>
      </w:r>
      <w:r>
        <w:rPr>
          <w:sz w:val="16"/>
          <w:szCs w:val="16"/>
          <w:lang w:val="en-US"/>
        </w:rPr>
        <w:t>8026</w:t>
      </w:r>
      <w:r w:rsidRPr="00C5620E">
        <w:rPr>
          <w:sz w:val="16"/>
          <w:szCs w:val="16"/>
          <w:lang w:val="en-US"/>
        </w:rPr>
        <w:t>&lt;/BusinessUnit&gt;</w:t>
      </w:r>
    </w:p>
    <w:p w14:paraId="59BCCB7E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&lt;POS&gt;1&lt;/POS&gt;</w:t>
      </w:r>
    </w:p>
    <w:p w14:paraId="3AD79271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&lt;Number&gt;test1&lt;/Number&gt;</w:t>
      </w:r>
    </w:p>
    <w:p w14:paraId="7B19C194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&lt;OperationType&gt;Sale&lt;/OperationType&gt;</w:t>
      </w:r>
    </w:p>
    <w:p w14:paraId="26244460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&lt;PaymentType&gt;Money&lt;/PaymentType&gt;</w:t>
      </w:r>
    </w:p>
    <w:p w14:paraId="585FE938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&lt;Summ&gt;100000.00&lt;/Summ&gt;</w:t>
      </w:r>
    </w:p>
    <w:p w14:paraId="7282FB15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&lt;Discount&gt;0&lt;/Discount&gt;</w:t>
      </w:r>
    </w:p>
    <w:p w14:paraId="25E74A7E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&lt;SummDiscounted&gt;100000.00&lt;/SummDiscounted&gt;</w:t>
      </w:r>
    </w:p>
    <w:p w14:paraId="420C5F8E" w14:textId="77777777" w:rsid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&lt;PaidByBonus&gt;550&lt;/PaidByBonus&gt;</w:t>
      </w:r>
    </w:p>
    <w:p w14:paraId="64103412" w14:textId="75EB097D" w:rsidR="00C5620E" w:rsidRPr="00C5620E" w:rsidRDefault="00C5620E" w:rsidP="00C5620E">
      <w:pPr>
        <w:spacing w:after="0" w:line="240" w:lineRule="auto"/>
        <w:jc w:val="both"/>
        <w:rPr>
          <w:b/>
          <w:sz w:val="16"/>
          <w:szCs w:val="16"/>
          <w:highlight w:val="yellow"/>
          <w:lang w:val="en-US"/>
        </w:rPr>
      </w:pPr>
      <w:r w:rsidRPr="00C5620E">
        <w:rPr>
          <w:b/>
          <w:sz w:val="16"/>
          <w:szCs w:val="16"/>
          <w:lang w:val="en-US"/>
        </w:rPr>
        <w:t xml:space="preserve">          </w:t>
      </w:r>
      <w:r w:rsidRPr="00C5620E">
        <w:rPr>
          <w:b/>
          <w:sz w:val="16"/>
          <w:szCs w:val="16"/>
          <w:highlight w:val="yellow"/>
          <w:lang w:val="en-US"/>
        </w:rPr>
        <w:t>&lt;ExtendedAttribute&gt;</w:t>
      </w:r>
    </w:p>
    <w:p w14:paraId="5CAA79AB" w14:textId="714BE972" w:rsidR="00C5620E" w:rsidRPr="00C5620E" w:rsidRDefault="00C5620E" w:rsidP="00C5620E">
      <w:pPr>
        <w:spacing w:after="0" w:line="240" w:lineRule="auto"/>
        <w:jc w:val="both"/>
        <w:rPr>
          <w:b/>
          <w:sz w:val="16"/>
          <w:szCs w:val="16"/>
          <w:highlight w:val="yellow"/>
          <w:lang w:val="en-US"/>
        </w:rPr>
      </w:pPr>
      <w:r w:rsidRPr="00C5620E">
        <w:rPr>
          <w:b/>
          <w:sz w:val="16"/>
          <w:szCs w:val="16"/>
          <w:highlight w:val="yellow"/>
          <w:lang w:val="en-US"/>
        </w:rPr>
        <w:t xml:space="preserve">                  &lt;Key&gt;</w:t>
      </w:r>
      <w:r>
        <w:rPr>
          <w:b/>
          <w:sz w:val="16"/>
          <w:szCs w:val="16"/>
          <w:highlight w:val="yellow"/>
          <w:lang w:val="en-US"/>
        </w:rPr>
        <w:t>cashier</w:t>
      </w:r>
      <w:r w:rsidRPr="00C5620E">
        <w:rPr>
          <w:b/>
          <w:sz w:val="16"/>
          <w:szCs w:val="16"/>
          <w:highlight w:val="yellow"/>
          <w:lang w:val="en-US"/>
        </w:rPr>
        <w:t>&lt;/Key&gt;</w:t>
      </w:r>
    </w:p>
    <w:p w14:paraId="130A7AE0" w14:textId="299558D3" w:rsidR="00C5620E" w:rsidRPr="00C5620E" w:rsidRDefault="00C5620E" w:rsidP="00C5620E">
      <w:pPr>
        <w:spacing w:after="0" w:line="240" w:lineRule="auto"/>
        <w:jc w:val="both"/>
        <w:rPr>
          <w:b/>
          <w:sz w:val="16"/>
          <w:szCs w:val="16"/>
          <w:highlight w:val="yellow"/>
        </w:rPr>
      </w:pPr>
      <w:r w:rsidRPr="00C5620E">
        <w:rPr>
          <w:b/>
          <w:sz w:val="16"/>
          <w:szCs w:val="16"/>
          <w:highlight w:val="yellow"/>
        </w:rPr>
        <w:t xml:space="preserve">                  &lt;</w:t>
      </w:r>
      <w:r w:rsidRPr="00C5620E">
        <w:rPr>
          <w:b/>
          <w:sz w:val="16"/>
          <w:szCs w:val="16"/>
          <w:highlight w:val="yellow"/>
          <w:lang w:val="en-US"/>
        </w:rPr>
        <w:t>Value</w:t>
      </w:r>
      <w:r w:rsidRPr="00C5620E">
        <w:rPr>
          <w:b/>
          <w:sz w:val="16"/>
          <w:szCs w:val="16"/>
          <w:highlight w:val="yellow"/>
        </w:rPr>
        <w:t>&gt;</w:t>
      </w:r>
      <w:r>
        <w:rPr>
          <w:b/>
          <w:sz w:val="16"/>
          <w:szCs w:val="16"/>
          <w:highlight w:val="yellow"/>
        </w:rPr>
        <w:t>Иванова Ольга Петровна</w:t>
      </w:r>
      <w:r w:rsidRPr="00C5620E">
        <w:rPr>
          <w:b/>
          <w:sz w:val="16"/>
          <w:szCs w:val="16"/>
          <w:highlight w:val="yellow"/>
        </w:rPr>
        <w:t>&lt;/</w:t>
      </w:r>
      <w:r w:rsidRPr="00C5620E">
        <w:rPr>
          <w:b/>
          <w:sz w:val="16"/>
          <w:szCs w:val="16"/>
          <w:highlight w:val="yellow"/>
          <w:lang w:val="en-US"/>
        </w:rPr>
        <w:t>Value</w:t>
      </w:r>
      <w:r w:rsidRPr="00C5620E">
        <w:rPr>
          <w:b/>
          <w:sz w:val="16"/>
          <w:szCs w:val="16"/>
          <w:highlight w:val="yellow"/>
        </w:rPr>
        <w:t>&gt;</w:t>
      </w:r>
    </w:p>
    <w:p w14:paraId="12370EA4" w14:textId="56232982" w:rsidR="00C5620E" w:rsidRPr="00C5620E" w:rsidRDefault="00C5620E" w:rsidP="00C5620E">
      <w:pPr>
        <w:spacing w:after="0" w:line="240" w:lineRule="auto"/>
        <w:jc w:val="both"/>
        <w:rPr>
          <w:b/>
          <w:sz w:val="16"/>
          <w:szCs w:val="16"/>
          <w:lang w:val="en-US"/>
        </w:rPr>
      </w:pPr>
      <w:r w:rsidRPr="00C5620E">
        <w:rPr>
          <w:b/>
          <w:sz w:val="16"/>
          <w:szCs w:val="16"/>
          <w:highlight w:val="yellow"/>
        </w:rPr>
        <w:t xml:space="preserve">            </w:t>
      </w:r>
      <w:r w:rsidRPr="00C5620E">
        <w:rPr>
          <w:b/>
          <w:sz w:val="16"/>
          <w:szCs w:val="16"/>
          <w:highlight w:val="yellow"/>
          <w:lang w:val="en-US"/>
        </w:rPr>
        <w:t>&lt;/ExtendedAttribute&gt;</w:t>
      </w:r>
    </w:p>
    <w:p w14:paraId="653966A5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&lt;Item&gt;</w:t>
      </w:r>
    </w:p>
    <w:p w14:paraId="6623A334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&lt;PositionNumber&gt;1&lt;/PositionNumber&gt;</w:t>
      </w:r>
    </w:p>
    <w:p w14:paraId="0038E4E0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&lt;Article&gt;262947&lt;/Article&gt;</w:t>
      </w:r>
    </w:p>
    <w:p w14:paraId="21B116D4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lastRenderedPageBreak/>
        <w:t xml:space="preserve">            &lt;ArticleName&gt;&lt;/ArticleName&gt;</w:t>
      </w:r>
    </w:p>
    <w:p w14:paraId="21C5985D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&lt;Price&gt;100000.00&lt;/Price&gt;</w:t>
      </w:r>
    </w:p>
    <w:p w14:paraId="3472E561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&lt;Quantity&gt;1.00&lt;/Quantity&gt;</w:t>
      </w:r>
    </w:p>
    <w:p w14:paraId="36D6798E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&lt;Summ&gt;100000.00&lt;/Summ&gt;</w:t>
      </w:r>
    </w:p>
    <w:p w14:paraId="5D0202B8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&lt;Discount&gt;0&lt;/Discount&gt;</w:t>
      </w:r>
    </w:p>
    <w:p w14:paraId="312F2749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&lt;SummDiscounted&gt;100000.00&lt;/SummDiscounted&gt;</w:t>
      </w:r>
    </w:p>
    <w:p w14:paraId="7902D835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&lt;/Item&gt;  </w:t>
      </w:r>
    </w:p>
    <w:p w14:paraId="7D2D6E66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&lt;Payment&gt;</w:t>
      </w:r>
    </w:p>
    <w:p w14:paraId="52F136B7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&lt;ID&gt;Bonus&lt;/ID&gt;</w:t>
      </w:r>
    </w:p>
    <w:p w14:paraId="0ACCE778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&lt;Value&gt;550.00&lt;/Value&gt;</w:t>
      </w:r>
    </w:p>
    <w:p w14:paraId="71D8AA07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&lt;/Payment&gt;</w:t>
      </w:r>
    </w:p>
    <w:p w14:paraId="1FFFBAAB" w14:textId="1A5E2E66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         </w:t>
      </w:r>
      <w:r w:rsidRPr="00C5620E">
        <w:rPr>
          <w:sz w:val="16"/>
          <w:szCs w:val="16"/>
          <w:lang w:val="en-US"/>
        </w:rPr>
        <w:t>&lt;Payment&gt;</w:t>
      </w:r>
    </w:p>
    <w:p w14:paraId="30A8E9CB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&lt;ID&gt;Cash&lt;/ID&gt;</w:t>
      </w:r>
    </w:p>
    <w:p w14:paraId="5B1DE903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  &lt;Value&gt;99450.00&lt;/Value&gt;</w:t>
      </w:r>
    </w:p>
    <w:p w14:paraId="2580F0E2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  &lt;/Payment&gt;</w:t>
      </w:r>
    </w:p>
    <w:p w14:paraId="5EA5CAF1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  &lt;/ChequeRequest&gt;</w:t>
      </w:r>
    </w:p>
    <w:p w14:paraId="19676C46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&lt;/request&gt;</w:t>
      </w:r>
    </w:p>
    <w:p w14:paraId="2FB18269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  &lt;orgName&gt;ZS2&lt;/orgName&gt;</w:t>
      </w:r>
    </w:p>
    <w:p w14:paraId="47E4CCD6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  &lt;/ProcessRequest&gt;</w:t>
      </w:r>
    </w:p>
    <w:p w14:paraId="2F930DA7" w14:textId="77777777" w:rsidR="00C5620E" w:rsidRPr="00C5620E" w:rsidRDefault="00C5620E" w:rsidP="00C5620E">
      <w:pPr>
        <w:spacing w:after="0" w:line="240" w:lineRule="auto"/>
        <w:jc w:val="both"/>
        <w:rPr>
          <w:sz w:val="16"/>
          <w:szCs w:val="16"/>
          <w:lang w:val="en-US"/>
        </w:rPr>
      </w:pPr>
      <w:r w:rsidRPr="00C5620E">
        <w:rPr>
          <w:sz w:val="16"/>
          <w:szCs w:val="16"/>
          <w:lang w:val="en-US"/>
        </w:rPr>
        <w:t xml:space="preserve">  &lt;/SOAP-ENV:Body&gt;</w:t>
      </w:r>
    </w:p>
    <w:p w14:paraId="1280BBDD" w14:textId="377F8654" w:rsidR="00C5620E" w:rsidRPr="00C5620E" w:rsidRDefault="00C5620E" w:rsidP="00C5620E">
      <w:pPr>
        <w:spacing w:after="0" w:line="240" w:lineRule="auto"/>
        <w:jc w:val="both"/>
        <w:rPr>
          <w:rFonts w:cs="Segoe UI Light"/>
          <w:color w:val="000000"/>
          <w:sz w:val="16"/>
          <w:szCs w:val="16"/>
        </w:rPr>
      </w:pPr>
      <w:r w:rsidRPr="00C5620E">
        <w:rPr>
          <w:sz w:val="16"/>
          <w:szCs w:val="16"/>
          <w:lang w:val="en-US"/>
        </w:rPr>
        <w:t>&lt;/SOAP-ENV:Envelope&gt;</w:t>
      </w:r>
    </w:p>
    <w:p w14:paraId="420A72F8" w14:textId="77777777" w:rsidR="000C4098" w:rsidRPr="00C5620E" w:rsidRDefault="000C4098" w:rsidP="00880B2C">
      <w:pPr>
        <w:jc w:val="both"/>
      </w:pPr>
    </w:p>
    <w:p w14:paraId="1628559A" w14:textId="77777777" w:rsidR="00865D5E" w:rsidRPr="00C5620E" w:rsidRDefault="00865D5E" w:rsidP="00880B2C">
      <w:pPr>
        <w:jc w:val="both"/>
      </w:pPr>
    </w:p>
    <w:p w14:paraId="5A6DD57B" w14:textId="77777777" w:rsidR="00880B2C" w:rsidRPr="008D19CD" w:rsidRDefault="00880B2C" w:rsidP="00880B2C">
      <w:pPr>
        <w:pStyle w:val="1"/>
      </w:pPr>
      <w:bookmarkStart w:id="40" w:name="_Toc90203820"/>
      <w:bookmarkStart w:id="41" w:name="_Toc117178043"/>
      <w:r w:rsidRPr="008D19CD">
        <w:t>Купоны</w:t>
      </w:r>
      <w:bookmarkEnd w:id="40"/>
      <w:bookmarkEnd w:id="41"/>
    </w:p>
    <w:p w14:paraId="42A3AF84" w14:textId="77777777" w:rsidR="00880B2C" w:rsidRPr="008D19CD" w:rsidRDefault="00880B2C" w:rsidP="00880B2C">
      <w:pPr>
        <w:jc w:val="both"/>
      </w:pPr>
      <w:r w:rsidRPr="008D19CD">
        <w:t xml:space="preserve">Купоны бывают двух видов: общие и личные. При передаче в </w:t>
      </w:r>
      <w:r w:rsidRPr="008D19CD">
        <w:rPr>
          <w:lang w:val="en-US"/>
        </w:rPr>
        <w:t>API</w:t>
      </w:r>
      <w:r w:rsidRPr="008D19CD">
        <w:t>, каждый вида купона необходимо передавать в свой собственный тег. Чтобы не придумывать алгоритмы по их маркировке, предлагается передавать один купон сразу в 2 тега. При ответе на такой запрос, для одного купона вернется ошибка, что он не применим, по второму придет положительный ответ, если купон применим.</w:t>
      </w:r>
    </w:p>
    <w:p w14:paraId="1C914102" w14:textId="77777777" w:rsidR="00880B2C" w:rsidRPr="008D19CD" w:rsidRDefault="00880B2C" w:rsidP="00880B2C">
      <w:pPr>
        <w:jc w:val="both"/>
      </w:pPr>
      <w:r w:rsidRPr="008D19CD">
        <w:t>Тег отвечающий за применимость купона называется ApplicabilityCode и принимает значение 1 и 0, соответственно применим и не применим.</w:t>
      </w:r>
    </w:p>
    <w:p w14:paraId="0B77AC57" w14:textId="77777777" w:rsidR="00880B2C" w:rsidRPr="008D19CD" w:rsidRDefault="00880B2C" w:rsidP="00880B2C">
      <w:pPr>
        <w:jc w:val="both"/>
      </w:pPr>
      <w:r w:rsidRPr="008D19CD">
        <w:t xml:space="preserve">В стандартном функционале </w:t>
      </w:r>
      <w:r w:rsidRPr="008D19CD">
        <w:rPr>
          <w:lang w:val="en-US"/>
        </w:rPr>
        <w:t>CRM</w:t>
      </w:r>
      <w:r w:rsidRPr="008D19CD">
        <w:t xml:space="preserve"> системы, возможны 2 схемы применения купонов: скидка и начисление бонусов. Все 2 схемы будут описаны ниже.</w:t>
      </w:r>
    </w:p>
    <w:p w14:paraId="091B4B71" w14:textId="77777777" w:rsidR="00880B2C" w:rsidRPr="008D19CD" w:rsidRDefault="00880B2C" w:rsidP="00880B2C">
      <w:pPr>
        <w:jc w:val="both"/>
        <w:rPr>
          <w:b/>
        </w:rPr>
      </w:pPr>
      <w:r w:rsidRPr="008D19CD">
        <w:rPr>
          <w:b/>
        </w:rPr>
        <w:t>Схема «Скидка»:</w:t>
      </w:r>
    </w:p>
    <w:p w14:paraId="7729EC9D" w14:textId="77777777" w:rsidR="00880B2C" w:rsidRPr="008D19CD" w:rsidRDefault="00880B2C" w:rsidP="00880B2C">
      <w:pPr>
        <w:pStyle w:val="af0"/>
        <w:numPr>
          <w:ilvl w:val="0"/>
          <w:numId w:val="43"/>
        </w:numPr>
        <w:jc w:val="both"/>
      </w:pPr>
      <w:r w:rsidRPr="008D19CD">
        <w:t xml:space="preserve">Вызываем </w:t>
      </w:r>
      <w:hyperlink w:anchor="_Запрос_мягкого_чека_1" w:history="1">
        <w:r w:rsidRPr="008D19CD">
          <w:rPr>
            <w:rStyle w:val="a6"/>
          </w:rPr>
          <w:t>Запрос мягкого чека с начислением</w:t>
        </w:r>
      </w:hyperlink>
      <w:r w:rsidRPr="008D19CD">
        <w:t xml:space="preserve"> (изменено описание для передачи купонов) с передачей номера купона сразу в 2 тега в TypeID и Number.</w:t>
      </w:r>
    </w:p>
    <w:p w14:paraId="1E673694" w14:textId="77777777" w:rsidR="00880B2C" w:rsidRPr="008D19CD" w:rsidRDefault="00880B2C" w:rsidP="00880B2C">
      <w:pPr>
        <w:pStyle w:val="af0"/>
        <w:numPr>
          <w:ilvl w:val="0"/>
          <w:numId w:val="43"/>
        </w:numPr>
        <w:jc w:val="both"/>
      </w:pPr>
      <w:r w:rsidRPr="008D19CD">
        <w:t>Если купон применим (одно из значений ApplicabilityCode != 0), значение тега Discount будет больше 0. Полученное значение скидки необходимо применить к чеку по уже реализованному механизму.</w:t>
      </w:r>
    </w:p>
    <w:p w14:paraId="78A582D6" w14:textId="77777777" w:rsidR="00880B2C" w:rsidRPr="008D19CD" w:rsidRDefault="00880B2C" w:rsidP="00880B2C">
      <w:pPr>
        <w:pStyle w:val="af0"/>
        <w:numPr>
          <w:ilvl w:val="0"/>
          <w:numId w:val="43"/>
        </w:numPr>
        <w:jc w:val="both"/>
      </w:pPr>
      <w:r w:rsidRPr="008D19CD">
        <w:t xml:space="preserve">Отправляем Запрос фискального чека с начислением или списанием, уже </w:t>
      </w:r>
      <w:r w:rsidRPr="008D19CD">
        <w:rPr>
          <w:b/>
          <w:u w:val="single"/>
        </w:rPr>
        <w:t>без передачи</w:t>
      </w:r>
      <w:r w:rsidRPr="008D19CD">
        <w:t xml:space="preserve"> группы тегов &lt;</w:t>
      </w:r>
      <w:r w:rsidRPr="008D19CD">
        <w:rPr>
          <w:lang w:val="en-US"/>
        </w:rPr>
        <w:t>Coupons</w:t>
      </w:r>
      <w:r w:rsidRPr="008D19CD">
        <w:t>&gt;, НО с передачей значения тега Discount.</w:t>
      </w:r>
    </w:p>
    <w:p w14:paraId="009938FE" w14:textId="77777777" w:rsidR="00880B2C" w:rsidRPr="008D19CD" w:rsidRDefault="00880B2C" w:rsidP="00880B2C">
      <w:pPr>
        <w:jc w:val="both"/>
        <w:rPr>
          <w:b/>
        </w:rPr>
      </w:pPr>
    </w:p>
    <w:p w14:paraId="112C1575" w14:textId="77777777" w:rsidR="00880B2C" w:rsidRPr="008D19CD" w:rsidRDefault="00880B2C" w:rsidP="00880B2C">
      <w:pPr>
        <w:jc w:val="both"/>
        <w:rPr>
          <w:b/>
        </w:rPr>
      </w:pPr>
      <w:r w:rsidRPr="008D19CD">
        <w:rPr>
          <w:b/>
        </w:rPr>
        <w:t>Схема «Начисление бонусов»:</w:t>
      </w:r>
    </w:p>
    <w:p w14:paraId="633FF149" w14:textId="77777777" w:rsidR="00880B2C" w:rsidRPr="008D19CD" w:rsidRDefault="00880B2C" w:rsidP="00880B2C">
      <w:pPr>
        <w:pStyle w:val="af0"/>
        <w:numPr>
          <w:ilvl w:val="0"/>
          <w:numId w:val="45"/>
        </w:numPr>
        <w:jc w:val="both"/>
      </w:pPr>
      <w:r w:rsidRPr="008D19CD">
        <w:lastRenderedPageBreak/>
        <w:t xml:space="preserve">Вызываем </w:t>
      </w:r>
      <w:hyperlink w:anchor="_Запрос_мягкого_чека_1" w:history="1">
        <w:r w:rsidRPr="008D19CD">
          <w:rPr>
            <w:rStyle w:val="a6"/>
          </w:rPr>
          <w:t>Запрос мягкого чека с начислением</w:t>
        </w:r>
      </w:hyperlink>
      <w:r w:rsidRPr="008D19CD">
        <w:t xml:space="preserve"> (изменено описание для передачи купонов) с передачей номера купона сразу в 2 тега в TypeID и Number.</w:t>
      </w:r>
    </w:p>
    <w:p w14:paraId="27186350" w14:textId="77777777" w:rsidR="00880B2C" w:rsidRPr="008D19CD" w:rsidRDefault="00880B2C" w:rsidP="00880B2C">
      <w:pPr>
        <w:pStyle w:val="af0"/>
        <w:numPr>
          <w:ilvl w:val="0"/>
          <w:numId w:val="45"/>
        </w:numPr>
        <w:jc w:val="both"/>
      </w:pPr>
      <w:r w:rsidRPr="008D19CD">
        <w:t xml:space="preserve">Из полученного ответа от </w:t>
      </w:r>
      <w:r w:rsidRPr="008D19CD">
        <w:rPr>
          <w:lang w:val="en-US"/>
        </w:rPr>
        <w:t>CRM</w:t>
      </w:r>
      <w:r w:rsidRPr="008D19CD">
        <w:t>, по значению тега  ApplicabilityCode выбираем рабочий купон TypeID или Number. Рабочим считается купон со значением тега ApplicabilityCode = 1.</w:t>
      </w:r>
    </w:p>
    <w:p w14:paraId="6DA6B180" w14:textId="77777777" w:rsidR="00880B2C" w:rsidRPr="008D19CD" w:rsidRDefault="00880B2C" w:rsidP="00880B2C">
      <w:pPr>
        <w:pStyle w:val="af0"/>
        <w:numPr>
          <w:ilvl w:val="0"/>
          <w:numId w:val="45"/>
        </w:numPr>
        <w:jc w:val="both"/>
      </w:pPr>
      <w:r w:rsidRPr="008D19CD">
        <w:t xml:space="preserve">Отправляем Запрос фискального чека с начислением, </w:t>
      </w:r>
      <w:r w:rsidRPr="008D19CD">
        <w:rPr>
          <w:b/>
          <w:u w:val="single"/>
        </w:rPr>
        <w:t>с передачей</w:t>
      </w:r>
      <w:r w:rsidRPr="008D19CD">
        <w:t xml:space="preserve"> группы тегов &lt;</w:t>
      </w:r>
      <w:r w:rsidRPr="008D19CD">
        <w:rPr>
          <w:lang w:val="en-US"/>
        </w:rPr>
        <w:t>Coupons</w:t>
      </w:r>
      <w:r w:rsidRPr="008D19CD">
        <w:t>&gt;, с рабочим типом купона.</w:t>
      </w:r>
    </w:p>
    <w:p w14:paraId="2EF4799B" w14:textId="77777777" w:rsidR="00880B2C" w:rsidRPr="008D19CD" w:rsidRDefault="00880B2C" w:rsidP="00880B2C">
      <w:pPr>
        <w:jc w:val="both"/>
      </w:pPr>
    </w:p>
    <w:p w14:paraId="73E9FDC1" w14:textId="77777777" w:rsidR="00880B2C" w:rsidRPr="008D19CD" w:rsidRDefault="00880B2C" w:rsidP="00880B2C">
      <w:pPr>
        <w:jc w:val="both"/>
      </w:pPr>
      <w:r w:rsidRPr="008D19CD">
        <w:t>На экран кассира, выводится сообщение о не применимости купона, только в том случае, если оба тега ApplicabilityCode вернулись со значением 0.</w:t>
      </w:r>
    </w:p>
    <w:p w14:paraId="72B8DC22" w14:textId="77777777" w:rsidR="00880B2C" w:rsidRPr="008D19CD" w:rsidRDefault="00880B2C" w:rsidP="00880B2C">
      <w:pPr>
        <w:jc w:val="both"/>
      </w:pPr>
    </w:p>
    <w:p w14:paraId="38E1EA7B" w14:textId="77777777" w:rsidR="00880B2C" w:rsidRPr="008D19CD" w:rsidRDefault="00880B2C" w:rsidP="00880B2C"/>
    <w:p w14:paraId="4DED3A56" w14:textId="77777777" w:rsidR="00880B2C" w:rsidRPr="008D19CD" w:rsidRDefault="00880B2C" w:rsidP="00880B2C">
      <w:pPr>
        <w:pStyle w:val="1"/>
      </w:pPr>
      <w:bookmarkStart w:id="42" w:name="_Toc90203821"/>
      <w:bookmarkStart w:id="43" w:name="_Toc117178044"/>
      <w:r w:rsidRPr="008D19CD">
        <w:t>Отмена фискального чека</w:t>
      </w:r>
      <w:bookmarkEnd w:id="42"/>
      <w:bookmarkEnd w:id="43"/>
    </w:p>
    <w:p w14:paraId="20E3E44A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Описание бизнес-процесса</w:t>
      </w:r>
    </w:p>
    <w:p w14:paraId="61B9A5B3" w14:textId="77777777" w:rsidR="00880B2C" w:rsidRPr="008D19CD" w:rsidRDefault="00880B2C" w:rsidP="00880B2C">
      <w:pPr>
        <w:ind w:firstLine="567"/>
        <w:jc w:val="both"/>
      </w:pPr>
      <w:r w:rsidRPr="008D19CD">
        <w:t>Отменить транзакцию в случае отказа на одном из шагов (например, при получении отказа в оплате по банковской карте от платежной системы, либо в случае ошибки кассира).</w:t>
      </w:r>
    </w:p>
    <w:p w14:paraId="2A16B46C" w14:textId="77777777" w:rsidR="00880B2C" w:rsidRPr="008D19CD" w:rsidRDefault="00880B2C" w:rsidP="00880B2C">
      <w:pPr>
        <w:ind w:firstLine="567"/>
        <w:jc w:val="both"/>
      </w:pPr>
      <w:r w:rsidRPr="008D19CD">
        <w:t>Компания Директ Сервис не рекомендует пользоваться этой функцией, поскольку предполагается что фискальный чек в лояльность уходит самым последним, после получения оплаты и печати чека, НО если по каким-то причинам кассовое ПО не позволяет организовать такую схему проведения чека в лояльность, то в случае ошибок есть возможность отменить чек лояльности.</w:t>
      </w:r>
    </w:p>
    <w:p w14:paraId="44145865" w14:textId="77777777" w:rsidR="00880B2C" w:rsidRPr="008D19CD" w:rsidRDefault="00880B2C" w:rsidP="00880B2C">
      <w:pPr>
        <w:ind w:firstLine="567"/>
        <w:jc w:val="both"/>
      </w:pPr>
    </w:p>
    <w:tbl>
      <w:tblPr>
        <w:tblStyle w:val="a5"/>
        <w:tblW w:w="10201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8589"/>
      </w:tblGrid>
      <w:tr w:rsidR="00880B2C" w:rsidRPr="008D19CD" w14:paraId="5C2CBD02" w14:textId="77777777" w:rsidTr="00865D5E">
        <w:trPr>
          <w:trHeight w:val="277"/>
        </w:trPr>
        <w:tc>
          <w:tcPr>
            <w:tcW w:w="1555" w:type="dxa"/>
          </w:tcPr>
          <w:p w14:paraId="5B8FE744" w14:textId="77777777" w:rsidR="00880B2C" w:rsidRPr="008D19CD" w:rsidRDefault="00880B2C" w:rsidP="00865D5E">
            <w:pPr>
              <w:jc w:val="center"/>
              <w:rPr>
                <w:b/>
              </w:rPr>
            </w:pPr>
            <w:r w:rsidRPr="008D19CD">
              <w:rPr>
                <w:b/>
              </w:rPr>
              <w:t>Важная информация:</w:t>
            </w:r>
          </w:p>
        </w:tc>
        <w:tc>
          <w:tcPr>
            <w:tcW w:w="8646" w:type="dxa"/>
          </w:tcPr>
          <w:p w14:paraId="3AA80DF8" w14:textId="77777777" w:rsidR="00880B2C" w:rsidRPr="008D19CD" w:rsidRDefault="00880B2C" w:rsidP="00865D5E"/>
        </w:tc>
      </w:tr>
      <w:tr w:rsidR="00880B2C" w:rsidRPr="008D19CD" w14:paraId="6F5EA52C" w14:textId="77777777" w:rsidTr="00865D5E">
        <w:trPr>
          <w:trHeight w:val="1598"/>
        </w:trPr>
        <w:tc>
          <w:tcPr>
            <w:tcW w:w="1555" w:type="dxa"/>
            <w:vAlign w:val="center"/>
          </w:tcPr>
          <w:p w14:paraId="3B5BCE5E" w14:textId="77777777" w:rsidR="00880B2C" w:rsidRPr="008D19CD" w:rsidRDefault="00880B2C" w:rsidP="00865D5E">
            <w:pPr>
              <w:jc w:val="center"/>
            </w:pPr>
            <w:r w:rsidRPr="008D19CD">
              <w:rPr>
                <w:noProof/>
                <w:lang w:eastAsia="ru-RU"/>
              </w:rPr>
              <w:drawing>
                <wp:inline distT="0" distB="0" distL="0" distR="0" wp14:anchorId="7BA085F0" wp14:editId="583F2F83">
                  <wp:extent cx="600636" cy="600636"/>
                  <wp:effectExtent l="0" t="0" r="9525" b="9525"/>
                  <wp:docPr id="3" name="Рисунок 3" descr="C:\Users\podchinenov\Pictures\_kisspng-computer-icons-enjoy-run-exclamation-mark-interjec-about-us-images-5b3d1011951215.7032379115307284656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odchinenov\Pictures\_kisspng-computer-icons-enjoy-run-exclamation-mark-interjec-about-us-images-5b3d1011951215.7032379115307284656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698" cy="60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14:paraId="4C08C16B" w14:textId="77777777" w:rsidR="00880B2C" w:rsidRPr="008D19CD" w:rsidRDefault="00880B2C" w:rsidP="00865D5E">
            <w:pPr>
              <w:pStyle w:val="af0"/>
              <w:numPr>
                <w:ilvl w:val="0"/>
                <w:numId w:val="18"/>
              </w:numPr>
              <w:jc w:val="both"/>
            </w:pPr>
            <w:r w:rsidRPr="008D19CD">
              <w:t>Отмена чека от возврата чека отличается тем, что при возврате создается в БД отдельная транзакция с типом Возврат, а при отмене чека, транзакция полностью удаляется из БД.</w:t>
            </w:r>
          </w:p>
          <w:p w14:paraId="06F0F47A" w14:textId="77777777" w:rsidR="00880B2C" w:rsidRPr="008D19CD" w:rsidRDefault="00880B2C" w:rsidP="00865D5E">
            <w:pPr>
              <w:pStyle w:val="af0"/>
              <w:numPr>
                <w:ilvl w:val="0"/>
                <w:numId w:val="18"/>
              </w:numPr>
              <w:jc w:val="both"/>
            </w:pPr>
            <w:r w:rsidRPr="008D19CD">
              <w:t xml:space="preserve">Чтобы иметь возможность осуществить отмену чека, необходимо сохранять в кассовое ПО </w:t>
            </w:r>
            <w:r w:rsidRPr="008D19CD">
              <w:rPr>
                <w:lang w:val="en-US"/>
              </w:rPr>
              <w:t>TransactionID</w:t>
            </w:r>
            <w:r w:rsidRPr="008D19CD">
              <w:t xml:space="preserve"> каждого чека (приходит в ответ на запросы). При формировании чека отмены поле </w:t>
            </w:r>
            <w:r w:rsidRPr="008D19CD">
              <w:rPr>
                <w:lang w:val="en-US"/>
              </w:rPr>
              <w:t>TransactionID</w:t>
            </w:r>
            <w:r w:rsidRPr="008D19CD">
              <w:t xml:space="preserve"> является обязательным.</w:t>
            </w:r>
          </w:p>
          <w:p w14:paraId="64DF8E30" w14:textId="77777777" w:rsidR="00880B2C" w:rsidRPr="008D19CD" w:rsidRDefault="00880B2C" w:rsidP="00865D5E">
            <w:pPr>
              <w:jc w:val="both"/>
            </w:pPr>
          </w:p>
        </w:tc>
      </w:tr>
    </w:tbl>
    <w:p w14:paraId="1CF36BBE" w14:textId="77777777" w:rsidR="00880B2C" w:rsidRPr="008D19CD" w:rsidRDefault="00880B2C" w:rsidP="00880B2C">
      <w:pPr>
        <w:ind w:firstLine="567"/>
        <w:jc w:val="both"/>
      </w:pPr>
    </w:p>
    <w:p w14:paraId="41791B16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 xml:space="preserve">Описание последовательности вызова </w:t>
      </w:r>
      <w:r w:rsidRPr="008D19CD">
        <w:rPr>
          <w:b/>
          <w:lang w:val="en-US"/>
        </w:rPr>
        <w:t>API</w:t>
      </w:r>
    </w:p>
    <w:p w14:paraId="5E10E445" w14:textId="77777777" w:rsidR="00880B2C" w:rsidRPr="008D19CD" w:rsidRDefault="00880B2C" w:rsidP="00880B2C">
      <w:pPr>
        <w:pStyle w:val="af0"/>
        <w:numPr>
          <w:ilvl w:val="0"/>
          <w:numId w:val="8"/>
        </w:numPr>
      </w:pPr>
      <w:r w:rsidRPr="008D19CD">
        <w:t xml:space="preserve">Вызов метода </w:t>
      </w:r>
      <w:hyperlink w:anchor="_Запрос_отмены_фискального" w:history="1">
        <w:r w:rsidRPr="008D19CD">
          <w:rPr>
            <w:rStyle w:val="a6"/>
          </w:rPr>
          <w:t>Запрос отмены фискального чека</w:t>
        </w:r>
      </w:hyperlink>
      <w:r w:rsidRPr="008D19CD">
        <w:t>.</w:t>
      </w:r>
      <w:hyperlink w:anchor="_MakeChequeCancel" w:history="1"/>
    </w:p>
    <w:p w14:paraId="49121DA2" w14:textId="77777777" w:rsidR="00880B2C" w:rsidRPr="008D19CD" w:rsidRDefault="00880B2C" w:rsidP="00880B2C"/>
    <w:p w14:paraId="57079F46" w14:textId="77777777" w:rsidR="00880B2C" w:rsidRPr="008D19CD" w:rsidRDefault="00880B2C" w:rsidP="00880B2C">
      <w:r w:rsidRPr="008D19CD">
        <w:br w:type="page"/>
      </w:r>
    </w:p>
    <w:p w14:paraId="5A762EF3" w14:textId="77777777" w:rsidR="00880B2C" w:rsidRPr="008D19CD" w:rsidRDefault="00880B2C" w:rsidP="00880B2C">
      <w:pPr>
        <w:pStyle w:val="1"/>
        <w:rPr>
          <w:rFonts w:ascii="Segoe UI Light" w:hAnsi="Segoe UI Light"/>
          <w:sz w:val="24"/>
          <w:szCs w:val="24"/>
        </w:rPr>
      </w:pPr>
      <w:bookmarkStart w:id="44" w:name="_Toc90203822"/>
      <w:bookmarkStart w:id="45" w:name="_Toc117178045"/>
      <w:r w:rsidRPr="008D19CD">
        <w:lastRenderedPageBreak/>
        <w:t>Слип чека</w:t>
      </w:r>
      <w:bookmarkEnd w:id="44"/>
      <w:bookmarkEnd w:id="45"/>
    </w:p>
    <w:p w14:paraId="02F3F70C" w14:textId="77777777" w:rsidR="00880B2C" w:rsidRPr="008D19CD" w:rsidRDefault="00880B2C" w:rsidP="00880B2C">
      <w:pPr>
        <w:ind w:firstLine="567"/>
        <w:jc w:val="both"/>
      </w:pPr>
      <w:r w:rsidRPr="008D19CD">
        <w:t>По завершению операции с фискальным чеком, совместно с чеком самого кассового ПО, необходимо печатать чек с информацией о бонусной программе.</w:t>
      </w:r>
    </w:p>
    <w:p w14:paraId="645947DF" w14:textId="77777777" w:rsidR="00880B2C" w:rsidRPr="008D19CD" w:rsidRDefault="00880B2C" w:rsidP="00880B2C">
      <w:pPr>
        <w:ind w:firstLine="567"/>
        <w:jc w:val="both"/>
      </w:pPr>
      <w:r w:rsidRPr="008D19CD">
        <w:t xml:space="preserve">Управление составом и формой чека осуществляется на стороне </w:t>
      </w:r>
      <w:r w:rsidRPr="008D19CD">
        <w:rPr>
          <w:lang w:val="en-US"/>
        </w:rPr>
        <w:t>CRM</w:t>
      </w:r>
      <w:r w:rsidRPr="008D19CD">
        <w:t xml:space="preserve"> системы. Содержимое чека приходит в ответе на фискальный чек.</w:t>
      </w:r>
    </w:p>
    <w:p w14:paraId="50271EEA" w14:textId="77777777" w:rsidR="00880B2C" w:rsidRPr="008D19CD" w:rsidRDefault="00880B2C" w:rsidP="00880B2C">
      <w:pPr>
        <w:ind w:firstLine="567"/>
        <w:jc w:val="both"/>
      </w:pPr>
      <w:r w:rsidRPr="008D19CD">
        <w:t>Примерный формат чека: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4678"/>
        <w:gridCol w:w="2545"/>
      </w:tblGrid>
      <w:tr w:rsidR="00880B2C" w:rsidRPr="008D19CD" w14:paraId="7E29F934" w14:textId="77777777" w:rsidTr="00865D5E">
        <w:trPr>
          <w:trHeight w:val="3106"/>
        </w:trPr>
        <w:tc>
          <w:tcPr>
            <w:tcW w:w="2252" w:type="dxa"/>
          </w:tcPr>
          <w:p w14:paraId="07D9CCE1" w14:textId="77777777" w:rsidR="00880B2C" w:rsidRPr="008D19CD" w:rsidRDefault="00880B2C" w:rsidP="00865D5E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14:paraId="49958D5C" w14:textId="77777777" w:rsidR="00880B2C" w:rsidRPr="008D19CD" w:rsidRDefault="00880B2C" w:rsidP="00865D5E">
            <w:pPr>
              <w:ind w:left="720" w:hanging="720"/>
              <w:jc w:val="both"/>
              <w:rPr>
                <w:color w:val="000000"/>
              </w:rPr>
            </w:pPr>
            <w:r w:rsidRPr="008D19CD">
              <w:rPr>
                <w:color w:val="000000"/>
              </w:rPr>
              <w:t>Наименование компании</w:t>
            </w:r>
          </w:p>
          <w:p w14:paraId="095CD00D" w14:textId="77777777" w:rsidR="00880B2C" w:rsidRPr="008D19CD" w:rsidRDefault="00880B2C" w:rsidP="00865D5E">
            <w:pPr>
              <w:ind w:left="720" w:hanging="720"/>
              <w:jc w:val="both"/>
              <w:rPr>
                <w:b/>
                <w:color w:val="000000"/>
              </w:rPr>
            </w:pPr>
            <w:r w:rsidRPr="008D19CD">
              <w:rPr>
                <w:b/>
                <w:color w:val="000000"/>
              </w:rPr>
              <w:t>-------------------------------------</w:t>
            </w:r>
          </w:p>
          <w:p w14:paraId="48A63D17" w14:textId="77777777" w:rsidR="00880B2C" w:rsidRPr="008D19CD" w:rsidRDefault="00880B2C" w:rsidP="00865D5E">
            <w:pPr>
              <w:ind w:left="720" w:hanging="720"/>
              <w:jc w:val="both"/>
              <w:rPr>
                <w:color w:val="000000"/>
              </w:rPr>
            </w:pPr>
            <w:r w:rsidRPr="008D19CD">
              <w:rPr>
                <w:b/>
                <w:color w:val="000000"/>
              </w:rPr>
              <w:t>Номер карты:</w:t>
            </w:r>
            <w:r w:rsidRPr="008D19CD">
              <w:rPr>
                <w:color w:val="000000"/>
              </w:rPr>
              <w:t xml:space="preserve"> хххххххххх</w:t>
            </w:r>
          </w:p>
          <w:p w14:paraId="2C82884D" w14:textId="77777777" w:rsidR="00880B2C" w:rsidRPr="008D19CD" w:rsidRDefault="00880B2C" w:rsidP="00865D5E">
            <w:pPr>
              <w:ind w:left="720" w:hanging="720"/>
              <w:jc w:val="both"/>
              <w:rPr>
                <w:color w:val="000000"/>
              </w:rPr>
            </w:pPr>
            <w:r w:rsidRPr="008D19CD">
              <w:rPr>
                <w:b/>
                <w:color w:val="000000"/>
              </w:rPr>
              <w:t>Начислено бонусов:</w:t>
            </w:r>
            <w:r w:rsidRPr="008D19CD">
              <w:rPr>
                <w:color w:val="000000"/>
              </w:rPr>
              <w:t xml:space="preserve"> хххххх</w:t>
            </w:r>
          </w:p>
          <w:p w14:paraId="26B3CFDC" w14:textId="77777777" w:rsidR="00880B2C" w:rsidRPr="008D19CD" w:rsidRDefault="00880B2C" w:rsidP="00865D5E">
            <w:pPr>
              <w:ind w:left="720" w:hanging="720"/>
              <w:jc w:val="both"/>
              <w:rPr>
                <w:color w:val="000000"/>
              </w:rPr>
            </w:pPr>
            <w:r w:rsidRPr="008D19CD">
              <w:rPr>
                <w:b/>
                <w:color w:val="000000"/>
              </w:rPr>
              <w:t>Списано бонусов:</w:t>
            </w:r>
            <w:r w:rsidRPr="008D19CD">
              <w:rPr>
                <w:color w:val="000000"/>
              </w:rPr>
              <w:t xml:space="preserve"> хххххх</w:t>
            </w:r>
          </w:p>
          <w:p w14:paraId="5B39F540" w14:textId="77777777" w:rsidR="00880B2C" w:rsidRPr="008D19CD" w:rsidRDefault="00880B2C" w:rsidP="00865D5E">
            <w:pPr>
              <w:ind w:left="720" w:hanging="720"/>
              <w:jc w:val="both"/>
              <w:rPr>
                <w:color w:val="000000"/>
              </w:rPr>
            </w:pPr>
            <w:r w:rsidRPr="008D19CD">
              <w:rPr>
                <w:b/>
                <w:color w:val="000000"/>
              </w:rPr>
              <w:t>Общий баланс:</w:t>
            </w:r>
            <w:r w:rsidRPr="008D19CD">
              <w:rPr>
                <w:color w:val="000000"/>
              </w:rPr>
              <w:t xml:space="preserve"> ххххххххх</w:t>
            </w:r>
          </w:p>
          <w:p w14:paraId="59827948" w14:textId="77777777" w:rsidR="00880B2C" w:rsidRPr="008D19CD" w:rsidRDefault="00880B2C" w:rsidP="00865D5E">
            <w:pPr>
              <w:ind w:left="720" w:hanging="720"/>
              <w:jc w:val="both"/>
              <w:rPr>
                <w:color w:val="000000"/>
              </w:rPr>
            </w:pPr>
            <w:r w:rsidRPr="008D19CD">
              <w:rPr>
                <w:b/>
                <w:color w:val="000000"/>
              </w:rPr>
              <w:t>Активных бонусов:</w:t>
            </w:r>
            <w:r w:rsidRPr="008D19CD">
              <w:rPr>
                <w:color w:val="000000"/>
              </w:rPr>
              <w:t xml:space="preserve"> хххххххххх</w:t>
            </w:r>
          </w:p>
          <w:p w14:paraId="7D73A19C" w14:textId="77777777" w:rsidR="00880B2C" w:rsidRPr="008D19CD" w:rsidRDefault="00880B2C" w:rsidP="00865D5E">
            <w:pPr>
              <w:ind w:left="720" w:hanging="720"/>
              <w:jc w:val="both"/>
              <w:rPr>
                <w:b/>
                <w:color w:val="000000"/>
              </w:rPr>
            </w:pPr>
            <w:r w:rsidRPr="008D19CD">
              <w:rPr>
                <w:b/>
                <w:color w:val="000000"/>
              </w:rPr>
              <w:t>-------------------------------------</w:t>
            </w:r>
          </w:p>
          <w:p w14:paraId="580BD16F" w14:textId="77777777" w:rsidR="00880B2C" w:rsidRPr="008D19CD" w:rsidRDefault="00880B2C" w:rsidP="00865D5E">
            <w:pPr>
              <w:jc w:val="both"/>
              <w:rPr>
                <w:b/>
                <w:color w:val="000000"/>
              </w:rPr>
            </w:pPr>
            <w:r w:rsidRPr="008D19CD">
              <w:rPr>
                <w:b/>
                <w:color w:val="000000"/>
              </w:rPr>
              <w:t xml:space="preserve">Акция! Купи 2 упаковки мыла по цене </w:t>
            </w:r>
          </w:p>
          <w:p w14:paraId="586E8197" w14:textId="77777777" w:rsidR="00880B2C" w:rsidRPr="008D19CD" w:rsidRDefault="00880B2C" w:rsidP="00865D5E">
            <w:pPr>
              <w:jc w:val="both"/>
              <w:rPr>
                <w:b/>
                <w:color w:val="000000"/>
              </w:rPr>
            </w:pPr>
            <w:r w:rsidRPr="008D19CD">
              <w:rPr>
                <w:b/>
                <w:color w:val="000000"/>
              </w:rPr>
              <w:t>Одной.</w:t>
            </w:r>
          </w:p>
        </w:tc>
        <w:tc>
          <w:tcPr>
            <w:tcW w:w="2545" w:type="dxa"/>
          </w:tcPr>
          <w:p w14:paraId="226E57C6" w14:textId="77777777" w:rsidR="00880B2C" w:rsidRPr="008D19CD" w:rsidRDefault="00880B2C" w:rsidP="00865D5E">
            <w:pPr>
              <w:jc w:val="both"/>
              <w:rPr>
                <w:b/>
                <w:color w:val="000000"/>
              </w:rPr>
            </w:pPr>
          </w:p>
        </w:tc>
      </w:tr>
    </w:tbl>
    <w:p w14:paraId="2B4A3B86" w14:textId="77777777" w:rsidR="00880B2C" w:rsidRPr="008D19CD" w:rsidRDefault="00880B2C" w:rsidP="00880B2C">
      <w:pPr>
        <w:ind w:firstLine="567"/>
        <w:rPr>
          <w:color w:val="000000"/>
        </w:rPr>
      </w:pPr>
    </w:p>
    <w:p w14:paraId="59DA526E" w14:textId="77777777" w:rsidR="00880B2C" w:rsidRPr="008D19CD" w:rsidRDefault="00880B2C" w:rsidP="00880B2C">
      <w:pPr>
        <w:ind w:firstLine="567"/>
        <w:jc w:val="both"/>
        <w:rPr>
          <w:color w:val="000000"/>
        </w:rPr>
      </w:pPr>
      <w:r w:rsidRPr="008D19CD">
        <w:rPr>
          <w:color w:val="000000"/>
        </w:rPr>
        <w:t>При отправке запроса фискального чека и получении ошибки связи - выводить информацию: "Произошла ошибка связи, баллы будут зачислены автоматически в течении дня".</w:t>
      </w:r>
    </w:p>
    <w:p w14:paraId="27991C21" w14:textId="77777777" w:rsidR="00880B2C" w:rsidRPr="008D19CD" w:rsidRDefault="00880B2C" w:rsidP="00880B2C">
      <w:pPr>
        <w:ind w:firstLine="567"/>
        <w:jc w:val="both"/>
        <w:rPr>
          <w:color w:val="000000"/>
        </w:rPr>
      </w:pPr>
      <w:r w:rsidRPr="008D19CD">
        <w:rPr>
          <w:color w:val="000000"/>
        </w:rPr>
        <w:t xml:space="preserve">Содержимое чека для печати на кассовой ленте, возвращается в результатах запроса в свойстве </w:t>
      </w:r>
      <w:r w:rsidRPr="008D19CD">
        <w:rPr>
          <w:b/>
          <w:color w:val="000000"/>
        </w:rPr>
        <w:t>ChequeMessage</w:t>
      </w:r>
      <w:r w:rsidRPr="008D19CD">
        <w:rPr>
          <w:color w:val="000000"/>
        </w:rPr>
        <w:t>.</w:t>
      </w:r>
    </w:p>
    <w:p w14:paraId="37D8F37B" w14:textId="77777777" w:rsidR="00880B2C" w:rsidRPr="008D19CD" w:rsidRDefault="00880B2C" w:rsidP="00880B2C">
      <w:r w:rsidRPr="008D19CD">
        <w:br w:type="page"/>
      </w:r>
    </w:p>
    <w:p w14:paraId="19019931" w14:textId="77777777" w:rsidR="00880B2C" w:rsidRPr="008D19CD" w:rsidRDefault="00880B2C" w:rsidP="00880B2C">
      <w:pPr>
        <w:pStyle w:val="1"/>
      </w:pPr>
      <w:bookmarkStart w:id="46" w:name="_Регистрация_клиента"/>
      <w:bookmarkStart w:id="47" w:name="_Редактирование_анкеты"/>
      <w:bookmarkStart w:id="48" w:name="_Toc90203823"/>
      <w:bookmarkStart w:id="49" w:name="_Toc117178046"/>
      <w:bookmarkEnd w:id="46"/>
      <w:bookmarkEnd w:id="47"/>
      <w:r w:rsidRPr="008D19CD">
        <w:lastRenderedPageBreak/>
        <w:t>Редактирование анкеты</w:t>
      </w:r>
      <w:bookmarkEnd w:id="48"/>
      <w:bookmarkEnd w:id="49"/>
    </w:p>
    <w:p w14:paraId="6D5EA8AB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Описание бизнес-процесса</w:t>
      </w:r>
    </w:p>
    <w:p w14:paraId="637986FA" w14:textId="77777777" w:rsidR="00880B2C" w:rsidRPr="008D19CD" w:rsidRDefault="00880B2C" w:rsidP="00880B2C">
      <w:pPr>
        <w:numPr>
          <w:ilvl w:val="0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eastAsia="Times New Roman" w:cs="Arial"/>
          <w:color w:val="333333"/>
          <w:lang w:eastAsia="ru-RU"/>
        </w:rPr>
      </w:pPr>
      <w:r w:rsidRPr="008D19CD">
        <w:rPr>
          <w:rFonts w:eastAsia="Times New Roman" w:cs="Arial"/>
          <w:color w:val="333333"/>
          <w:lang w:eastAsia="ru-RU"/>
        </w:rPr>
        <w:t>Клиент, на кассе, при покупке товара может пожелать сменить свои контактные данные.</w:t>
      </w:r>
    </w:p>
    <w:p w14:paraId="483C2386" w14:textId="77777777" w:rsidR="00880B2C" w:rsidRPr="008D19CD" w:rsidRDefault="00880B2C" w:rsidP="00880B2C">
      <w:pPr>
        <w:numPr>
          <w:ilvl w:val="0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eastAsia="Times New Roman" w:cs="Arial"/>
          <w:color w:val="333333"/>
          <w:lang w:eastAsia="ru-RU"/>
        </w:rPr>
      </w:pPr>
      <w:r w:rsidRPr="008D19CD">
        <w:rPr>
          <w:rFonts w:eastAsia="Times New Roman" w:cs="Arial"/>
          <w:color w:val="333333"/>
          <w:lang w:eastAsia="ru-RU"/>
        </w:rPr>
        <w:t>Если клиент решил сменить номер мобильного телефона, привязанного к карте, клиент должен сообщить кассиру свой старый номер телефона и ФИО. Если эти данные в программе совпадают, то клиент сообщает новый номер мобильного телефона, который сохраняется в программе, после ввода подтверждающей смс.</w:t>
      </w:r>
    </w:p>
    <w:p w14:paraId="462BAB70" w14:textId="77777777" w:rsidR="00880B2C" w:rsidRPr="008D19CD" w:rsidRDefault="00880B2C" w:rsidP="00880B2C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333333"/>
          <w:lang w:eastAsia="ru-RU"/>
        </w:rPr>
      </w:pPr>
    </w:p>
    <w:p w14:paraId="145CC6C6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 xml:space="preserve">Описание последовательности вызова </w:t>
      </w:r>
      <w:r w:rsidRPr="008D19CD">
        <w:rPr>
          <w:b/>
          <w:lang w:val="en-US"/>
        </w:rPr>
        <w:t>API</w:t>
      </w:r>
    </w:p>
    <w:p w14:paraId="464260A9" w14:textId="77777777" w:rsidR="00880B2C" w:rsidRPr="008D19CD" w:rsidRDefault="00880B2C" w:rsidP="00880B2C">
      <w:pPr>
        <w:pStyle w:val="af0"/>
        <w:numPr>
          <w:ilvl w:val="0"/>
          <w:numId w:val="37"/>
        </w:numPr>
        <w:jc w:val="both"/>
      </w:pPr>
      <w:r w:rsidRPr="008D19CD">
        <w:t xml:space="preserve">Если </w:t>
      </w:r>
      <w:r w:rsidRPr="008D19CD">
        <w:rPr>
          <w:lang w:val="en-US"/>
        </w:rPr>
        <w:t>ContactID</w:t>
      </w:r>
      <w:r w:rsidRPr="008D19CD">
        <w:t>, полученный на главной форме (из запроса баланса) – существует, тогда выполняем шаги №2-7, иначе переходим в</w:t>
      </w:r>
      <w:hyperlink w:anchor="_Регистрация_анкеты" w:history="1">
        <w:r w:rsidRPr="008D19CD">
          <w:rPr>
            <w:rStyle w:val="a6"/>
          </w:rPr>
          <w:t xml:space="preserve"> режим регистрации</w:t>
        </w:r>
      </w:hyperlink>
      <w:r w:rsidRPr="008D19CD">
        <w:t>.</w:t>
      </w:r>
    </w:p>
    <w:p w14:paraId="7B831F37" w14:textId="77777777" w:rsidR="00880B2C" w:rsidRPr="008D19CD" w:rsidRDefault="00880B2C" w:rsidP="00880B2C">
      <w:pPr>
        <w:pStyle w:val="af0"/>
        <w:numPr>
          <w:ilvl w:val="0"/>
          <w:numId w:val="37"/>
        </w:numPr>
        <w:jc w:val="both"/>
      </w:pPr>
      <w:r w:rsidRPr="008D19CD">
        <w:t xml:space="preserve">Получаем сессию менеджера </w:t>
      </w:r>
      <w:hyperlink w:anchor="_Запрос_на_авторизацию_1" w:history="1">
        <w:r w:rsidRPr="008D19CD">
          <w:rPr>
            <w:rStyle w:val="a6"/>
          </w:rPr>
          <w:t>Запрос на авторизацию менеджера</w:t>
        </w:r>
      </w:hyperlink>
      <w:r w:rsidRPr="008D19CD">
        <w:t xml:space="preserve"> для получения информации по другим контактам. Полученную сессию передаем на шаг№3.</w:t>
      </w:r>
    </w:p>
    <w:p w14:paraId="7051696E" w14:textId="77777777" w:rsidR="00880B2C" w:rsidRPr="008D19CD" w:rsidRDefault="00880B2C" w:rsidP="00880B2C">
      <w:pPr>
        <w:pStyle w:val="af0"/>
        <w:numPr>
          <w:ilvl w:val="0"/>
          <w:numId w:val="37"/>
        </w:numPr>
        <w:jc w:val="both"/>
      </w:pPr>
      <w:r w:rsidRPr="008D19CD">
        <w:t xml:space="preserve">Вызываем метод </w:t>
      </w:r>
      <w:hyperlink w:anchor="_Запрос_на_привязку" w:history="1">
        <w:r w:rsidRPr="008D19CD">
          <w:rPr>
            <w:rStyle w:val="a6"/>
          </w:rPr>
          <w:t>Получение данных по анкете</w:t>
        </w:r>
      </w:hyperlink>
      <w:r w:rsidRPr="008D19CD">
        <w:t xml:space="preserve">. Поле «Номер карты» в макете ниже, останется пустым, оно не может быть отредактировано. Лучше сделать его </w:t>
      </w:r>
      <w:r w:rsidRPr="008D19CD">
        <w:rPr>
          <w:lang w:val="en-US"/>
        </w:rPr>
        <w:t>enabled</w:t>
      </w:r>
      <w:r w:rsidRPr="008D19CD">
        <w:t>=</w:t>
      </w:r>
      <w:r w:rsidRPr="008D19CD">
        <w:rPr>
          <w:lang w:val="en-US"/>
        </w:rPr>
        <w:t>false</w:t>
      </w:r>
      <w:r w:rsidRPr="008D19CD">
        <w:t>, только в режиме редактирования.</w:t>
      </w:r>
    </w:p>
    <w:p w14:paraId="7E4682E4" w14:textId="77777777" w:rsidR="00880B2C" w:rsidRPr="008D19CD" w:rsidRDefault="00880B2C" w:rsidP="00880B2C">
      <w:pPr>
        <w:pStyle w:val="af0"/>
        <w:numPr>
          <w:ilvl w:val="0"/>
          <w:numId w:val="37"/>
        </w:numPr>
        <w:jc w:val="both"/>
      </w:pPr>
      <w:r w:rsidRPr="008D19CD">
        <w:t>В случае если клиент поменял мобильный телефон вызываем шаги №5-6.</w:t>
      </w:r>
    </w:p>
    <w:p w14:paraId="72184E40" w14:textId="77777777" w:rsidR="00880B2C" w:rsidRPr="008D19CD" w:rsidRDefault="00880B2C" w:rsidP="00880B2C">
      <w:pPr>
        <w:pStyle w:val="af0"/>
        <w:numPr>
          <w:ilvl w:val="0"/>
          <w:numId w:val="37"/>
        </w:numPr>
        <w:jc w:val="both"/>
      </w:pPr>
      <w:r w:rsidRPr="008D19CD">
        <w:t xml:space="preserve">Отправляем запрос на смену мобильного </w:t>
      </w:r>
      <w:hyperlink w:anchor="_Запрос_на_обновление" w:history="1">
        <w:r w:rsidRPr="008D19CD">
          <w:rPr>
            <w:rStyle w:val="a6"/>
          </w:rPr>
          <w:t>Запрос на обновление мобильного</w:t>
        </w:r>
      </w:hyperlink>
      <w:r w:rsidRPr="008D19CD">
        <w:t xml:space="preserve"> с передачей сессии менеджера из шага№2.</w:t>
      </w:r>
    </w:p>
    <w:p w14:paraId="297EDCF8" w14:textId="77777777" w:rsidR="00880B2C" w:rsidRPr="008D19CD" w:rsidRDefault="00880B2C" w:rsidP="00880B2C">
      <w:pPr>
        <w:pStyle w:val="af0"/>
        <w:numPr>
          <w:ilvl w:val="0"/>
          <w:numId w:val="37"/>
        </w:numPr>
        <w:jc w:val="both"/>
      </w:pPr>
      <w:r w:rsidRPr="008D19CD">
        <w:t xml:space="preserve">Отправляем запрос </w:t>
      </w:r>
      <w:hyperlink w:anchor="_Завершение_обновления_мобильного" w:history="1">
        <w:r w:rsidRPr="008D19CD">
          <w:rPr>
            <w:rStyle w:val="a6"/>
          </w:rPr>
          <w:t>Завершение обновления мобильного</w:t>
        </w:r>
      </w:hyperlink>
      <w:r w:rsidRPr="008D19CD">
        <w:t xml:space="preserve"> с передачей смс кода и токена из предыдущего шага№5.</w:t>
      </w:r>
    </w:p>
    <w:p w14:paraId="02EFE958" w14:textId="77777777" w:rsidR="00880B2C" w:rsidRPr="008D19CD" w:rsidRDefault="00880B2C" w:rsidP="00880B2C">
      <w:pPr>
        <w:pStyle w:val="af0"/>
        <w:numPr>
          <w:ilvl w:val="0"/>
          <w:numId w:val="37"/>
        </w:numPr>
        <w:jc w:val="both"/>
      </w:pPr>
      <w:r w:rsidRPr="008D19CD">
        <w:t xml:space="preserve">Не зависимо менялся номер мобильного или нет, вызываем </w:t>
      </w:r>
      <w:hyperlink w:anchor="_Запрос_на_обновление_1" w:history="1">
        <w:r w:rsidRPr="008D19CD">
          <w:rPr>
            <w:rStyle w:val="a6"/>
          </w:rPr>
          <w:t>Запрос на обновление контактных данных</w:t>
        </w:r>
      </w:hyperlink>
      <w:r w:rsidRPr="008D19CD">
        <w:rPr>
          <w:rFonts w:eastAsia="Times New Roman" w:cs="Arial"/>
          <w:color w:val="333333"/>
          <w:lang w:eastAsia="ru-RU"/>
        </w:rPr>
        <w:t xml:space="preserve"> – обновляем/редактируем анкетные данные под сессией администратора (из раздела тестовых данных). Особенность данного </w:t>
      </w:r>
    </w:p>
    <w:p w14:paraId="48D780E0" w14:textId="77777777" w:rsidR="00880B2C" w:rsidRPr="008D19CD" w:rsidRDefault="00880B2C" w:rsidP="00880B2C">
      <w:pPr>
        <w:jc w:val="both"/>
        <w:rPr>
          <w:b/>
        </w:rPr>
      </w:pPr>
      <w:r w:rsidRPr="008D19CD">
        <w:rPr>
          <w:b/>
        </w:rPr>
        <w:t>Обязательные поля: мобильный телефон, имя, пол, дата рождения.</w:t>
      </w:r>
    </w:p>
    <w:p w14:paraId="0E77FC27" w14:textId="77777777" w:rsidR="00880B2C" w:rsidRPr="008D19CD" w:rsidRDefault="00880B2C" w:rsidP="00880B2C">
      <w:pPr>
        <w:pStyle w:val="1"/>
      </w:pPr>
      <w:bookmarkStart w:id="50" w:name="_Регистрация_анкеты"/>
      <w:bookmarkStart w:id="51" w:name="_Toc90203824"/>
      <w:bookmarkStart w:id="52" w:name="_Toc117178047"/>
      <w:bookmarkEnd w:id="50"/>
      <w:r w:rsidRPr="008D19CD">
        <w:t>Регистрация анкеты</w:t>
      </w:r>
      <w:bookmarkEnd w:id="51"/>
      <w:bookmarkEnd w:id="52"/>
    </w:p>
    <w:p w14:paraId="2C11286E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Описание бизнес-процесса</w:t>
      </w:r>
    </w:p>
    <w:p w14:paraId="2948C9A5" w14:textId="77777777" w:rsidR="00880B2C" w:rsidRPr="008D19CD" w:rsidRDefault="00880B2C" w:rsidP="00880B2C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eastAsia="Times New Roman" w:cs="Arial"/>
          <w:color w:val="333333"/>
          <w:lang w:eastAsia="ru-RU"/>
        </w:rPr>
      </w:pPr>
      <w:r w:rsidRPr="008D19CD">
        <w:rPr>
          <w:rFonts w:eastAsia="Times New Roman" w:cs="Arial"/>
          <w:color w:val="333333"/>
          <w:lang w:eastAsia="ru-RU"/>
        </w:rPr>
        <w:t>Клиент, на кассе, при покупке товара получает карту лояльности. По этой карте доступно только начисление бонусов.</w:t>
      </w:r>
    </w:p>
    <w:p w14:paraId="686C95EE" w14:textId="77777777" w:rsidR="00880B2C" w:rsidRPr="008D19CD" w:rsidRDefault="00880B2C" w:rsidP="00880B2C">
      <w:pPr>
        <w:numPr>
          <w:ilvl w:val="0"/>
          <w:numId w:val="35"/>
        </w:numPr>
        <w:shd w:val="clear" w:color="auto" w:fill="FFFFFF"/>
        <w:spacing w:after="0" w:line="240" w:lineRule="auto"/>
        <w:ind w:left="993" w:hanging="284"/>
        <w:jc w:val="both"/>
        <w:rPr>
          <w:rFonts w:eastAsia="Times New Roman" w:cs="Arial"/>
          <w:color w:val="333333"/>
          <w:lang w:eastAsia="ru-RU"/>
        </w:rPr>
      </w:pPr>
      <w:r w:rsidRPr="008D19CD">
        <w:rPr>
          <w:rFonts w:eastAsia="Times New Roman" w:cs="Arial"/>
          <w:color w:val="333333"/>
          <w:lang w:eastAsia="ru-RU"/>
        </w:rPr>
        <w:t>Для получения возможности списывать бонусы, клиент на кассе заполняет бумажную анкету.</w:t>
      </w:r>
    </w:p>
    <w:p w14:paraId="28C0C73F" w14:textId="77777777" w:rsidR="00880B2C" w:rsidRPr="008D19CD" w:rsidRDefault="00880B2C" w:rsidP="00880B2C">
      <w:pPr>
        <w:numPr>
          <w:ilvl w:val="0"/>
          <w:numId w:val="35"/>
        </w:numPr>
        <w:shd w:val="clear" w:color="auto" w:fill="FFFFFF"/>
        <w:spacing w:after="0" w:line="240" w:lineRule="auto"/>
        <w:ind w:left="993" w:hanging="284"/>
        <w:jc w:val="both"/>
        <w:rPr>
          <w:rFonts w:eastAsia="Times New Roman" w:cs="Arial"/>
          <w:color w:val="333333"/>
          <w:lang w:eastAsia="ru-RU"/>
        </w:rPr>
      </w:pPr>
      <w:r w:rsidRPr="008D19CD">
        <w:rPr>
          <w:rFonts w:eastAsia="Times New Roman" w:cs="Arial"/>
          <w:color w:val="333333"/>
          <w:lang w:eastAsia="ru-RU"/>
        </w:rPr>
        <w:t>Кассир или администратор магазина вносят информацию по анкете в программу лояльности.</w:t>
      </w:r>
    </w:p>
    <w:p w14:paraId="06A87210" w14:textId="77777777" w:rsidR="00880B2C" w:rsidRPr="008D19CD" w:rsidRDefault="00880B2C" w:rsidP="00880B2C">
      <w:pPr>
        <w:shd w:val="clear" w:color="auto" w:fill="FFFFFF"/>
        <w:spacing w:after="0" w:line="240" w:lineRule="auto"/>
        <w:ind w:left="993"/>
        <w:jc w:val="both"/>
        <w:rPr>
          <w:rFonts w:eastAsia="Times New Roman" w:cs="Arial"/>
          <w:color w:val="333333"/>
          <w:lang w:eastAsia="ru-RU"/>
        </w:rPr>
      </w:pPr>
    </w:p>
    <w:p w14:paraId="072C8FCE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Примерный макет формы регистрации клиента в системе лояльности</w:t>
      </w:r>
    </w:p>
    <w:p w14:paraId="539589F5" w14:textId="77777777" w:rsidR="00880B2C" w:rsidRPr="008D19CD" w:rsidRDefault="00880B2C" w:rsidP="00880B2C">
      <w:pPr>
        <w:jc w:val="center"/>
        <w:rPr>
          <w:b/>
        </w:rPr>
      </w:pPr>
      <w:r w:rsidRPr="008D19CD">
        <w:rPr>
          <w:b/>
          <w:noProof/>
          <w:lang w:eastAsia="ru-RU"/>
        </w:rPr>
        <w:lastRenderedPageBreak/>
        <w:drawing>
          <wp:inline distT="0" distB="0" distL="0" distR="0" wp14:anchorId="0B0EA104" wp14:editId="4B43C38F">
            <wp:extent cx="4562475" cy="4762500"/>
            <wp:effectExtent l="0" t="0" r="9525" b="0"/>
            <wp:docPr id="11" name="Рисунок 11" descr="D:\YandexDisk\SEREDINA\Кассовая интеграция\Интеграция через манзану\ДиректСервис\pic\regist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YandexDisk\SEREDINA\Кассовая интеграция\Интеграция через манзану\ДиректСервис\pic\registratio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A57B8" w14:textId="77777777" w:rsidR="00880B2C" w:rsidRPr="008D19CD" w:rsidRDefault="00880B2C" w:rsidP="00880B2C">
      <w:pPr>
        <w:jc w:val="both"/>
        <w:rPr>
          <w:b/>
        </w:rPr>
      </w:pPr>
      <w:r w:rsidRPr="008D19CD">
        <w:rPr>
          <w:b/>
        </w:rPr>
        <w:t>Обязательные поля: мобильный телефон, имя, пол, дата рождения.</w:t>
      </w:r>
    </w:p>
    <w:p w14:paraId="1563EDE9" w14:textId="77777777" w:rsidR="00880B2C" w:rsidRPr="008D19CD" w:rsidRDefault="00880B2C" w:rsidP="00880B2C">
      <w:pPr>
        <w:rPr>
          <w:b/>
        </w:rPr>
      </w:pPr>
    </w:p>
    <w:p w14:paraId="35AAC2BC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Примерный макет формы подтверждения проверочной смс</w:t>
      </w:r>
    </w:p>
    <w:p w14:paraId="72FD7DE3" w14:textId="77777777" w:rsidR="00880B2C" w:rsidRPr="008D19CD" w:rsidRDefault="00880B2C" w:rsidP="00880B2C">
      <w:pPr>
        <w:jc w:val="center"/>
        <w:rPr>
          <w:b/>
        </w:rPr>
      </w:pPr>
      <w:r w:rsidRPr="008D19CD">
        <w:rPr>
          <w:b/>
          <w:noProof/>
          <w:lang w:eastAsia="ru-RU"/>
        </w:rPr>
        <w:drawing>
          <wp:inline distT="0" distB="0" distL="0" distR="0" wp14:anchorId="01B22C21" wp14:editId="2B53A609">
            <wp:extent cx="2714625" cy="1238250"/>
            <wp:effectExtent l="0" t="0" r="9525" b="0"/>
            <wp:docPr id="17" name="Рисунок 17" descr="D:\YandexDisk\SEREDINA\Кассовая интеграция\Интеграция через манзану\ДиректСервис\pic\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YandexDisk\SEREDINA\Кассовая интеграция\Интеграция через манзану\ДиректСервис\pic\_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5445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 xml:space="preserve">Описание последовательности вызова </w:t>
      </w:r>
      <w:r w:rsidRPr="008D19CD">
        <w:rPr>
          <w:b/>
          <w:lang w:val="en-US"/>
        </w:rPr>
        <w:t>API</w:t>
      </w:r>
    </w:p>
    <w:p w14:paraId="235496A3" w14:textId="77777777" w:rsidR="00880B2C" w:rsidRPr="008D19CD" w:rsidRDefault="00880B2C" w:rsidP="00880B2C">
      <w:r w:rsidRPr="008D19CD">
        <w:t>Возможны 2 варианта:</w:t>
      </w:r>
    </w:p>
    <w:p w14:paraId="7F23AE33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Без карты</w:t>
      </w:r>
    </w:p>
    <w:p w14:paraId="16DEDA35" w14:textId="77777777" w:rsidR="00880B2C" w:rsidRPr="008D19CD" w:rsidRDefault="00880B2C" w:rsidP="00880B2C">
      <w:pPr>
        <w:pStyle w:val="af0"/>
        <w:numPr>
          <w:ilvl w:val="0"/>
          <w:numId w:val="36"/>
        </w:numPr>
        <w:jc w:val="both"/>
      </w:pPr>
      <w:r w:rsidRPr="008D19CD">
        <w:t xml:space="preserve">Отправляем </w:t>
      </w:r>
      <w:hyperlink w:anchor="_Запрос_баланса_по" w:history="1">
        <w:r w:rsidRPr="008D19CD">
          <w:rPr>
            <w:rStyle w:val="a6"/>
          </w:rPr>
          <w:t>запрос баланса по номеру мобильного</w:t>
        </w:r>
      </w:hyperlink>
      <w:r w:rsidRPr="008D19CD">
        <w:t xml:space="preserve"> для проверки существования контакта. Если ответ вернется с тегом </w:t>
      </w:r>
      <w:r w:rsidRPr="008D19CD">
        <w:rPr>
          <w:lang w:val="en-US"/>
        </w:rPr>
        <w:t>ReturnCode</w:t>
      </w:r>
      <w:r w:rsidRPr="008D19CD">
        <w:t xml:space="preserve"> = 0, то говорим, что такой клиент уже </w:t>
      </w:r>
      <w:r w:rsidRPr="008D19CD">
        <w:lastRenderedPageBreak/>
        <w:t xml:space="preserve">существует, регистрация виртуальной карты продолжена не будет. Если </w:t>
      </w:r>
      <w:r w:rsidRPr="008D19CD">
        <w:rPr>
          <w:lang w:val="en-US"/>
        </w:rPr>
        <w:t>ReturnCode</w:t>
      </w:r>
      <w:r w:rsidRPr="008D19CD">
        <w:t xml:space="preserve"> &gt; 0, переходим на шаг№2.</w:t>
      </w:r>
    </w:p>
    <w:p w14:paraId="7E65EA82" w14:textId="77777777" w:rsidR="00880B2C" w:rsidRPr="008D19CD" w:rsidRDefault="00880B2C" w:rsidP="00880B2C">
      <w:pPr>
        <w:pStyle w:val="af0"/>
        <w:numPr>
          <w:ilvl w:val="0"/>
          <w:numId w:val="36"/>
        </w:numPr>
      </w:pPr>
      <w:r w:rsidRPr="008D19CD">
        <w:t xml:space="preserve">Вызываем </w:t>
      </w:r>
      <w:hyperlink w:anchor="_Запрос_создания_виртуальной" w:history="1">
        <w:r w:rsidRPr="008D19CD">
          <w:rPr>
            <w:rStyle w:val="a6"/>
          </w:rPr>
          <w:t>запрос создания виртуальной карты</w:t>
        </w:r>
      </w:hyperlink>
      <w:r w:rsidRPr="008D19CD">
        <w:t>.</w:t>
      </w:r>
    </w:p>
    <w:p w14:paraId="26E27377" w14:textId="77777777" w:rsidR="00880B2C" w:rsidRPr="008D19CD" w:rsidRDefault="00880B2C" w:rsidP="00880B2C">
      <w:pPr>
        <w:pStyle w:val="af0"/>
        <w:numPr>
          <w:ilvl w:val="0"/>
          <w:numId w:val="36"/>
        </w:numPr>
      </w:pPr>
      <w:r w:rsidRPr="008D19CD">
        <w:t xml:space="preserve">Отправляем запрос на отправку смс клиенту. Вызываем </w:t>
      </w:r>
      <w:hyperlink w:anchor="_Запрос_баланса_по" w:history="1">
        <w:r w:rsidRPr="008D19CD">
          <w:rPr>
            <w:rStyle w:val="a6"/>
          </w:rPr>
          <w:t>запрос баланса по мобильному с отправкой кода</w:t>
        </w:r>
      </w:hyperlink>
      <w:r w:rsidRPr="008D19CD">
        <w:t xml:space="preserve"> с передачей тега </w:t>
      </w:r>
      <w:r w:rsidRPr="008D19CD">
        <w:rPr>
          <w:lang w:val="en-US"/>
        </w:rPr>
        <w:t>SendCode</w:t>
      </w:r>
      <w:r w:rsidRPr="008D19CD">
        <w:t xml:space="preserve"> = 1.</w:t>
      </w:r>
    </w:p>
    <w:p w14:paraId="587467FB" w14:textId="77777777" w:rsidR="00880B2C" w:rsidRPr="008D19CD" w:rsidRDefault="00880B2C" w:rsidP="00880B2C">
      <w:pPr>
        <w:pStyle w:val="af0"/>
        <w:numPr>
          <w:ilvl w:val="0"/>
          <w:numId w:val="36"/>
        </w:numPr>
      </w:pPr>
      <w:r w:rsidRPr="008D19CD">
        <w:t xml:space="preserve">Отправляем запрос на проверку смс кода, для этого вызываем метод </w:t>
      </w:r>
      <w:hyperlink w:anchor="_Запрос_баланса_по_1" w:history="1">
        <w:r w:rsidRPr="008D19CD">
          <w:rPr>
            <w:rStyle w:val="a6"/>
          </w:rPr>
          <w:t>запрос баланса по номеру мобильного с проверкой смс кода</w:t>
        </w:r>
      </w:hyperlink>
      <w:r w:rsidRPr="008D19CD">
        <w:t>.</w:t>
      </w:r>
    </w:p>
    <w:p w14:paraId="04C5FA87" w14:textId="77777777" w:rsidR="00880B2C" w:rsidRPr="008D19CD" w:rsidRDefault="00880B2C" w:rsidP="00880B2C">
      <w:pPr>
        <w:pStyle w:val="af0"/>
        <w:numPr>
          <w:ilvl w:val="0"/>
          <w:numId w:val="36"/>
        </w:numPr>
      </w:pPr>
      <w:r w:rsidRPr="008D19CD">
        <w:t xml:space="preserve">В случае успешной проверки, вызываем </w:t>
      </w:r>
      <w:hyperlink w:anchor="_Запрос_на_обновление_1" w:history="1">
        <w:r w:rsidRPr="008D19CD">
          <w:rPr>
            <w:rStyle w:val="a6"/>
          </w:rPr>
          <w:t>Запрос на обновление контактных данных</w:t>
        </w:r>
      </w:hyperlink>
      <w:r w:rsidRPr="008D19CD">
        <w:t xml:space="preserve"> с обязательное передачей свойства MobilePhoneVerified = true.</w:t>
      </w:r>
    </w:p>
    <w:p w14:paraId="3A28C790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t>С картой</w:t>
      </w:r>
    </w:p>
    <w:p w14:paraId="497CB3D5" w14:textId="77777777" w:rsidR="00880B2C" w:rsidRPr="008D19CD" w:rsidRDefault="0062673B" w:rsidP="00880B2C">
      <w:pPr>
        <w:pStyle w:val="af0"/>
        <w:numPr>
          <w:ilvl w:val="0"/>
          <w:numId w:val="9"/>
        </w:numPr>
        <w:jc w:val="both"/>
      </w:pPr>
      <w:hyperlink w:anchor="_Запрос_на_авторизацию_1" w:history="1">
        <w:r w:rsidR="00880B2C" w:rsidRPr="008D19CD">
          <w:rPr>
            <w:rStyle w:val="a6"/>
          </w:rPr>
          <w:t>Запрос на авторизацию менеджера</w:t>
        </w:r>
      </w:hyperlink>
      <w:r w:rsidR="00880B2C" w:rsidRPr="008D19CD">
        <w:rPr>
          <w:rFonts w:eastAsia="Times New Roman" w:cs="Arial"/>
          <w:color w:val="333333"/>
          <w:lang w:eastAsia="ru-RU"/>
        </w:rPr>
        <w:t xml:space="preserve"> – авторизовываемся под сессией менеджера, для </w:t>
      </w:r>
      <w:hyperlink w:anchor="_Запрос_на_регистрацию" w:history="1">
        <w:r w:rsidR="00880B2C" w:rsidRPr="008D19CD">
          <w:rPr>
            <w:color w:val="333333"/>
          </w:rPr>
          <w:t>возможности</w:t>
        </w:r>
      </w:hyperlink>
      <w:r w:rsidR="00880B2C" w:rsidRPr="008D19CD">
        <w:rPr>
          <w:rFonts w:eastAsia="Times New Roman" w:cs="Arial"/>
          <w:color w:val="333333"/>
          <w:lang w:eastAsia="ru-RU"/>
        </w:rPr>
        <w:t xml:space="preserve"> редактирования и поиска анкеты.</w:t>
      </w:r>
    </w:p>
    <w:p w14:paraId="500BC805" w14:textId="77777777" w:rsidR="00880B2C" w:rsidRPr="008D19CD" w:rsidRDefault="0062673B" w:rsidP="00880B2C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eastAsia="Times New Roman" w:cs="Arial"/>
          <w:color w:val="333333"/>
          <w:lang w:eastAsia="ru-RU"/>
        </w:rPr>
      </w:pPr>
      <w:hyperlink w:anchor="_Запрос_на_получение" w:history="1">
        <w:r w:rsidR="00880B2C" w:rsidRPr="008D19CD">
          <w:rPr>
            <w:rStyle w:val="a6"/>
          </w:rPr>
          <w:t>Запрос на получение списка магазинов</w:t>
        </w:r>
      </w:hyperlink>
      <w:hyperlink w:anchor="_GET_OrgUnit/GetAllByPartner" w:history="1"/>
      <w:r w:rsidR="00880B2C" w:rsidRPr="008D19CD">
        <w:rPr>
          <w:rFonts w:eastAsia="Times New Roman" w:cs="Arial"/>
          <w:color w:val="333333"/>
          <w:lang w:eastAsia="ru-RU"/>
        </w:rPr>
        <w:t xml:space="preserve"> - запрашиваем список всех магазинов по партнеру, для передачи id магазина регистрации в анкету. Сверяем полученные значения </w:t>
      </w:r>
      <w:r w:rsidR="00880B2C" w:rsidRPr="008D19CD">
        <w:rPr>
          <w:rFonts w:eastAsia="Times New Roman" w:cs="Arial"/>
          <w:color w:val="333333"/>
          <w:lang w:val="en-US" w:eastAsia="ru-RU"/>
        </w:rPr>
        <w:t>externalID</w:t>
      </w:r>
      <w:r w:rsidR="00880B2C" w:rsidRPr="008D19CD">
        <w:rPr>
          <w:rFonts w:eastAsia="Times New Roman" w:cs="Arial"/>
          <w:color w:val="333333"/>
          <w:lang w:eastAsia="ru-RU"/>
        </w:rPr>
        <w:t xml:space="preserve"> со значением BusinessUnit расположенного на форме настроек. Если они совпадают – берем </w:t>
      </w:r>
      <w:r w:rsidR="00880B2C" w:rsidRPr="008D19CD">
        <w:rPr>
          <w:rFonts w:eastAsia="Times New Roman" w:cs="Arial"/>
          <w:color w:val="333333"/>
          <w:lang w:val="en-US" w:eastAsia="ru-RU"/>
        </w:rPr>
        <w:t>Id</w:t>
      </w:r>
      <w:r w:rsidR="00880B2C" w:rsidRPr="008D19CD">
        <w:rPr>
          <w:rFonts w:eastAsia="Times New Roman" w:cs="Arial"/>
          <w:color w:val="333333"/>
          <w:lang w:eastAsia="ru-RU"/>
        </w:rPr>
        <w:t xml:space="preserve"> магазина и подставляем его в шаг№7.</w:t>
      </w:r>
    </w:p>
    <w:p w14:paraId="6F055941" w14:textId="77777777" w:rsidR="00880B2C" w:rsidRPr="008D19CD" w:rsidRDefault="0062673B" w:rsidP="00880B2C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eastAsia="Times New Roman" w:cs="Arial"/>
          <w:color w:val="333333"/>
          <w:lang w:eastAsia="ru-RU"/>
        </w:rPr>
      </w:pPr>
      <w:hyperlink w:anchor="_Запрос_на_регистрацию_1" w:history="1">
        <w:r w:rsidR="00880B2C" w:rsidRPr="008D19CD">
          <w:rPr>
            <w:rStyle w:val="a6"/>
          </w:rPr>
          <w:t>Запрос на регистрацию контакта</w:t>
        </w:r>
      </w:hyperlink>
      <w:r w:rsidR="00880B2C" w:rsidRPr="008D19CD">
        <w:rPr>
          <w:rFonts w:eastAsia="Times New Roman" w:cs="Arial"/>
          <w:color w:val="333333"/>
          <w:lang w:eastAsia="ru-RU"/>
        </w:rPr>
        <w:t xml:space="preserve"> – создаем пустой контакт.</w:t>
      </w:r>
    </w:p>
    <w:p w14:paraId="3B3E12F7" w14:textId="77777777" w:rsidR="00880B2C" w:rsidRPr="008D19CD" w:rsidRDefault="0062673B" w:rsidP="00880B2C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eastAsiaTheme="minorEastAsia"/>
          <w:lang w:eastAsia="ru-RU"/>
        </w:rPr>
      </w:pPr>
      <w:hyperlink w:anchor="_Запрос_на_обновление_1" w:history="1">
        <w:r w:rsidR="00880B2C" w:rsidRPr="008D19CD">
          <w:rPr>
            <w:rStyle w:val="a6"/>
          </w:rPr>
          <w:t>Запрос на обновление контактных данных</w:t>
        </w:r>
      </w:hyperlink>
      <w:r w:rsidR="00880B2C" w:rsidRPr="008D19CD">
        <w:rPr>
          <w:rStyle w:val="a6"/>
          <w:u w:val="none"/>
        </w:rPr>
        <w:t xml:space="preserve"> </w:t>
      </w:r>
      <w:r w:rsidR="00880B2C" w:rsidRPr="008D19CD">
        <w:rPr>
          <w:rStyle w:val="a4"/>
        </w:rPr>
        <w:t>для передачи контактных данных и магазина регистрации.</w:t>
      </w:r>
    </w:p>
    <w:p w14:paraId="576A6D6A" w14:textId="77777777" w:rsidR="00880B2C" w:rsidRPr="008D19CD" w:rsidRDefault="00880B2C" w:rsidP="00880B2C">
      <w:pPr>
        <w:pStyle w:val="af0"/>
        <w:numPr>
          <w:ilvl w:val="0"/>
          <w:numId w:val="9"/>
        </w:numPr>
      </w:pPr>
      <w:r w:rsidRPr="008D19CD">
        <w:t xml:space="preserve">Отправляем запрос на отправку смс клиенту. Вызываем </w:t>
      </w:r>
      <w:hyperlink w:anchor="_Запрос_баланса_по" w:history="1">
        <w:r w:rsidRPr="008D19CD">
          <w:rPr>
            <w:rStyle w:val="a6"/>
          </w:rPr>
          <w:t>запрос баланса по мобильному с отправкой кода</w:t>
        </w:r>
      </w:hyperlink>
      <w:r w:rsidRPr="008D19CD">
        <w:t xml:space="preserve"> с передачей тега </w:t>
      </w:r>
      <w:r w:rsidRPr="008D19CD">
        <w:rPr>
          <w:lang w:val="en-US"/>
        </w:rPr>
        <w:t>SendCode</w:t>
      </w:r>
      <w:r w:rsidRPr="008D19CD">
        <w:t xml:space="preserve"> = 1.</w:t>
      </w:r>
    </w:p>
    <w:p w14:paraId="28F453A0" w14:textId="77777777" w:rsidR="00880B2C" w:rsidRPr="008D19CD" w:rsidRDefault="00880B2C" w:rsidP="00880B2C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eastAsia="Times New Roman" w:cs="Arial"/>
          <w:color w:val="333333"/>
          <w:lang w:eastAsia="ru-RU"/>
        </w:rPr>
      </w:pPr>
      <w:r w:rsidRPr="008D19CD">
        <w:t xml:space="preserve">Отправляем запрос на проверку смс кода, для этого вызываем метод </w:t>
      </w:r>
      <w:hyperlink w:anchor="_Запрос_баланса_по_1" w:history="1">
        <w:r w:rsidRPr="008D19CD">
          <w:rPr>
            <w:rStyle w:val="a6"/>
          </w:rPr>
          <w:t>запрос баланса по номеру мобильного с проверкой смс кода</w:t>
        </w:r>
      </w:hyperlink>
      <w:r w:rsidRPr="008D19CD">
        <w:t>.</w:t>
      </w:r>
    </w:p>
    <w:p w14:paraId="4CCCBCB1" w14:textId="656FA073" w:rsidR="00643062" w:rsidRPr="008D19CD" w:rsidRDefault="00643062" w:rsidP="00880B2C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contextualSpacing w:val="0"/>
        <w:jc w:val="both"/>
        <w:rPr>
          <w:rFonts w:eastAsia="Times New Roman" w:cs="Arial"/>
          <w:color w:val="333333"/>
          <w:lang w:eastAsia="ru-RU"/>
        </w:rPr>
      </w:pPr>
      <w:r w:rsidRPr="008D19CD">
        <w:t xml:space="preserve">В случае успешной проверки, вызываем </w:t>
      </w:r>
      <w:hyperlink w:anchor="_Запрос_на_обновление_1" w:history="1">
        <w:r w:rsidRPr="008D19CD">
          <w:rPr>
            <w:rStyle w:val="a6"/>
          </w:rPr>
          <w:t>Запрос на обновление к</w:t>
        </w:r>
        <w:r w:rsidRPr="008D19CD">
          <w:rPr>
            <w:rStyle w:val="a6"/>
          </w:rPr>
          <w:t>о</w:t>
        </w:r>
        <w:r w:rsidRPr="008D19CD">
          <w:rPr>
            <w:rStyle w:val="a6"/>
          </w:rPr>
          <w:t>нтактных данных</w:t>
        </w:r>
      </w:hyperlink>
      <w:r w:rsidRPr="008D19CD">
        <w:t xml:space="preserve"> с обязательное передачей свойства MobilePhoneVerified = true.</w:t>
      </w:r>
    </w:p>
    <w:p w14:paraId="4038EBFB" w14:textId="77777777" w:rsidR="00880B2C" w:rsidRPr="008D19CD" w:rsidRDefault="00880B2C" w:rsidP="00880B2C">
      <w:pPr>
        <w:shd w:val="clear" w:color="auto" w:fill="FFFFFF"/>
        <w:spacing w:after="0" w:line="240" w:lineRule="auto"/>
        <w:jc w:val="both"/>
        <w:rPr>
          <w:rFonts w:eastAsiaTheme="minorEastAsia"/>
          <w:lang w:eastAsia="ru-RU"/>
        </w:rPr>
      </w:pPr>
      <w:r w:rsidRPr="008D19CD">
        <w:br w:type="page"/>
      </w:r>
    </w:p>
    <w:p w14:paraId="62C1C144" w14:textId="77777777" w:rsidR="00880B2C" w:rsidRPr="008D19CD" w:rsidRDefault="00880B2C" w:rsidP="00880B2C"/>
    <w:p w14:paraId="3E2039AD" w14:textId="77777777" w:rsidR="00880B2C" w:rsidRPr="008D19CD" w:rsidRDefault="00880B2C" w:rsidP="00880B2C">
      <w:pPr>
        <w:pStyle w:val="1"/>
      </w:pPr>
      <w:bookmarkStart w:id="53" w:name="_Toc90203825"/>
      <w:bookmarkStart w:id="54" w:name="_Toc117178048"/>
      <w:r w:rsidRPr="008D19CD">
        <w:t>Синхронизация товарного справочника</w:t>
      </w:r>
      <w:bookmarkEnd w:id="53"/>
      <w:bookmarkEnd w:id="54"/>
    </w:p>
    <w:p w14:paraId="755171DE" w14:textId="77777777" w:rsidR="00880B2C" w:rsidRPr="008D19CD" w:rsidRDefault="00880B2C" w:rsidP="00880B2C">
      <w:pPr>
        <w:ind w:firstLine="567"/>
        <w:jc w:val="both"/>
        <w:rPr>
          <w:color w:val="000000"/>
        </w:rPr>
      </w:pPr>
      <w:r w:rsidRPr="008D19CD">
        <w:rPr>
          <w:color w:val="000000"/>
        </w:rPr>
        <w:t xml:space="preserve">Необходимо автоматизировать выгрузку товаров из кассового ПО на </w:t>
      </w:r>
      <w:r w:rsidRPr="008D19CD">
        <w:rPr>
          <w:color w:val="000000"/>
          <w:lang w:val="en-US"/>
        </w:rPr>
        <w:t>ftp</w:t>
      </w:r>
      <w:r w:rsidRPr="008D19CD">
        <w:rPr>
          <w:color w:val="000000"/>
        </w:rPr>
        <w:t xml:space="preserve"> компании в формате </w:t>
      </w:r>
      <w:r w:rsidRPr="008D19CD">
        <w:rPr>
          <w:color w:val="000000"/>
          <w:lang w:val="en-US"/>
        </w:rPr>
        <w:t>csv</w:t>
      </w:r>
      <w:r w:rsidRPr="008D19CD">
        <w:rPr>
          <w:color w:val="000000"/>
        </w:rPr>
        <w:t>.</w:t>
      </w:r>
    </w:p>
    <w:p w14:paraId="508A518D" w14:textId="77777777" w:rsidR="00880B2C" w:rsidRPr="008D19CD" w:rsidRDefault="00880B2C" w:rsidP="00880B2C">
      <w:pPr>
        <w:jc w:val="both"/>
        <w:rPr>
          <w:b/>
        </w:rPr>
      </w:pPr>
      <w:r w:rsidRPr="008D19CD">
        <w:rPr>
          <w:b/>
        </w:rPr>
        <w:t>Требования</w:t>
      </w:r>
    </w:p>
    <w:p w14:paraId="65676A75" w14:textId="77777777" w:rsidR="00880B2C" w:rsidRPr="008D19CD" w:rsidRDefault="00880B2C" w:rsidP="00880B2C">
      <w:pPr>
        <w:ind w:firstLine="567"/>
        <w:jc w:val="both"/>
        <w:rPr>
          <w:color w:val="000000"/>
        </w:rPr>
      </w:pPr>
      <w:r w:rsidRPr="008D19CD">
        <w:rPr>
          <w:color w:val="000000"/>
        </w:rPr>
        <w:t xml:space="preserve">- обеспечить корректную работу полных и частичных возвратов (требование архитектуры </w:t>
      </w:r>
      <w:r w:rsidRPr="008D19CD">
        <w:rPr>
          <w:color w:val="000000"/>
          <w:lang w:val="en-US"/>
        </w:rPr>
        <w:t>CRM</w:t>
      </w:r>
      <w:r w:rsidRPr="008D19CD">
        <w:rPr>
          <w:color w:val="000000"/>
        </w:rPr>
        <w:t>)</w:t>
      </w:r>
    </w:p>
    <w:p w14:paraId="4B6BFB58" w14:textId="77777777" w:rsidR="00880B2C" w:rsidRPr="008D19CD" w:rsidRDefault="00880B2C" w:rsidP="00880B2C">
      <w:pPr>
        <w:ind w:firstLine="567"/>
        <w:jc w:val="both"/>
        <w:rPr>
          <w:color w:val="000000"/>
        </w:rPr>
      </w:pPr>
      <w:r w:rsidRPr="008D19CD">
        <w:rPr>
          <w:color w:val="000000"/>
        </w:rPr>
        <w:t xml:space="preserve">- обеспечить заказчика возможностью самостоятельно управлять процентом начисления/ списания за счет перемещения товаров в разные подгруппы товаров или через централизованное управление в </w:t>
      </w:r>
      <w:r w:rsidRPr="008D19CD">
        <w:rPr>
          <w:color w:val="000000"/>
          <w:lang w:val="en-US"/>
        </w:rPr>
        <w:t>CRM</w:t>
      </w:r>
      <w:r w:rsidRPr="008D19CD">
        <w:rPr>
          <w:color w:val="000000"/>
        </w:rPr>
        <w:t>.</w:t>
      </w:r>
    </w:p>
    <w:p w14:paraId="08964DF1" w14:textId="77777777" w:rsidR="00880B2C" w:rsidRPr="008D19CD" w:rsidRDefault="00880B2C" w:rsidP="00880B2C">
      <w:pPr>
        <w:ind w:firstLine="567"/>
        <w:jc w:val="both"/>
        <w:rPr>
          <w:color w:val="000000"/>
        </w:rPr>
      </w:pPr>
      <w:r w:rsidRPr="008D19CD">
        <w:rPr>
          <w:color w:val="000000"/>
        </w:rPr>
        <w:t>- получить возможность проводить акции по группам товаров, подгруппам, производителям, поставщикам.</w:t>
      </w:r>
    </w:p>
    <w:p w14:paraId="0938CA68" w14:textId="77777777" w:rsidR="00880B2C" w:rsidRPr="008D19CD" w:rsidRDefault="00880B2C" w:rsidP="00880B2C">
      <w:pPr>
        <w:jc w:val="both"/>
        <w:rPr>
          <w:b/>
        </w:rPr>
      </w:pPr>
      <w:r w:rsidRPr="008D19CD">
        <w:rPr>
          <w:b/>
        </w:rPr>
        <w:t>Структура csv файла</w:t>
      </w:r>
    </w:p>
    <w:p w14:paraId="62B99F91" w14:textId="77777777" w:rsidR="00880B2C" w:rsidRPr="008D19CD" w:rsidRDefault="00880B2C" w:rsidP="00880B2C">
      <w:pPr>
        <w:ind w:firstLine="567"/>
        <w:rPr>
          <w:color w:val="000000"/>
        </w:rPr>
      </w:pPr>
      <w:r w:rsidRPr="008D19CD">
        <w:rPr>
          <w:color w:val="000000"/>
        </w:rPr>
        <w:t>Описание полей шаблона:</w:t>
      </w:r>
    </w:p>
    <w:p w14:paraId="062B68D4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Название</w:t>
      </w:r>
      <w:r w:rsidRPr="008D19CD">
        <w:rPr>
          <w:color w:val="000000"/>
        </w:rPr>
        <w:t xml:space="preserve"> – полное наименование товара. </w:t>
      </w:r>
    </w:p>
    <w:p w14:paraId="4A6136C0" w14:textId="77777777" w:rsidR="00880B2C" w:rsidRPr="008D19CD" w:rsidRDefault="00880B2C" w:rsidP="00880B2C">
      <w:pPr>
        <w:spacing w:after="120"/>
        <w:ind w:left="567"/>
        <w:jc w:val="both"/>
        <w:rPr>
          <w:color w:val="000000"/>
        </w:rPr>
      </w:pPr>
      <w:r w:rsidRPr="008D19CD">
        <w:rPr>
          <w:b/>
          <w:color w:val="000000"/>
        </w:rPr>
        <w:t xml:space="preserve">Внешний идентификатор </w:t>
      </w:r>
      <w:r w:rsidRPr="008D19CD">
        <w:rPr>
          <w:color w:val="000000"/>
        </w:rPr>
        <w:t>– код товара из номенклатуры товара кассового ПО. НЕ ШТРИХКОД</w:t>
      </w:r>
    </w:p>
    <w:p w14:paraId="0E7E4443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Минимальная расчетная цена</w:t>
      </w:r>
      <w:r w:rsidRPr="008D19CD">
        <w:rPr>
          <w:color w:val="000000"/>
        </w:rPr>
        <w:t xml:space="preserve"> – это поле оставить пустым</w:t>
      </w:r>
    </w:p>
    <w:p w14:paraId="1D0D7005" w14:textId="77777777" w:rsidR="00880B2C" w:rsidRPr="008D19CD" w:rsidRDefault="00880B2C" w:rsidP="00880B2C">
      <w:pPr>
        <w:spacing w:after="120"/>
        <w:ind w:left="567"/>
        <w:jc w:val="both"/>
        <w:rPr>
          <w:color w:val="000000"/>
        </w:rPr>
      </w:pPr>
      <w:r w:rsidRPr="008D19CD">
        <w:rPr>
          <w:b/>
          <w:color w:val="000000"/>
        </w:rPr>
        <w:t xml:space="preserve">Группа товаров – </w:t>
      </w:r>
      <w:r w:rsidRPr="008D19CD">
        <w:rPr>
          <w:color w:val="000000"/>
        </w:rPr>
        <w:t xml:space="preserve">Наименование группы товаров обязательное поле. Рекомендуется передавать группу товаров первого уровня из номенклатуры товаров по шаблону </w:t>
      </w:r>
      <w:r w:rsidRPr="008D19CD">
        <w:rPr>
          <w:b/>
          <w:color w:val="000000"/>
        </w:rPr>
        <w:t>[группа товаров](ХХХХХ)»</w:t>
      </w:r>
      <w:r w:rsidRPr="008D19CD">
        <w:rPr>
          <w:color w:val="000000"/>
        </w:rPr>
        <w:t xml:space="preserve">. Где ХХХХХ значение </w:t>
      </w:r>
      <w:r w:rsidRPr="008D19CD">
        <w:rPr>
          <w:b/>
          <w:lang w:val="en-US"/>
        </w:rPr>
        <w:t>Organization</w:t>
      </w:r>
      <w:r w:rsidRPr="008D19CD">
        <w:rPr>
          <w:color w:val="000000"/>
        </w:rPr>
        <w:t xml:space="preserve"> из настроек. Пример: Обезболивающие препараты(10044). Если Группы нет, передавать код </w:t>
      </w:r>
      <w:r w:rsidRPr="008D19CD">
        <w:rPr>
          <w:b/>
          <w:lang w:val="en-US"/>
        </w:rPr>
        <w:t>Organization</w:t>
      </w:r>
      <w:r w:rsidRPr="008D19CD">
        <w:rPr>
          <w:b/>
        </w:rPr>
        <w:t xml:space="preserve"> </w:t>
      </w:r>
      <w:r w:rsidRPr="008D19CD">
        <w:t xml:space="preserve"> из тестовых настроек.</w:t>
      </w:r>
    </w:p>
    <w:p w14:paraId="278F33B4" w14:textId="77777777" w:rsidR="00880B2C" w:rsidRPr="008D19CD" w:rsidRDefault="00880B2C" w:rsidP="00880B2C">
      <w:pPr>
        <w:spacing w:after="120"/>
        <w:ind w:left="567"/>
        <w:jc w:val="both"/>
        <w:rPr>
          <w:color w:val="000000"/>
        </w:rPr>
      </w:pPr>
      <w:r w:rsidRPr="008D19CD">
        <w:rPr>
          <w:b/>
          <w:color w:val="000000"/>
        </w:rPr>
        <w:t>Подгруппа товаров</w:t>
      </w:r>
      <w:r w:rsidRPr="008D19CD">
        <w:rPr>
          <w:color w:val="000000"/>
        </w:rPr>
        <w:t xml:space="preserve"> – подгруппа товаров из номенклатуры товаров. Это тот самый параметр, за счет которого можно влиять на % начисления/списания бонусов. Рекомендуется передавать подгруппу товаров из номенклатуры товаров по шаблону </w:t>
      </w:r>
      <w:r w:rsidRPr="008D19CD">
        <w:rPr>
          <w:b/>
          <w:color w:val="000000"/>
        </w:rPr>
        <w:t>[подгруппа товаров](ХХХХХ)»</w:t>
      </w:r>
      <w:r w:rsidRPr="008D19CD">
        <w:rPr>
          <w:color w:val="000000"/>
        </w:rPr>
        <w:t xml:space="preserve">. Где ХХХХХ значение </w:t>
      </w:r>
      <w:r w:rsidRPr="008D19CD">
        <w:rPr>
          <w:b/>
          <w:lang w:val="en-US"/>
        </w:rPr>
        <w:t>Organization</w:t>
      </w:r>
      <w:r w:rsidRPr="008D19CD">
        <w:rPr>
          <w:color w:val="000000"/>
        </w:rPr>
        <w:t xml:space="preserve"> из настроек. Пример: Стериодные(00001). </w:t>
      </w:r>
      <w:r w:rsidRPr="008D19CD">
        <w:rPr>
          <w:color w:val="000000"/>
          <w:lang w:val="en-US"/>
        </w:rPr>
        <w:t>CRM</w:t>
      </w:r>
      <w:r w:rsidRPr="008D19CD">
        <w:rPr>
          <w:color w:val="000000"/>
        </w:rPr>
        <w:t xml:space="preserve"> система поддерживает только строгую иерархию товаров, и допускается что только к 1 группе может быть привязано более 1 подгруппы, но не наоборот. Данная мера – это защита от такой обратной структуры иерархии товаров. Если подгрупп нет, передавать название группы.</w:t>
      </w:r>
    </w:p>
    <w:p w14:paraId="3BBF4999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Производитель</w:t>
      </w:r>
      <w:r w:rsidRPr="008D19CD">
        <w:rPr>
          <w:color w:val="000000"/>
        </w:rPr>
        <w:t xml:space="preserve"> – производитель товара</w:t>
      </w:r>
    </w:p>
    <w:p w14:paraId="347737D1" w14:textId="77777777" w:rsidR="00880B2C" w:rsidRPr="008D19CD" w:rsidRDefault="00880B2C" w:rsidP="00880B2C">
      <w:pPr>
        <w:tabs>
          <w:tab w:val="left" w:pos="6028"/>
        </w:tabs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Бренд</w:t>
      </w:r>
      <w:r w:rsidRPr="008D19CD">
        <w:rPr>
          <w:color w:val="000000"/>
        </w:rPr>
        <w:t xml:space="preserve"> – бренд выпускаемой продукции</w:t>
      </w:r>
    </w:p>
    <w:p w14:paraId="5CA52078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Партнер</w:t>
      </w:r>
      <w:r w:rsidRPr="008D19CD">
        <w:rPr>
          <w:color w:val="000000"/>
        </w:rPr>
        <w:t xml:space="preserve"> – код партнера. Всегда будет значение </w:t>
      </w:r>
      <w:r w:rsidRPr="008D19CD">
        <w:rPr>
          <w:b/>
          <w:lang w:val="en-US"/>
        </w:rPr>
        <w:t>Organization</w:t>
      </w:r>
      <w:r w:rsidRPr="008D19CD">
        <w:rPr>
          <w:b/>
        </w:rPr>
        <w:t xml:space="preserve"> </w:t>
      </w:r>
      <w:r w:rsidRPr="008D19CD">
        <w:t xml:space="preserve"> из тестовых настроек</w:t>
      </w:r>
      <w:r w:rsidRPr="008D19CD">
        <w:rPr>
          <w:color w:val="000000"/>
        </w:rPr>
        <w:t xml:space="preserve">. </w:t>
      </w:r>
    </w:p>
    <w:p w14:paraId="45DB89BD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lastRenderedPageBreak/>
        <w:t>Цена единицы товара</w:t>
      </w:r>
      <w:r w:rsidRPr="008D19CD">
        <w:rPr>
          <w:color w:val="000000"/>
        </w:rPr>
        <w:t xml:space="preserve"> – это поле оставить пустым</w:t>
      </w:r>
    </w:p>
    <w:p w14:paraId="123FF1F4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Строковый параметр 1</w:t>
      </w:r>
      <w:r w:rsidRPr="008D19CD">
        <w:rPr>
          <w:color w:val="000000"/>
        </w:rPr>
        <w:t xml:space="preserve"> - это поле оставить пустым</w:t>
      </w:r>
    </w:p>
    <w:p w14:paraId="3A31CC66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Строковый параметр 3</w:t>
      </w:r>
      <w:r w:rsidRPr="008D19CD">
        <w:rPr>
          <w:color w:val="000000"/>
        </w:rPr>
        <w:t xml:space="preserve"> - это поле оставить пустым</w:t>
      </w:r>
    </w:p>
    <w:p w14:paraId="237B25B8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Число 1</w:t>
      </w:r>
      <w:r w:rsidRPr="008D19CD">
        <w:rPr>
          <w:color w:val="000000"/>
        </w:rPr>
        <w:t xml:space="preserve"> – всегда равно 0</w:t>
      </w:r>
    </w:p>
    <w:p w14:paraId="4662D451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Число 3</w:t>
      </w:r>
      <w:r w:rsidRPr="008D19CD">
        <w:rPr>
          <w:color w:val="000000"/>
        </w:rPr>
        <w:t xml:space="preserve"> - всегда равно 0</w:t>
      </w:r>
    </w:p>
    <w:p w14:paraId="58780469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 xml:space="preserve">Набор опций 1 </w:t>
      </w:r>
      <w:r w:rsidRPr="008D19CD">
        <w:rPr>
          <w:color w:val="000000"/>
        </w:rPr>
        <w:t>– всегда равно «Значение 1»</w:t>
      </w:r>
    </w:p>
    <w:p w14:paraId="0F4E19F2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Набор опций 3</w:t>
      </w:r>
      <w:r w:rsidRPr="008D19CD">
        <w:rPr>
          <w:color w:val="000000"/>
        </w:rPr>
        <w:t xml:space="preserve"> – всегда равно «Значение 1»</w:t>
      </w:r>
    </w:p>
    <w:p w14:paraId="42461EAC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Десятичное число 1</w:t>
      </w:r>
      <w:r w:rsidRPr="008D19CD">
        <w:rPr>
          <w:color w:val="000000"/>
        </w:rPr>
        <w:t xml:space="preserve"> - это поле оставить пустым</w:t>
      </w:r>
    </w:p>
    <w:p w14:paraId="17138A73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Десятичное число 3</w:t>
      </w:r>
      <w:r w:rsidRPr="008D19CD">
        <w:rPr>
          <w:color w:val="000000"/>
        </w:rPr>
        <w:t xml:space="preserve"> - это поле оставить пустым</w:t>
      </w:r>
    </w:p>
    <w:p w14:paraId="63B308B6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Характеристика товара 1</w:t>
      </w:r>
      <w:r w:rsidRPr="008D19CD">
        <w:rPr>
          <w:color w:val="000000"/>
        </w:rPr>
        <w:t xml:space="preserve"> - это поле оставить пустым</w:t>
      </w:r>
    </w:p>
    <w:p w14:paraId="66620B07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 xml:space="preserve">Характеристика товара 2 </w:t>
      </w:r>
      <w:r w:rsidRPr="008D19CD">
        <w:rPr>
          <w:color w:val="000000"/>
        </w:rPr>
        <w:t>- это поле оставить пустым</w:t>
      </w:r>
    </w:p>
    <w:p w14:paraId="5A4DEE5F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Характеристика товара 3</w:t>
      </w:r>
      <w:r w:rsidRPr="008D19CD">
        <w:rPr>
          <w:color w:val="000000"/>
        </w:rPr>
        <w:t xml:space="preserve"> - это поле оставить пустым</w:t>
      </w:r>
    </w:p>
    <w:p w14:paraId="7ABEA2C0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Характеристика товара 4</w:t>
      </w:r>
      <w:r w:rsidRPr="008D19CD">
        <w:rPr>
          <w:color w:val="000000"/>
        </w:rPr>
        <w:t xml:space="preserve"> - это поле оставить пустым</w:t>
      </w:r>
    </w:p>
    <w:p w14:paraId="7E76A3B2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Опция 1</w:t>
      </w:r>
      <w:r w:rsidRPr="008D19CD">
        <w:rPr>
          <w:color w:val="000000"/>
        </w:rPr>
        <w:t xml:space="preserve"> – Запретить начисление. Если равно «No» - начислять бонусы на переданный товар </w:t>
      </w:r>
      <w:r w:rsidRPr="008D19CD">
        <w:rPr>
          <w:color w:val="000000"/>
          <w:u w:val="single"/>
        </w:rPr>
        <w:t>разрешено</w:t>
      </w:r>
      <w:r w:rsidRPr="008D19CD">
        <w:rPr>
          <w:color w:val="000000"/>
        </w:rPr>
        <w:t>, если равно «</w:t>
      </w:r>
      <w:r w:rsidRPr="008D19CD">
        <w:rPr>
          <w:color w:val="000000"/>
          <w:lang w:val="en-US"/>
        </w:rPr>
        <w:t>Yes</w:t>
      </w:r>
      <w:r w:rsidRPr="008D19CD">
        <w:rPr>
          <w:color w:val="000000"/>
        </w:rPr>
        <w:t xml:space="preserve">» - </w:t>
      </w:r>
      <w:r w:rsidRPr="008D19CD">
        <w:rPr>
          <w:color w:val="000000"/>
          <w:u w:val="single"/>
        </w:rPr>
        <w:t>запрещено</w:t>
      </w:r>
      <w:r w:rsidRPr="008D19CD">
        <w:rPr>
          <w:color w:val="000000"/>
        </w:rPr>
        <w:t xml:space="preserve"> начислять бонусы.</w:t>
      </w:r>
    </w:p>
    <w:p w14:paraId="2872DEEC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Опция 3</w:t>
      </w:r>
      <w:r w:rsidRPr="008D19CD">
        <w:rPr>
          <w:color w:val="000000"/>
        </w:rPr>
        <w:t xml:space="preserve"> - всегда равно «No»</w:t>
      </w:r>
    </w:p>
    <w:p w14:paraId="59DED5EE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Строковый параметр 2</w:t>
      </w:r>
      <w:r w:rsidRPr="008D19CD">
        <w:rPr>
          <w:color w:val="000000"/>
        </w:rPr>
        <w:t xml:space="preserve"> - это поле оставить пустым</w:t>
      </w:r>
    </w:p>
    <w:p w14:paraId="54C1EF44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Строковый параметр 4</w:t>
      </w:r>
      <w:r w:rsidRPr="008D19CD">
        <w:rPr>
          <w:color w:val="000000"/>
        </w:rPr>
        <w:t xml:space="preserve"> - это поле оставить пустым</w:t>
      </w:r>
    </w:p>
    <w:p w14:paraId="2F04DB72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Число 2</w:t>
      </w:r>
      <w:r w:rsidRPr="008D19CD">
        <w:rPr>
          <w:color w:val="000000"/>
        </w:rPr>
        <w:t xml:space="preserve"> - всегда равно 0</w:t>
      </w:r>
    </w:p>
    <w:p w14:paraId="686372C9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Число 4</w:t>
      </w:r>
      <w:r w:rsidRPr="008D19CD">
        <w:rPr>
          <w:color w:val="000000"/>
        </w:rPr>
        <w:t xml:space="preserve"> - всегда равно 0</w:t>
      </w:r>
    </w:p>
    <w:p w14:paraId="4A378912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Набор опций 2</w:t>
      </w:r>
      <w:r w:rsidRPr="008D19CD">
        <w:rPr>
          <w:color w:val="000000"/>
        </w:rPr>
        <w:t xml:space="preserve"> - всегда равно «Значение 1»</w:t>
      </w:r>
    </w:p>
    <w:p w14:paraId="4F9261A3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Набор опций 4</w:t>
      </w:r>
      <w:r w:rsidRPr="008D19CD">
        <w:rPr>
          <w:color w:val="000000"/>
        </w:rPr>
        <w:t xml:space="preserve"> -всегда равно «Значение 1»</w:t>
      </w:r>
    </w:p>
    <w:p w14:paraId="3DB88BD9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Десятичное число 2</w:t>
      </w:r>
      <w:r w:rsidRPr="008D19CD">
        <w:rPr>
          <w:color w:val="000000"/>
        </w:rPr>
        <w:t xml:space="preserve"> - это поле оставить пустым</w:t>
      </w:r>
    </w:p>
    <w:p w14:paraId="6BD9D14E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Десятичное число 4</w:t>
      </w:r>
      <w:r w:rsidRPr="008D19CD">
        <w:rPr>
          <w:color w:val="000000"/>
        </w:rPr>
        <w:t xml:space="preserve"> - это поле оставить пустым</w:t>
      </w:r>
    </w:p>
    <w:p w14:paraId="1E3F967F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Опция 2</w:t>
      </w:r>
      <w:r w:rsidRPr="008D19CD">
        <w:rPr>
          <w:color w:val="000000"/>
        </w:rPr>
        <w:t xml:space="preserve"> - Запретить списание. Если равно «No» - списывать бонусы на переданный товар </w:t>
      </w:r>
      <w:r w:rsidRPr="008D19CD">
        <w:rPr>
          <w:color w:val="000000"/>
          <w:u w:val="single"/>
        </w:rPr>
        <w:t>разрешено</w:t>
      </w:r>
      <w:r w:rsidRPr="008D19CD">
        <w:rPr>
          <w:color w:val="000000"/>
        </w:rPr>
        <w:t>, если равно «</w:t>
      </w:r>
      <w:r w:rsidRPr="008D19CD">
        <w:rPr>
          <w:color w:val="000000"/>
          <w:lang w:val="en-US"/>
        </w:rPr>
        <w:t>Yes</w:t>
      </w:r>
      <w:r w:rsidRPr="008D19CD">
        <w:rPr>
          <w:color w:val="000000"/>
        </w:rPr>
        <w:t xml:space="preserve">» - </w:t>
      </w:r>
      <w:r w:rsidRPr="008D19CD">
        <w:rPr>
          <w:color w:val="000000"/>
          <w:u w:val="single"/>
        </w:rPr>
        <w:t>запрещено</w:t>
      </w:r>
      <w:r w:rsidRPr="008D19CD">
        <w:rPr>
          <w:color w:val="000000"/>
        </w:rPr>
        <w:t xml:space="preserve"> списывать бонусы.</w:t>
      </w:r>
    </w:p>
    <w:p w14:paraId="087D550A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Опция 4</w:t>
      </w:r>
      <w:r w:rsidRPr="008D19CD">
        <w:rPr>
          <w:color w:val="000000"/>
        </w:rPr>
        <w:t xml:space="preserve"> - всегда равно «No»</w:t>
      </w:r>
    </w:p>
    <w:p w14:paraId="4B341E60" w14:textId="77777777" w:rsidR="00880B2C" w:rsidRPr="008D19CD" w:rsidRDefault="00880B2C" w:rsidP="00880B2C">
      <w:pPr>
        <w:spacing w:after="120"/>
        <w:ind w:left="567"/>
        <w:rPr>
          <w:color w:val="000000"/>
        </w:rPr>
      </w:pPr>
      <w:r w:rsidRPr="008D19CD">
        <w:rPr>
          <w:b/>
          <w:color w:val="000000"/>
        </w:rPr>
        <w:t>Описание</w:t>
      </w:r>
      <w:r w:rsidRPr="008D19CD">
        <w:rPr>
          <w:color w:val="000000"/>
        </w:rPr>
        <w:t xml:space="preserve"> - это поле оставить пустым</w:t>
      </w:r>
    </w:p>
    <w:p w14:paraId="297E1621" w14:textId="77777777" w:rsidR="00880B2C" w:rsidRPr="008D19CD" w:rsidRDefault="00880B2C" w:rsidP="00880B2C">
      <w:pPr>
        <w:spacing w:after="120"/>
        <w:ind w:firstLine="567"/>
        <w:jc w:val="both"/>
        <w:rPr>
          <w:color w:val="000000"/>
        </w:rPr>
      </w:pPr>
      <w:r w:rsidRPr="008D19CD">
        <w:rPr>
          <w:color w:val="000000"/>
        </w:rPr>
        <w:t>При заполнении полей, кроме полей констант, необходимо из содержимого этих полей убирать разделители полей и строк: это знаки «;» и «\</w:t>
      </w:r>
      <w:r w:rsidRPr="008D19CD">
        <w:rPr>
          <w:color w:val="000000"/>
          <w:lang w:val="en-US"/>
        </w:rPr>
        <w:t>n</w:t>
      </w:r>
      <w:r w:rsidRPr="008D19CD">
        <w:rPr>
          <w:color w:val="000000"/>
        </w:rPr>
        <w:t>». Требуется для корректной загрузки файла.</w:t>
      </w:r>
    </w:p>
    <w:p w14:paraId="6523ADE1" w14:textId="77777777" w:rsidR="00880B2C" w:rsidRPr="008D19CD" w:rsidRDefault="00880B2C" w:rsidP="00880B2C">
      <w:pPr>
        <w:spacing w:after="120"/>
        <w:ind w:left="567"/>
        <w:rPr>
          <w:color w:val="000000"/>
        </w:rPr>
      </w:pPr>
    </w:p>
    <w:p w14:paraId="24D26BEE" w14:textId="77777777" w:rsidR="00880B2C" w:rsidRPr="008D19CD" w:rsidRDefault="00880B2C" w:rsidP="00880B2C">
      <w:pPr>
        <w:jc w:val="center"/>
        <w:rPr>
          <w:b/>
        </w:rPr>
      </w:pPr>
      <w:r w:rsidRPr="008D19CD">
        <w:rPr>
          <w:b/>
        </w:rPr>
        <w:t>Функциональное описание</w:t>
      </w:r>
    </w:p>
    <w:p w14:paraId="37833F1C" w14:textId="77777777" w:rsidR="00880B2C" w:rsidRPr="008D19CD" w:rsidRDefault="00880B2C" w:rsidP="00880B2C">
      <w:pPr>
        <w:ind w:firstLine="567"/>
        <w:rPr>
          <w:color w:val="000000"/>
        </w:rPr>
      </w:pPr>
      <w:r w:rsidRPr="008D19CD">
        <w:rPr>
          <w:color w:val="000000"/>
        </w:rPr>
        <w:t>Для реализации новой функции необходимо:</w:t>
      </w:r>
    </w:p>
    <w:p w14:paraId="4118F11C" w14:textId="77777777" w:rsidR="00880B2C" w:rsidRPr="008D19CD" w:rsidRDefault="00880B2C" w:rsidP="00880B2C">
      <w:pPr>
        <w:pStyle w:val="af0"/>
        <w:numPr>
          <w:ilvl w:val="0"/>
          <w:numId w:val="12"/>
        </w:numPr>
        <w:jc w:val="both"/>
        <w:rPr>
          <w:rFonts w:eastAsia="Times New Roman"/>
          <w:color w:val="000000"/>
          <w:lang w:eastAsia="ru-RU"/>
        </w:rPr>
      </w:pPr>
      <w:r w:rsidRPr="008D19CD">
        <w:rPr>
          <w:rFonts w:eastAsia="Times New Roman"/>
          <w:color w:val="000000"/>
          <w:lang w:eastAsia="ru-RU"/>
        </w:rPr>
        <w:t>Формировать из то</w:t>
      </w:r>
      <w:r w:rsidRPr="008D19CD">
        <w:rPr>
          <w:rFonts w:eastAsia="Times New Roman"/>
          <w:color w:val="000000"/>
          <w:u w:val="single"/>
          <w:lang w:eastAsia="ru-RU"/>
        </w:rPr>
        <w:t>в</w:t>
      </w:r>
      <w:r w:rsidRPr="008D19CD">
        <w:rPr>
          <w:rFonts w:eastAsia="Times New Roman"/>
          <w:color w:val="000000"/>
          <w:lang w:eastAsia="ru-RU"/>
        </w:rPr>
        <w:t>арного справочника кассового ПО, csv файл.</w:t>
      </w:r>
    </w:p>
    <w:p w14:paraId="74E69423" w14:textId="77777777" w:rsidR="00880B2C" w:rsidRPr="008D19CD" w:rsidRDefault="00880B2C" w:rsidP="00880B2C">
      <w:pPr>
        <w:pStyle w:val="af0"/>
        <w:numPr>
          <w:ilvl w:val="0"/>
          <w:numId w:val="12"/>
        </w:numPr>
        <w:jc w:val="both"/>
        <w:rPr>
          <w:rFonts w:eastAsia="Times New Roman"/>
          <w:color w:val="000000"/>
          <w:lang w:eastAsia="ru-RU"/>
        </w:rPr>
      </w:pPr>
      <w:r w:rsidRPr="008D19CD">
        <w:rPr>
          <w:rFonts w:eastAsia="Times New Roman"/>
          <w:color w:val="000000"/>
          <w:lang w:eastAsia="ru-RU"/>
        </w:rPr>
        <w:t xml:space="preserve">Обеспечить добавление в файл необходимое количество товаров, исходя из потребностей. Обязательным условием является наличие в этой выгрузке новых товаров. К примеру, можно каждый день выгружать товары добавленные за последнюю неделю. </w:t>
      </w:r>
    </w:p>
    <w:p w14:paraId="4CCE022B" w14:textId="77777777" w:rsidR="00880B2C" w:rsidRPr="008D19CD" w:rsidRDefault="00880B2C" w:rsidP="00880B2C">
      <w:pPr>
        <w:pStyle w:val="af0"/>
        <w:numPr>
          <w:ilvl w:val="0"/>
          <w:numId w:val="12"/>
        </w:numPr>
        <w:jc w:val="both"/>
        <w:rPr>
          <w:rFonts w:eastAsia="Times New Roman"/>
          <w:color w:val="000000"/>
          <w:lang w:eastAsia="ru-RU"/>
        </w:rPr>
      </w:pPr>
      <w:r w:rsidRPr="008D19CD">
        <w:rPr>
          <w:rFonts w:eastAsia="Times New Roman"/>
          <w:color w:val="000000"/>
          <w:lang w:eastAsia="ru-RU"/>
        </w:rPr>
        <w:t xml:space="preserve">Обеспечить выполнение выгрузки с периодичностью не чаще 1 раз в день на адрес </w:t>
      </w:r>
    </w:p>
    <w:p w14:paraId="1636046A" w14:textId="77777777" w:rsidR="00880B2C" w:rsidRPr="008D19CD" w:rsidRDefault="00880B2C" w:rsidP="00880B2C">
      <w:pPr>
        <w:pStyle w:val="af0"/>
        <w:jc w:val="both"/>
        <w:rPr>
          <w:rFonts w:eastAsia="Times New Roman"/>
          <w:color w:val="000000"/>
          <w:lang w:val="en-US" w:eastAsia="ru-RU"/>
        </w:rPr>
      </w:pPr>
      <w:r w:rsidRPr="008D19CD">
        <w:rPr>
          <w:rFonts w:eastAsia="Times New Roman"/>
          <w:color w:val="000000"/>
          <w:lang w:eastAsia="ru-RU"/>
        </w:rPr>
        <w:t>Адрес</w:t>
      </w:r>
      <w:r w:rsidRPr="008D19CD">
        <w:rPr>
          <w:rFonts w:eastAsia="Times New Roman"/>
          <w:color w:val="000000"/>
          <w:lang w:val="en-US" w:eastAsia="ru-RU"/>
        </w:rPr>
        <w:t xml:space="preserve"> </w:t>
      </w:r>
      <w:r w:rsidRPr="008D19CD">
        <w:rPr>
          <w:rFonts w:eastAsia="Times New Roman"/>
          <w:color w:val="000000"/>
          <w:lang w:val="en-US" w:eastAsia="ru-RU"/>
        </w:rPr>
        <w:tab/>
      </w:r>
      <w:r w:rsidRPr="008D19CD">
        <w:rPr>
          <w:rFonts w:eastAsia="Times New Roman"/>
          <w:color w:val="000000"/>
          <w:lang w:val="en-US" w:eastAsia="ru-RU"/>
        </w:rPr>
        <w:tab/>
        <w:t>37.18.77.42/onload/</w:t>
      </w:r>
    </w:p>
    <w:p w14:paraId="3154135A" w14:textId="77777777" w:rsidR="00880B2C" w:rsidRPr="008D19CD" w:rsidRDefault="00880B2C" w:rsidP="00880B2C">
      <w:pPr>
        <w:pStyle w:val="af0"/>
        <w:jc w:val="both"/>
        <w:rPr>
          <w:rFonts w:eastAsia="Times New Roman"/>
          <w:color w:val="000000"/>
          <w:lang w:val="en-US" w:eastAsia="ru-RU"/>
        </w:rPr>
      </w:pPr>
      <w:r w:rsidRPr="008D19CD">
        <w:rPr>
          <w:rFonts w:eastAsia="Times New Roman"/>
          <w:color w:val="000000"/>
          <w:lang w:eastAsia="ru-RU"/>
        </w:rPr>
        <w:t>Логин</w:t>
      </w:r>
      <w:r w:rsidRPr="008D19CD">
        <w:rPr>
          <w:rFonts w:eastAsia="Times New Roman"/>
          <w:color w:val="000000"/>
          <w:lang w:val="en-US" w:eastAsia="ru-RU"/>
        </w:rPr>
        <w:t xml:space="preserve"> </w:t>
      </w:r>
      <w:r w:rsidRPr="008D19CD">
        <w:rPr>
          <w:rFonts w:eastAsia="Times New Roman"/>
          <w:color w:val="000000"/>
          <w:lang w:val="en-US" w:eastAsia="ru-RU"/>
        </w:rPr>
        <w:tab/>
      </w:r>
      <w:r w:rsidRPr="008D19CD">
        <w:rPr>
          <w:rFonts w:eastAsia="Times New Roman"/>
          <w:color w:val="000000"/>
          <w:lang w:val="en-US" w:eastAsia="ru-RU"/>
        </w:rPr>
        <w:tab/>
        <w:t>crm\set_goods</w:t>
      </w:r>
    </w:p>
    <w:p w14:paraId="01772A0F" w14:textId="77777777" w:rsidR="00880B2C" w:rsidRPr="008D19CD" w:rsidRDefault="00880B2C" w:rsidP="00880B2C">
      <w:pPr>
        <w:pStyle w:val="af0"/>
        <w:jc w:val="both"/>
        <w:rPr>
          <w:rFonts w:eastAsia="Times New Roman"/>
          <w:color w:val="000000"/>
          <w:lang w:eastAsia="ru-RU"/>
        </w:rPr>
      </w:pPr>
      <w:r w:rsidRPr="008D19CD">
        <w:rPr>
          <w:rFonts w:eastAsia="Times New Roman"/>
          <w:color w:val="000000"/>
          <w:lang w:eastAsia="ru-RU"/>
        </w:rPr>
        <w:t xml:space="preserve">Пароль </w:t>
      </w:r>
      <w:r w:rsidRPr="008D19CD">
        <w:rPr>
          <w:rFonts w:eastAsia="Times New Roman"/>
          <w:color w:val="000000"/>
          <w:lang w:eastAsia="ru-RU"/>
        </w:rPr>
        <w:tab/>
        <w:t>fqCmc@%ma5@hNa=R</w:t>
      </w:r>
    </w:p>
    <w:p w14:paraId="53952411" w14:textId="77777777" w:rsidR="00880B2C" w:rsidRPr="008D19CD" w:rsidRDefault="00880B2C" w:rsidP="00880B2C">
      <w:pPr>
        <w:pStyle w:val="af0"/>
        <w:numPr>
          <w:ilvl w:val="0"/>
          <w:numId w:val="12"/>
        </w:numPr>
        <w:jc w:val="both"/>
        <w:rPr>
          <w:rFonts w:eastAsia="Times New Roman"/>
          <w:color w:val="000000"/>
          <w:lang w:eastAsia="ru-RU"/>
        </w:rPr>
      </w:pPr>
      <w:r w:rsidRPr="008D19CD">
        <w:rPr>
          <w:rFonts w:eastAsia="Times New Roman"/>
          <w:color w:val="000000"/>
          <w:lang w:eastAsia="ru-RU"/>
        </w:rPr>
        <w:t>Возможность в настройках указать иные параметры ftp сервера (адрес, логин, пароль).</w:t>
      </w:r>
    </w:p>
    <w:p w14:paraId="1B9576DF" w14:textId="77777777" w:rsidR="00880B2C" w:rsidRPr="008D19CD" w:rsidRDefault="00880B2C" w:rsidP="00880B2C">
      <w:pPr>
        <w:pStyle w:val="af0"/>
        <w:numPr>
          <w:ilvl w:val="0"/>
          <w:numId w:val="12"/>
        </w:numPr>
        <w:jc w:val="both"/>
        <w:rPr>
          <w:rFonts w:eastAsia="Times New Roman"/>
          <w:color w:val="000000"/>
          <w:lang w:eastAsia="ru-RU"/>
        </w:rPr>
      </w:pPr>
      <w:r w:rsidRPr="008D19CD">
        <w:rPr>
          <w:rFonts w:eastAsia="Times New Roman"/>
          <w:color w:val="000000"/>
          <w:lang w:eastAsia="ru-RU"/>
        </w:rPr>
        <w:t>Кодировка 1251</w:t>
      </w:r>
    </w:p>
    <w:p w14:paraId="4FFE0E05" w14:textId="77777777" w:rsidR="00880B2C" w:rsidRPr="008D19CD" w:rsidRDefault="00880B2C" w:rsidP="00880B2C">
      <w:pPr>
        <w:pStyle w:val="af0"/>
        <w:numPr>
          <w:ilvl w:val="0"/>
          <w:numId w:val="12"/>
        </w:numPr>
        <w:rPr>
          <w:rFonts w:eastAsia="Times New Roman"/>
          <w:color w:val="000000"/>
          <w:lang w:eastAsia="ru-RU"/>
        </w:rPr>
      </w:pPr>
      <w:r w:rsidRPr="008D19CD">
        <w:rPr>
          <w:rFonts w:eastAsia="Times New Roman"/>
          <w:color w:val="000000"/>
          <w:lang w:eastAsia="ru-RU"/>
        </w:rPr>
        <w:t xml:space="preserve">Конечное имя csv файла должно быть следующим: </w:t>
      </w:r>
      <w:r w:rsidRPr="008D19CD">
        <w:rPr>
          <w:rFonts w:eastAsia="Times New Roman"/>
          <w:b/>
          <w:color w:val="000000"/>
          <w:lang w:eastAsia="ru-RU"/>
        </w:rPr>
        <w:t>Integration_</w:t>
      </w:r>
      <w:r w:rsidRPr="008D19CD">
        <w:rPr>
          <w:b/>
        </w:rPr>
        <w:t>00001</w:t>
      </w:r>
      <w:r w:rsidRPr="008D19CD">
        <w:rPr>
          <w:rFonts w:eastAsia="Times New Roman"/>
          <w:b/>
          <w:color w:val="000000"/>
          <w:lang w:eastAsia="ru-RU"/>
        </w:rPr>
        <w:t>.csv</w:t>
      </w:r>
    </w:p>
    <w:p w14:paraId="606CBAD1" w14:textId="77777777" w:rsidR="00880B2C" w:rsidRPr="008D19CD" w:rsidRDefault="00880B2C" w:rsidP="00880B2C">
      <w:pPr>
        <w:pStyle w:val="af0"/>
        <w:ind w:left="567"/>
        <w:jc w:val="both"/>
        <w:rPr>
          <w:rFonts w:eastAsia="Times New Roman"/>
          <w:color w:val="000000"/>
          <w:lang w:eastAsia="ru-RU"/>
        </w:rPr>
      </w:pPr>
    </w:p>
    <w:p w14:paraId="4647DE6F" w14:textId="77777777" w:rsidR="00880B2C" w:rsidRPr="008D19CD" w:rsidRDefault="00880B2C" w:rsidP="00880B2C">
      <w:pPr>
        <w:pStyle w:val="af0"/>
        <w:ind w:left="0" w:firstLine="567"/>
        <w:jc w:val="both"/>
        <w:rPr>
          <w:rFonts w:eastAsia="Times New Roman"/>
          <w:b/>
          <w:color w:val="000000"/>
          <w:lang w:eastAsia="ru-RU"/>
        </w:rPr>
      </w:pPr>
      <w:r w:rsidRPr="008D19CD">
        <w:rPr>
          <w:rFonts w:eastAsia="Times New Roman"/>
          <w:b/>
          <w:color w:val="000000"/>
          <w:lang w:eastAsia="ru-RU"/>
        </w:rPr>
        <w:t>Пример csv файла</w:t>
      </w:r>
    </w:p>
    <w:p w14:paraId="4E2D217D" w14:textId="77777777" w:rsidR="00880B2C" w:rsidRPr="008D19CD" w:rsidRDefault="00880B2C" w:rsidP="00880B2C">
      <w:pPr>
        <w:pStyle w:val="af0"/>
        <w:ind w:left="0"/>
        <w:jc w:val="both"/>
        <w:rPr>
          <w:b/>
          <w:color w:val="000000"/>
          <w:lang w:val="en-US"/>
        </w:rPr>
      </w:pPr>
      <w:r w:rsidRPr="008D19CD">
        <w:rPr>
          <w:noProof/>
          <w:color w:val="000000"/>
          <w:lang w:eastAsia="ru-RU"/>
        </w:rPr>
        <w:lastRenderedPageBreak/>
        <mc:AlternateContent>
          <mc:Choice Requires="wps">
            <w:drawing>
              <wp:inline distT="0" distB="0" distL="0" distR="0" wp14:anchorId="43157C04" wp14:editId="2A4380A4">
                <wp:extent cx="6443345" cy="5353050"/>
                <wp:effectExtent l="0" t="0" r="14605" b="19050"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535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F1FF8" w14:textId="77777777" w:rsidR="00865D5E" w:rsidRPr="009F7534" w:rsidRDefault="00865D5E" w:rsidP="00880B2C">
                            <w:r w:rsidRPr="009F7534">
                              <w:t>Название;Внешний идентификатор;Минимальная расчетная цена;Группа;Подгруппа товаров;Производитель;Брэнд;Партнер;Цена единицы товара;Строковый параметр 1;Строковый параметр 3;Число 1;Число 3;Набор опций 1;Набор опций 3;Десятичное число 1;Десятичное число 3;Характеристика товара 1;Характеристика товара 2;Характеристика товара 3;Характеристика товара 4;Опция 1;Опция 3;Строковый параметр 2;Строковый параметр 4;Число 2;Число 4;Набор опций 2;Набор опций 4;Десятичное число 2;Десятичное число 4;Опция 2;Опция 4;Описание</w:t>
                            </w:r>
                          </w:p>
                          <w:p w14:paraId="784A6CFE" w14:textId="77777777" w:rsidR="00865D5E" w:rsidRPr="009F7534" w:rsidRDefault="00865D5E" w:rsidP="00880B2C">
                            <w:r w:rsidRPr="009F7534">
                              <w:rPr>
                                <w:lang w:val="en-US"/>
                              </w:rPr>
                              <w:t>DETTOL</w:t>
                            </w:r>
                            <w:r w:rsidRPr="009F7534">
                              <w:t xml:space="preserve"> Антибактериальное жидкое мыло для рук Деттол Увлажнение с алое вера и молочными протеинами 250 мл;439928;;</w:t>
                            </w:r>
                            <w:r>
                              <w:t>ГРАН-ФАРМА</w:t>
                            </w:r>
                            <w:r w:rsidRPr="009F7534">
                              <w:t>;Мыло;Юнилевер;ДЖОНСОН И ДЖОНСОН;</w:t>
                            </w:r>
                            <w:r>
                              <w:t>00001</w:t>
                            </w:r>
                            <w:r w:rsidRPr="009F7534">
                              <w:t>;;;;0;0;Значение 1;Значение 1;;;;;;;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;;;0;0;Значение 1;Значение 1;;;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</w:p>
                          <w:p w14:paraId="5A444EDF" w14:textId="77777777" w:rsidR="00865D5E" w:rsidRPr="009F7534" w:rsidRDefault="00865D5E" w:rsidP="00880B2C">
                            <w:r w:rsidRPr="009F7534">
                              <w:t xml:space="preserve">П/вода </w:t>
                            </w:r>
                            <w:r w:rsidRPr="009F7534">
                              <w:rPr>
                                <w:lang w:val="en-US"/>
                              </w:rPr>
                              <w:t>Charm</w:t>
                            </w:r>
                            <w:r w:rsidRPr="009F7534">
                              <w:t xml:space="preserve"> жен 10мл;479254;;</w:t>
                            </w:r>
                            <w:r>
                              <w:t>ГРАН-ФАРМА</w:t>
                            </w:r>
                            <w:r w:rsidRPr="009F7534">
                              <w:t>;Туалетная вода масс-маркет женская;ПОНТИ-ПАРФЮМ;МЕЙБЕЛЛИН;</w:t>
                            </w:r>
                            <w:r>
                              <w:t>00001</w:t>
                            </w:r>
                            <w:r w:rsidRPr="009F7534">
                              <w:t>;;;;0;0;Значение 1;Значение 1;;;;;;;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;;;0;0;Значение 1;Значение 1;;;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</w:p>
                          <w:p w14:paraId="0992B1EF" w14:textId="77777777" w:rsidR="00865D5E" w:rsidRPr="009F7534" w:rsidRDefault="00865D5E" w:rsidP="00880B2C">
                            <w:r w:rsidRPr="009F7534">
                              <w:t xml:space="preserve">Карандаш д/глаз </w:t>
                            </w:r>
                            <w:r w:rsidRPr="009F7534">
                              <w:rPr>
                                <w:lang w:val="en-US"/>
                              </w:rPr>
                              <w:t>L</w:t>
                            </w:r>
                            <w:r w:rsidRPr="009F7534">
                              <w:t>'</w:t>
                            </w:r>
                            <w:r w:rsidRPr="009F7534">
                              <w:rPr>
                                <w:lang w:val="en-US"/>
                              </w:rPr>
                              <w:t>OREAL</w:t>
                            </w:r>
                            <w:r w:rsidRPr="009F7534">
                              <w:t xml:space="preserve"> Инфаибль т10 Попала на синий;679067;;</w:t>
                            </w:r>
                            <w:r>
                              <w:t>ГРАН-ФАРМА</w:t>
                            </w:r>
                            <w:r w:rsidRPr="009F7534">
                              <w:t>;Косметика;АРТ ВИЗАЖ;МЕЙБЕЛЛИН;</w:t>
                            </w:r>
                            <w:r>
                              <w:t>00001</w:t>
                            </w:r>
                            <w:r w:rsidRPr="009F7534">
                              <w:t>;;;;0;0;Значение 1;Значение 1;;;;;;;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;;;0;0;Значение 1;Значение 1;;;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</w:p>
                          <w:p w14:paraId="5BC0C709" w14:textId="77777777" w:rsidR="00865D5E" w:rsidRPr="009F7534" w:rsidRDefault="00865D5E" w:rsidP="00880B2C">
                            <w:r w:rsidRPr="009F7534">
                              <w:t xml:space="preserve">Карандаш д/глаз </w:t>
                            </w:r>
                            <w:r w:rsidRPr="009F7534">
                              <w:rPr>
                                <w:lang w:val="en-US"/>
                              </w:rPr>
                              <w:t>L</w:t>
                            </w:r>
                            <w:r w:rsidRPr="009F7534">
                              <w:t>'</w:t>
                            </w:r>
                            <w:r w:rsidRPr="009F7534">
                              <w:rPr>
                                <w:lang w:val="en-US"/>
                              </w:rPr>
                              <w:t>OREAL</w:t>
                            </w:r>
                            <w:r w:rsidRPr="009F7534">
                              <w:t xml:space="preserve"> Инфаибль т2 Серая лихорадка;679068;;</w:t>
                            </w:r>
                            <w:r>
                              <w:t>ГРАН-ФАРМА</w:t>
                            </w:r>
                            <w:r w:rsidRPr="009F7534">
                              <w:t>;Косметика;КЛИН-КОСМЕТИК;МЕЙБЕЛЛИН;</w:t>
                            </w:r>
                            <w:r>
                              <w:t>00001</w:t>
                            </w:r>
                            <w:r w:rsidRPr="009F7534">
                              <w:t>;;;;0;0;Значение 1;Значение 1;;;;;;;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;;;0;0;Значение 1;Значение 1;;;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</w:p>
                          <w:p w14:paraId="0DA07A5E" w14:textId="77777777" w:rsidR="00865D5E" w:rsidRPr="009F7534" w:rsidRDefault="00865D5E" w:rsidP="00880B2C">
                            <w:r w:rsidRPr="009F7534">
                              <w:t>Крем ВВ Роскошь сияния 40мл;689141;;</w:t>
                            </w:r>
                            <w:r>
                              <w:t>ГРАН-ФАРМА</w:t>
                            </w:r>
                            <w:r w:rsidRPr="009F7534">
                              <w:t>;Крем для тела, лосьоны;АРТ ПАРФЮМ;ЛОРЕАЛЬ КРЕМА;</w:t>
                            </w:r>
                            <w:r>
                              <w:t>00001</w:t>
                            </w:r>
                            <w:r w:rsidRPr="009F7534">
                              <w:t>;;;;0;0;Значение 1;Значение 1;;;;;;;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;;;0;0;Значение 1;Значение 1;;;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</w:p>
                          <w:p w14:paraId="6083104F" w14:textId="77777777" w:rsidR="00865D5E" w:rsidRPr="009F7534" w:rsidRDefault="00865D5E" w:rsidP="00880B2C">
                            <w:r w:rsidRPr="009F7534">
                              <w:t>"</w:t>
                            </w:r>
                            <w:r w:rsidRPr="009F7534">
                              <w:rPr>
                                <w:lang w:val="en-US"/>
                              </w:rPr>
                              <w:t>COLGATE</w:t>
                            </w:r>
                            <w:r w:rsidRPr="009F7534">
                              <w:t xml:space="preserve"> </w:t>
                            </w:r>
                            <w:r w:rsidRPr="009F7534">
                              <w:rPr>
                                <w:lang w:val="en-US"/>
                              </w:rPr>
                              <w:t>TOTAL</w:t>
                            </w:r>
                            <w:r w:rsidRPr="009F7534">
                              <w:t xml:space="preserve"> 12 ""Профессиональная чистка"" гель 100 мл";7340;;</w:t>
                            </w:r>
                            <w:r>
                              <w:t>ГРАН-ФАРМА</w:t>
                            </w:r>
                            <w:r w:rsidRPr="009F7534">
                              <w:t>;Зубные пасты, щетки;</w:t>
                            </w:r>
                            <w:r w:rsidRPr="009F7534">
                              <w:rPr>
                                <w:lang w:val="en-US"/>
                              </w:rPr>
                              <w:t>Colgate</w:t>
                            </w:r>
                            <w:r w:rsidRPr="009F7534">
                              <w:t>-</w:t>
                            </w:r>
                            <w:r w:rsidRPr="009F7534">
                              <w:rPr>
                                <w:lang w:val="en-US"/>
                              </w:rPr>
                              <w:t>Palmolive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Colgate</w:t>
                            </w:r>
                            <w:r w:rsidRPr="009F7534">
                              <w:t>;</w:t>
                            </w:r>
                            <w:r>
                              <w:t>00001</w:t>
                            </w:r>
                            <w:r w:rsidRPr="009F7534">
                              <w:t>;;;;0;0;Значение 1;Значение 1;;;;;;;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;;;0;0;Значение 1;Значение 1;;;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  <w:r w:rsidRPr="009F7534">
                              <w:rPr>
                                <w:lang w:val="en-US"/>
                              </w:rPr>
                              <w:t>No</w:t>
                            </w:r>
                            <w:r w:rsidRPr="009F7534">
                              <w:t>;</w:t>
                            </w:r>
                          </w:p>
                          <w:p w14:paraId="1F158E54" w14:textId="77777777" w:rsidR="00865D5E" w:rsidRPr="009F7534" w:rsidRDefault="00865D5E" w:rsidP="00880B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157C04" id="Надпись 26" o:spid="_x0000_s1027" type="#_x0000_t202" style="width:507.35pt;height:4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" strokecolor="#9dc3e6">
                <v:textbox>
                  <w:txbxContent>
                    <w:p w14:paraId="6D0F1FF8" w14:textId="77777777" w:rsidR="00865D5E" w:rsidRPr="009F7534" w:rsidRDefault="00865D5E" w:rsidP="00880B2C">
                      <w:r w:rsidRPr="009F7534">
                        <w:t>Название;Внешний идентификатор;Минимальная расчетная цена;Группа;Подгруппа товаров;Производитель;Брэнд;Партнер;Цена единицы товара;Строковый параметр 1;Строковый параметр 3;Число 1;Число 3;Набор опций 1;Набор опций 3;Десятичное число 1;Десятичное число 3;Характеристика товара 1;Характеристика товара 2;Характеристика товара 3;Характеристика товара 4;Опция 1;Опция 3;Строковый параметр 2;Строковый параметр 4;Число 2;Число 4;Набор опций 2;Набор опций 4;Десятичное число 2;Десятичное число 4;Опция 2;Опция 4;Описание</w:t>
                      </w:r>
                    </w:p>
                    <w:p w14:paraId="784A6CFE" w14:textId="77777777" w:rsidR="00865D5E" w:rsidRPr="009F7534" w:rsidRDefault="00865D5E" w:rsidP="00880B2C">
                      <w:r w:rsidRPr="009F7534">
                        <w:rPr>
                          <w:lang w:val="en-US"/>
                        </w:rPr>
                        <w:t>DETTOL</w:t>
                      </w:r>
                      <w:r w:rsidRPr="009F7534">
                        <w:t xml:space="preserve"> Антибактериальное жидкое мыло для рук Деттол Увлажнение с алое вера и молочными протеинами 250 мл;439928;;</w:t>
                      </w:r>
                      <w:r>
                        <w:t>ГРАН-ФАРМА</w:t>
                      </w:r>
                      <w:r w:rsidRPr="009F7534">
                        <w:t>;Мыло;Юнилевер;ДЖОНСОН И ДЖОНСОН;</w:t>
                      </w:r>
                      <w:r>
                        <w:t>00001</w:t>
                      </w:r>
                      <w:r w:rsidRPr="009F7534">
                        <w:t>;;;;0;0;Значение 1;Значение 1;;;;;;;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;;;0;0;Значение 1;Значение 1;;;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</w:p>
                    <w:p w14:paraId="5A444EDF" w14:textId="77777777" w:rsidR="00865D5E" w:rsidRPr="009F7534" w:rsidRDefault="00865D5E" w:rsidP="00880B2C">
                      <w:r w:rsidRPr="009F7534">
                        <w:t xml:space="preserve">П/вода </w:t>
                      </w:r>
                      <w:r w:rsidRPr="009F7534">
                        <w:rPr>
                          <w:lang w:val="en-US"/>
                        </w:rPr>
                        <w:t>Charm</w:t>
                      </w:r>
                      <w:r w:rsidRPr="009F7534">
                        <w:t xml:space="preserve"> жен 10мл;479254;;</w:t>
                      </w:r>
                      <w:r>
                        <w:t>ГРАН-ФАРМА</w:t>
                      </w:r>
                      <w:r w:rsidRPr="009F7534">
                        <w:t>;Туалетная вода масс-маркет женская;ПОНТИ-ПАРФЮМ;МЕЙБЕЛЛИН;</w:t>
                      </w:r>
                      <w:r>
                        <w:t>00001</w:t>
                      </w:r>
                      <w:r w:rsidRPr="009F7534">
                        <w:t>;;;;0;0;Значение 1;Значение 1;;;;;;;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;;;0;0;Значение 1;Значение 1;;;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</w:p>
                    <w:p w14:paraId="0992B1EF" w14:textId="77777777" w:rsidR="00865D5E" w:rsidRPr="009F7534" w:rsidRDefault="00865D5E" w:rsidP="00880B2C">
                      <w:r w:rsidRPr="009F7534">
                        <w:t xml:space="preserve">Карандаш д/глаз </w:t>
                      </w:r>
                      <w:r w:rsidRPr="009F7534">
                        <w:rPr>
                          <w:lang w:val="en-US"/>
                        </w:rPr>
                        <w:t>L</w:t>
                      </w:r>
                      <w:r w:rsidRPr="009F7534">
                        <w:t>'</w:t>
                      </w:r>
                      <w:r w:rsidRPr="009F7534">
                        <w:rPr>
                          <w:lang w:val="en-US"/>
                        </w:rPr>
                        <w:t>OREAL</w:t>
                      </w:r>
                      <w:r w:rsidRPr="009F7534">
                        <w:t xml:space="preserve"> Инфаибль т10 Попала на синий;679067;;</w:t>
                      </w:r>
                      <w:r>
                        <w:t>ГРАН-ФАРМА</w:t>
                      </w:r>
                      <w:r w:rsidRPr="009F7534">
                        <w:t>;Косметика;АРТ ВИЗАЖ;МЕЙБЕЛЛИН;</w:t>
                      </w:r>
                      <w:r>
                        <w:t>00001</w:t>
                      </w:r>
                      <w:r w:rsidRPr="009F7534">
                        <w:t>;;;;0;0;Значение 1;Значение 1;;;;;;;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;;;0;0;Значение 1;Значение 1;;;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</w:p>
                    <w:p w14:paraId="5BC0C709" w14:textId="77777777" w:rsidR="00865D5E" w:rsidRPr="009F7534" w:rsidRDefault="00865D5E" w:rsidP="00880B2C">
                      <w:r w:rsidRPr="009F7534">
                        <w:t xml:space="preserve">Карандаш д/глаз </w:t>
                      </w:r>
                      <w:r w:rsidRPr="009F7534">
                        <w:rPr>
                          <w:lang w:val="en-US"/>
                        </w:rPr>
                        <w:t>L</w:t>
                      </w:r>
                      <w:r w:rsidRPr="009F7534">
                        <w:t>'</w:t>
                      </w:r>
                      <w:r w:rsidRPr="009F7534">
                        <w:rPr>
                          <w:lang w:val="en-US"/>
                        </w:rPr>
                        <w:t>OREAL</w:t>
                      </w:r>
                      <w:r w:rsidRPr="009F7534">
                        <w:t xml:space="preserve"> Инфаибль т2 Серая лихорадка;679068;;</w:t>
                      </w:r>
                      <w:r>
                        <w:t>ГРАН-ФАРМА</w:t>
                      </w:r>
                      <w:r w:rsidRPr="009F7534">
                        <w:t>;Косметика;КЛИН-КОСМЕТИК;МЕЙБЕЛЛИН;</w:t>
                      </w:r>
                      <w:r>
                        <w:t>00001</w:t>
                      </w:r>
                      <w:r w:rsidRPr="009F7534">
                        <w:t>;;;;0;0;Значение 1;Значение 1;;;;;;;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;;;0;0;Значение 1;Значение 1;;;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</w:p>
                    <w:p w14:paraId="0DA07A5E" w14:textId="77777777" w:rsidR="00865D5E" w:rsidRPr="009F7534" w:rsidRDefault="00865D5E" w:rsidP="00880B2C">
                      <w:r w:rsidRPr="009F7534">
                        <w:t>Крем ВВ Роскошь сияния 40мл;689141;;</w:t>
                      </w:r>
                      <w:r>
                        <w:t>ГРАН-ФАРМА</w:t>
                      </w:r>
                      <w:r w:rsidRPr="009F7534">
                        <w:t>;Крем для тела, лосьоны;АРТ ПАРФЮМ;ЛОРЕАЛЬ КРЕМА;</w:t>
                      </w:r>
                      <w:r>
                        <w:t>00001</w:t>
                      </w:r>
                      <w:r w:rsidRPr="009F7534">
                        <w:t>;;;;0;0;Значение 1;Значение 1;;;;;;;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;;;0;0;Значение 1;Значение 1;;;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</w:p>
                    <w:p w14:paraId="6083104F" w14:textId="77777777" w:rsidR="00865D5E" w:rsidRPr="009F7534" w:rsidRDefault="00865D5E" w:rsidP="00880B2C">
                      <w:r w:rsidRPr="009F7534">
                        <w:t>"</w:t>
                      </w:r>
                      <w:r w:rsidRPr="009F7534">
                        <w:rPr>
                          <w:lang w:val="en-US"/>
                        </w:rPr>
                        <w:t>COLGATE</w:t>
                      </w:r>
                      <w:r w:rsidRPr="009F7534">
                        <w:t xml:space="preserve"> </w:t>
                      </w:r>
                      <w:r w:rsidRPr="009F7534">
                        <w:rPr>
                          <w:lang w:val="en-US"/>
                        </w:rPr>
                        <w:t>TOTAL</w:t>
                      </w:r>
                      <w:r w:rsidRPr="009F7534">
                        <w:t xml:space="preserve"> 12 ""Профессиональная чистка"" гель 100 мл";7340;;</w:t>
                      </w:r>
                      <w:r>
                        <w:t>ГРАН-ФАРМА</w:t>
                      </w:r>
                      <w:r w:rsidRPr="009F7534">
                        <w:t>;Зубные пасты, щетки;</w:t>
                      </w:r>
                      <w:r w:rsidRPr="009F7534">
                        <w:rPr>
                          <w:lang w:val="en-US"/>
                        </w:rPr>
                        <w:t>Colgate</w:t>
                      </w:r>
                      <w:r w:rsidRPr="009F7534">
                        <w:t>-</w:t>
                      </w:r>
                      <w:r w:rsidRPr="009F7534">
                        <w:rPr>
                          <w:lang w:val="en-US"/>
                        </w:rPr>
                        <w:t>Palmolive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Colgate</w:t>
                      </w:r>
                      <w:r w:rsidRPr="009F7534">
                        <w:t>;</w:t>
                      </w:r>
                      <w:r>
                        <w:t>00001</w:t>
                      </w:r>
                      <w:r w:rsidRPr="009F7534">
                        <w:t>;;;;0;0;Значение 1;Значение 1;;;;;;;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;;;0;0;Значение 1;Значение 1;;;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  <w:r w:rsidRPr="009F7534">
                        <w:rPr>
                          <w:lang w:val="en-US"/>
                        </w:rPr>
                        <w:t>No</w:t>
                      </w:r>
                      <w:r w:rsidRPr="009F7534">
                        <w:t>;</w:t>
                      </w:r>
                    </w:p>
                    <w:p w14:paraId="1F158E54" w14:textId="77777777" w:rsidR="00865D5E" w:rsidRPr="009F7534" w:rsidRDefault="00865D5E" w:rsidP="00880B2C"/>
                  </w:txbxContent>
                </v:textbox>
                <w10:anchorlock/>
              </v:shape>
            </w:pict>
          </mc:Fallback>
        </mc:AlternateContent>
      </w:r>
    </w:p>
    <w:p w14:paraId="346A9818" w14:textId="77777777" w:rsidR="00880B2C" w:rsidRPr="008D19CD" w:rsidRDefault="00880B2C" w:rsidP="00880B2C">
      <w:pPr>
        <w:ind w:firstLine="567"/>
        <w:jc w:val="center"/>
      </w:pPr>
    </w:p>
    <w:p w14:paraId="7859A8D5" w14:textId="77777777" w:rsidR="00880B2C" w:rsidRPr="008D19CD" w:rsidRDefault="00880B2C" w:rsidP="00880B2C">
      <w:pPr>
        <w:rPr>
          <w:rFonts w:eastAsiaTheme="majorEastAsia" w:cstheme="majorBidi"/>
          <w:color w:val="2E74B5" w:themeColor="accent1" w:themeShade="BF"/>
        </w:rPr>
      </w:pPr>
      <w:r w:rsidRPr="008D19CD">
        <w:br w:type="page"/>
      </w:r>
    </w:p>
    <w:p w14:paraId="22AEE499" w14:textId="77777777" w:rsidR="00880B2C" w:rsidRPr="008D19CD" w:rsidRDefault="00880B2C" w:rsidP="00880B2C">
      <w:pPr>
        <w:pStyle w:val="1"/>
        <w:rPr>
          <w:rFonts w:ascii="Segoe UI Light" w:hAnsi="Segoe UI Light"/>
        </w:rPr>
      </w:pPr>
      <w:bookmarkStart w:id="55" w:name="_Toc90203826"/>
      <w:bookmarkStart w:id="56" w:name="_Toc117178049"/>
      <w:r w:rsidRPr="008D19CD">
        <w:rPr>
          <w:rFonts w:ascii="Segoe UI Light" w:hAnsi="Segoe UI Light"/>
        </w:rPr>
        <w:lastRenderedPageBreak/>
        <w:t>Приложение А. Описание свойств и методов объектов Директ Сервис.</w:t>
      </w:r>
      <w:bookmarkEnd w:id="55"/>
      <w:bookmarkEnd w:id="56"/>
    </w:p>
    <w:p w14:paraId="2A8486BE" w14:textId="77777777" w:rsidR="00880B2C" w:rsidRPr="008D19CD" w:rsidRDefault="00880B2C" w:rsidP="00880B2C">
      <w:pPr>
        <w:rPr>
          <w:rFonts w:asciiTheme="majorHAnsi" w:eastAsiaTheme="majorEastAsia" w:hAnsiTheme="majorHAnsi" w:cstheme="majorBidi"/>
          <w:color w:val="2E74B5" w:themeColor="accent1" w:themeShade="BF"/>
        </w:rPr>
      </w:pPr>
      <w:bookmarkStart w:id="57" w:name="_Объект_POSProcessAX"/>
      <w:bookmarkEnd w:id="57"/>
    </w:p>
    <w:p w14:paraId="3931F39A" w14:textId="77777777" w:rsidR="00880B2C" w:rsidRPr="008D19CD" w:rsidRDefault="00880B2C" w:rsidP="00880B2C">
      <w:pPr>
        <w:pStyle w:val="4"/>
      </w:pPr>
      <w:bookmarkStart w:id="58" w:name="_GetBalance_1"/>
      <w:bookmarkStart w:id="59" w:name="_BalanceRequest"/>
      <w:bookmarkEnd w:id="58"/>
      <w:bookmarkEnd w:id="59"/>
      <w:r w:rsidRPr="008D19CD">
        <w:t>Запрос баланса</w:t>
      </w:r>
    </w:p>
    <w:p w14:paraId="4C5B26D9" w14:textId="77777777" w:rsidR="00880B2C" w:rsidRPr="008D19CD" w:rsidRDefault="00880B2C" w:rsidP="00880B2C">
      <w:r w:rsidRPr="008D19CD">
        <w:t>Возвращает баланс по номеру карты.</w:t>
      </w:r>
    </w:p>
    <w:p w14:paraId="5FEE2CBF" w14:textId="77777777" w:rsidR="00880B2C" w:rsidRPr="008D19CD" w:rsidRDefault="00880B2C" w:rsidP="00880B2C">
      <w:pPr>
        <w:pStyle w:val="5"/>
      </w:pPr>
      <w:r w:rsidRPr="008D19CD">
        <w:t>Параметры вызова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878"/>
        <w:gridCol w:w="2351"/>
      </w:tblGrid>
      <w:tr w:rsidR="00880B2C" w:rsidRPr="008D19CD" w14:paraId="57E0D27D" w14:textId="77777777" w:rsidTr="00865D5E">
        <w:trPr>
          <w:trHeight w:val="499"/>
        </w:trPr>
        <w:tc>
          <w:tcPr>
            <w:tcW w:w="2977" w:type="dxa"/>
          </w:tcPr>
          <w:p w14:paraId="4F377407" w14:textId="77777777" w:rsidR="00880B2C" w:rsidRPr="008D19CD" w:rsidRDefault="00880B2C" w:rsidP="00865D5E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 w:rsidRPr="008D19CD">
              <w:rPr>
                <w:rFonts w:eastAsia="Segoe UI" w:cs="Segoe UI"/>
              </w:rPr>
              <w:t>Теги</w:t>
            </w:r>
          </w:p>
        </w:tc>
        <w:tc>
          <w:tcPr>
            <w:tcW w:w="4878" w:type="dxa"/>
          </w:tcPr>
          <w:p w14:paraId="1D6B05D0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Описание</w:t>
            </w:r>
          </w:p>
        </w:tc>
        <w:tc>
          <w:tcPr>
            <w:tcW w:w="2351" w:type="dxa"/>
          </w:tcPr>
          <w:p w14:paraId="2DCACB2A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2CAEE265" w14:textId="77777777" w:rsidTr="00865D5E">
        <w:trPr>
          <w:trHeight w:val="433"/>
        </w:trPr>
        <w:tc>
          <w:tcPr>
            <w:tcW w:w="2977" w:type="dxa"/>
          </w:tcPr>
          <w:p w14:paraId="66F7E32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RequestID</w:t>
            </w:r>
          </w:p>
        </w:tc>
        <w:tc>
          <w:tcPr>
            <w:tcW w:w="4878" w:type="dxa"/>
          </w:tcPr>
          <w:p w14:paraId="4ED1E532" w14:textId="77777777" w:rsidR="00880B2C" w:rsidRPr="008D19CD" w:rsidRDefault="00880B2C" w:rsidP="00865D5E">
            <w:r w:rsidRPr="008D19CD">
              <w:t xml:space="preserve">Уникальный идентификатор. Как вариант можно генерировать </w:t>
            </w:r>
            <w:r w:rsidRPr="008D19CD">
              <w:rPr>
                <w:lang w:val="en-US"/>
              </w:rPr>
              <w:t>md</w:t>
            </w:r>
            <w:r w:rsidRPr="008D19CD">
              <w:t>5 от времени в миллисекундах.</w:t>
            </w:r>
          </w:p>
        </w:tc>
        <w:tc>
          <w:tcPr>
            <w:tcW w:w="2351" w:type="dxa"/>
          </w:tcPr>
          <w:p w14:paraId="65529870" w14:textId="77777777" w:rsidR="00880B2C" w:rsidRPr="008D19CD" w:rsidRDefault="00880B2C" w:rsidP="00865D5E"/>
        </w:tc>
      </w:tr>
      <w:tr w:rsidR="00880B2C" w:rsidRPr="008D19CD" w14:paraId="69595DBB" w14:textId="77777777" w:rsidTr="00865D5E">
        <w:trPr>
          <w:trHeight w:val="455"/>
        </w:trPr>
        <w:tc>
          <w:tcPr>
            <w:tcW w:w="2977" w:type="dxa"/>
          </w:tcPr>
          <w:p w14:paraId="4C301123" w14:textId="77777777" w:rsidR="00880B2C" w:rsidRPr="008D19CD" w:rsidRDefault="00880B2C" w:rsidP="00865D5E">
            <w:r w:rsidRPr="008D19CD">
              <w:rPr>
                <w:rFonts w:eastAsiaTheme="minorHAnsi"/>
                <w:color w:val="000000"/>
                <w:lang w:eastAsia="en-US"/>
              </w:rPr>
              <w:t>DateTime</w:t>
            </w:r>
          </w:p>
        </w:tc>
        <w:tc>
          <w:tcPr>
            <w:tcW w:w="4878" w:type="dxa"/>
          </w:tcPr>
          <w:p w14:paraId="6B0E3A63" w14:textId="77777777" w:rsidR="00880B2C" w:rsidRPr="008D19CD" w:rsidRDefault="00880B2C" w:rsidP="00865D5E">
            <w:r w:rsidRPr="008D19CD">
              <w:t>Время с кассы</w:t>
            </w:r>
          </w:p>
        </w:tc>
        <w:tc>
          <w:tcPr>
            <w:tcW w:w="2351" w:type="dxa"/>
          </w:tcPr>
          <w:p w14:paraId="1BE2DD88" w14:textId="77777777" w:rsidR="00880B2C" w:rsidRPr="008D19CD" w:rsidRDefault="00880B2C" w:rsidP="00865D5E"/>
        </w:tc>
      </w:tr>
      <w:tr w:rsidR="00880B2C" w:rsidRPr="008D19CD" w14:paraId="670E3377" w14:textId="77777777" w:rsidTr="00865D5E">
        <w:trPr>
          <w:trHeight w:val="449"/>
        </w:trPr>
        <w:tc>
          <w:tcPr>
            <w:tcW w:w="2977" w:type="dxa"/>
          </w:tcPr>
          <w:p w14:paraId="246DB909" w14:textId="77777777" w:rsidR="00880B2C" w:rsidRPr="008D19CD" w:rsidRDefault="00880B2C" w:rsidP="00865D5E">
            <w:r w:rsidRPr="008D19CD">
              <w:rPr>
                <w:rFonts w:eastAsiaTheme="minorHAnsi"/>
                <w:color w:val="000000"/>
                <w:lang w:eastAsia="en-US"/>
              </w:rPr>
              <w:t>Organization</w:t>
            </w:r>
          </w:p>
        </w:tc>
        <w:tc>
          <w:tcPr>
            <w:tcW w:w="4878" w:type="dxa"/>
          </w:tcPr>
          <w:p w14:paraId="2060498A" w14:textId="77777777" w:rsidR="00880B2C" w:rsidRPr="008D19CD" w:rsidRDefault="00880B2C" w:rsidP="00865D5E">
            <w:r w:rsidRPr="008D19CD">
              <w:t xml:space="preserve">Идентификатор организации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2351" w:type="dxa"/>
          </w:tcPr>
          <w:p w14:paraId="28F2009C" w14:textId="77777777" w:rsidR="00880B2C" w:rsidRPr="008D19CD" w:rsidRDefault="00880B2C" w:rsidP="00865D5E"/>
        </w:tc>
      </w:tr>
      <w:tr w:rsidR="00880B2C" w:rsidRPr="008D19CD" w14:paraId="674DB41C" w14:textId="77777777" w:rsidTr="00865D5E">
        <w:trPr>
          <w:trHeight w:val="449"/>
        </w:trPr>
        <w:tc>
          <w:tcPr>
            <w:tcW w:w="2977" w:type="dxa"/>
          </w:tcPr>
          <w:p w14:paraId="26D9516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BusinessUnit</w:t>
            </w:r>
          </w:p>
        </w:tc>
        <w:tc>
          <w:tcPr>
            <w:tcW w:w="4878" w:type="dxa"/>
          </w:tcPr>
          <w:p w14:paraId="7A155301" w14:textId="77777777" w:rsidR="00880B2C" w:rsidRPr="008D19CD" w:rsidRDefault="00880B2C" w:rsidP="00865D5E">
            <w:r w:rsidRPr="008D19CD">
              <w:t xml:space="preserve">Идентификатор магазина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2351" w:type="dxa"/>
          </w:tcPr>
          <w:p w14:paraId="1F1E451A" w14:textId="77777777" w:rsidR="00880B2C" w:rsidRPr="008D19CD" w:rsidRDefault="00880B2C" w:rsidP="00865D5E"/>
        </w:tc>
      </w:tr>
      <w:tr w:rsidR="00880B2C" w:rsidRPr="008D19CD" w14:paraId="0F0C668E" w14:textId="77777777" w:rsidTr="00865D5E">
        <w:trPr>
          <w:trHeight w:val="449"/>
        </w:trPr>
        <w:tc>
          <w:tcPr>
            <w:tcW w:w="2977" w:type="dxa"/>
          </w:tcPr>
          <w:p w14:paraId="2B0382D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POS</w:t>
            </w:r>
          </w:p>
        </w:tc>
        <w:tc>
          <w:tcPr>
            <w:tcW w:w="4878" w:type="dxa"/>
          </w:tcPr>
          <w:p w14:paraId="40BE744D" w14:textId="77777777" w:rsidR="00880B2C" w:rsidRPr="008D19CD" w:rsidRDefault="00880B2C" w:rsidP="00865D5E">
            <w:r w:rsidRPr="008D19CD">
              <w:t xml:space="preserve">Идентификатор кассы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2351" w:type="dxa"/>
          </w:tcPr>
          <w:p w14:paraId="658088C9" w14:textId="77777777" w:rsidR="00880B2C" w:rsidRPr="008D19CD" w:rsidRDefault="00880B2C" w:rsidP="00865D5E"/>
        </w:tc>
      </w:tr>
      <w:tr w:rsidR="00880B2C" w:rsidRPr="008D19CD" w14:paraId="05A7D65B" w14:textId="77777777" w:rsidTr="00865D5E">
        <w:trPr>
          <w:trHeight w:val="449"/>
        </w:trPr>
        <w:tc>
          <w:tcPr>
            <w:tcW w:w="2977" w:type="dxa"/>
          </w:tcPr>
          <w:p w14:paraId="69C71FC3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rFonts w:eastAsiaTheme="minorHAnsi"/>
                <w:color w:val="000000"/>
                <w:lang w:val="en-US" w:eastAsia="en-US"/>
              </w:rPr>
              <w:t>&lt;</w:t>
            </w:r>
            <w:r w:rsidRPr="008D19CD">
              <w:rPr>
                <w:rFonts w:eastAsiaTheme="minorHAnsi"/>
                <w:color w:val="000000"/>
                <w:lang w:eastAsia="en-US"/>
              </w:rPr>
              <w:t>Card</w:t>
            </w:r>
            <w:r w:rsidRPr="008D19CD">
              <w:rPr>
                <w:rFonts w:eastAsiaTheme="minorHAnsi"/>
                <w:color w:val="000000"/>
                <w:lang w:val="en-US" w:eastAsia="en-US"/>
              </w:rPr>
              <w:t>&gt;&lt;</w:t>
            </w:r>
            <w:r w:rsidRPr="008D19CD">
              <w:rPr>
                <w:rFonts w:eastAsiaTheme="minorHAnsi"/>
                <w:color w:val="000000"/>
                <w:lang w:eastAsia="en-US"/>
              </w:rPr>
              <w:t>CardNumber</w:t>
            </w:r>
            <w:r w:rsidRPr="008D19CD">
              <w:rPr>
                <w:rFonts w:eastAsiaTheme="minorHAnsi"/>
                <w:color w:val="000000"/>
                <w:lang w:val="en-US" w:eastAsia="en-US"/>
              </w:rPr>
              <w:t>&gt;</w:t>
            </w:r>
          </w:p>
        </w:tc>
        <w:tc>
          <w:tcPr>
            <w:tcW w:w="4878" w:type="dxa"/>
          </w:tcPr>
          <w:p w14:paraId="171A754D" w14:textId="77777777" w:rsidR="00880B2C" w:rsidRPr="008D19CD" w:rsidRDefault="00880B2C" w:rsidP="00865D5E">
            <w:r w:rsidRPr="008D19CD">
              <w:t xml:space="preserve">Совокупность тегов для запроса баланса по номеру карты, где в тег </w:t>
            </w:r>
            <w:r w:rsidRPr="008D19CD">
              <w:rPr>
                <w:rFonts w:eastAsiaTheme="minorHAnsi"/>
                <w:color w:val="000000"/>
                <w:lang w:eastAsia="en-US"/>
              </w:rPr>
              <w:t>CardNumber – передается номер карты.</w:t>
            </w:r>
          </w:p>
        </w:tc>
        <w:tc>
          <w:tcPr>
            <w:tcW w:w="2351" w:type="dxa"/>
          </w:tcPr>
          <w:p w14:paraId="6D12CF4E" w14:textId="77777777" w:rsidR="00880B2C" w:rsidRPr="008D19CD" w:rsidRDefault="00880B2C" w:rsidP="00865D5E"/>
        </w:tc>
      </w:tr>
      <w:tr w:rsidR="00880B2C" w:rsidRPr="008D19CD" w14:paraId="5701CB99" w14:textId="77777777" w:rsidTr="00865D5E">
        <w:trPr>
          <w:trHeight w:val="449"/>
        </w:trPr>
        <w:tc>
          <w:tcPr>
            <w:tcW w:w="2977" w:type="dxa"/>
          </w:tcPr>
          <w:p w14:paraId="12D70DA5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rFonts w:eastAsiaTheme="minorHAnsi"/>
                <w:color w:val="000000"/>
                <w:lang w:val="en-US" w:eastAsia="en-US"/>
              </w:rPr>
              <w:t>&lt;</w:t>
            </w:r>
            <w:r w:rsidRPr="008D19CD">
              <w:rPr>
                <w:rFonts w:eastAsiaTheme="minorHAnsi"/>
                <w:color w:val="000000"/>
                <w:lang w:eastAsia="en-US"/>
              </w:rPr>
              <w:t>Card</w:t>
            </w:r>
            <w:r w:rsidRPr="008D19CD">
              <w:rPr>
                <w:rFonts w:eastAsiaTheme="minorHAnsi"/>
                <w:color w:val="000000"/>
                <w:lang w:val="en-US" w:eastAsia="en-US"/>
              </w:rPr>
              <w:t>&gt;&lt;SendCode&gt;</w:t>
            </w:r>
          </w:p>
        </w:tc>
        <w:tc>
          <w:tcPr>
            <w:tcW w:w="4878" w:type="dxa"/>
          </w:tcPr>
          <w:p w14:paraId="5F332956" w14:textId="77777777" w:rsidR="00880B2C" w:rsidRPr="008D19CD" w:rsidRDefault="00880B2C" w:rsidP="00865D5E">
            <w:r w:rsidRPr="008D19CD">
              <w:t>Отправка проверочного кода</w:t>
            </w:r>
          </w:p>
        </w:tc>
        <w:tc>
          <w:tcPr>
            <w:tcW w:w="2351" w:type="dxa"/>
          </w:tcPr>
          <w:p w14:paraId="48C5C380" w14:textId="77777777" w:rsidR="00880B2C" w:rsidRPr="008D19CD" w:rsidRDefault="00880B2C" w:rsidP="00865D5E">
            <w:r w:rsidRPr="008D19CD">
              <w:t>0 – не отправлять</w:t>
            </w:r>
          </w:p>
          <w:p w14:paraId="65E9D79F" w14:textId="77777777" w:rsidR="00880B2C" w:rsidRPr="008D19CD" w:rsidRDefault="00880B2C" w:rsidP="00865D5E">
            <w:pPr>
              <w:pStyle w:val="af0"/>
              <w:numPr>
                <w:ilvl w:val="0"/>
                <w:numId w:val="32"/>
              </w:numPr>
              <w:tabs>
                <w:tab w:val="left" w:pos="348"/>
              </w:tabs>
              <w:ind w:left="64" w:hanging="64"/>
            </w:pPr>
            <w:r w:rsidRPr="008D19CD">
              <w:t>отправлять</w:t>
            </w:r>
          </w:p>
        </w:tc>
      </w:tr>
    </w:tbl>
    <w:p w14:paraId="7AEC8871" w14:textId="77777777" w:rsidR="00880B2C" w:rsidRPr="008D19CD" w:rsidRDefault="00880B2C" w:rsidP="00880B2C"/>
    <w:p w14:paraId="5F3B4B6A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835"/>
      </w:tblGrid>
      <w:tr w:rsidR="00880B2C" w:rsidRPr="008D19CD" w14:paraId="4C892121" w14:textId="77777777" w:rsidTr="00865D5E">
        <w:trPr>
          <w:trHeight w:val="499"/>
        </w:trPr>
        <w:tc>
          <w:tcPr>
            <w:tcW w:w="2977" w:type="dxa"/>
          </w:tcPr>
          <w:p w14:paraId="00C8FECC" w14:textId="77777777" w:rsidR="00880B2C" w:rsidRPr="008D19CD" w:rsidRDefault="00880B2C" w:rsidP="00865D5E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4394" w:type="dxa"/>
          </w:tcPr>
          <w:p w14:paraId="39E3910E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835" w:type="dxa"/>
          </w:tcPr>
          <w:p w14:paraId="6A40A1B9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506F0CA0" w14:textId="77777777" w:rsidTr="00865D5E">
        <w:trPr>
          <w:trHeight w:val="433"/>
        </w:trPr>
        <w:tc>
          <w:tcPr>
            <w:tcW w:w="2977" w:type="dxa"/>
          </w:tcPr>
          <w:p w14:paraId="43C8D08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TransactionID</w:t>
            </w:r>
          </w:p>
        </w:tc>
        <w:tc>
          <w:tcPr>
            <w:tcW w:w="4394" w:type="dxa"/>
          </w:tcPr>
          <w:p w14:paraId="09F5515F" w14:textId="77777777" w:rsidR="00880B2C" w:rsidRPr="008D19CD" w:rsidRDefault="00880B2C" w:rsidP="00865D5E">
            <w:r w:rsidRPr="008D19CD">
              <w:t>Идентификатор транзакции, необходим для операции «Откат чека».</w:t>
            </w:r>
          </w:p>
        </w:tc>
        <w:tc>
          <w:tcPr>
            <w:tcW w:w="2835" w:type="dxa"/>
          </w:tcPr>
          <w:p w14:paraId="233F5A11" w14:textId="77777777" w:rsidR="00880B2C" w:rsidRPr="008D19CD" w:rsidRDefault="00880B2C" w:rsidP="00865D5E"/>
        </w:tc>
      </w:tr>
      <w:tr w:rsidR="00880B2C" w:rsidRPr="008D19CD" w14:paraId="70B0A5E0" w14:textId="77777777" w:rsidTr="00865D5E">
        <w:trPr>
          <w:trHeight w:val="455"/>
        </w:trPr>
        <w:tc>
          <w:tcPr>
            <w:tcW w:w="2977" w:type="dxa"/>
          </w:tcPr>
          <w:p w14:paraId="4F4436C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RequestID</w:t>
            </w:r>
          </w:p>
        </w:tc>
        <w:tc>
          <w:tcPr>
            <w:tcW w:w="4394" w:type="dxa"/>
          </w:tcPr>
          <w:p w14:paraId="06F67CA3" w14:textId="77777777" w:rsidR="00880B2C" w:rsidRPr="008D19CD" w:rsidRDefault="00880B2C" w:rsidP="00865D5E">
            <w:r w:rsidRPr="008D19CD">
              <w:t>Уникальный идентификатор</w:t>
            </w:r>
          </w:p>
        </w:tc>
        <w:tc>
          <w:tcPr>
            <w:tcW w:w="2835" w:type="dxa"/>
          </w:tcPr>
          <w:p w14:paraId="391834DC" w14:textId="77777777" w:rsidR="00880B2C" w:rsidRPr="008D19CD" w:rsidRDefault="00880B2C" w:rsidP="00865D5E"/>
        </w:tc>
      </w:tr>
      <w:tr w:rsidR="00880B2C" w:rsidRPr="008D19CD" w14:paraId="7AF4A173" w14:textId="77777777" w:rsidTr="00865D5E">
        <w:trPr>
          <w:trHeight w:val="449"/>
        </w:trPr>
        <w:tc>
          <w:tcPr>
            <w:tcW w:w="2977" w:type="dxa"/>
          </w:tcPr>
          <w:p w14:paraId="43D866E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Processed</w:t>
            </w:r>
          </w:p>
        </w:tc>
        <w:tc>
          <w:tcPr>
            <w:tcW w:w="4394" w:type="dxa"/>
          </w:tcPr>
          <w:p w14:paraId="5FF1894F" w14:textId="77777777" w:rsidR="00880B2C" w:rsidRPr="008D19CD" w:rsidRDefault="00880B2C" w:rsidP="00865D5E">
            <w:r w:rsidRPr="008D19CD">
              <w:t>Время обработки транзакции на сервере по МСК.</w:t>
            </w:r>
          </w:p>
        </w:tc>
        <w:tc>
          <w:tcPr>
            <w:tcW w:w="2835" w:type="dxa"/>
          </w:tcPr>
          <w:p w14:paraId="502D752A" w14:textId="77777777" w:rsidR="00880B2C" w:rsidRPr="008D19CD" w:rsidRDefault="00880B2C" w:rsidP="00865D5E"/>
        </w:tc>
      </w:tr>
      <w:tr w:rsidR="00880B2C" w:rsidRPr="008D19CD" w14:paraId="7D8FCF3A" w14:textId="77777777" w:rsidTr="00865D5E">
        <w:trPr>
          <w:trHeight w:val="449"/>
        </w:trPr>
        <w:tc>
          <w:tcPr>
            <w:tcW w:w="2977" w:type="dxa"/>
          </w:tcPr>
          <w:p w14:paraId="15E2A6C6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ReturnCode</w:t>
            </w:r>
          </w:p>
        </w:tc>
        <w:tc>
          <w:tcPr>
            <w:tcW w:w="4394" w:type="dxa"/>
          </w:tcPr>
          <w:p w14:paraId="3324C648" w14:textId="77777777" w:rsidR="00880B2C" w:rsidRPr="008D19CD" w:rsidRDefault="00880B2C" w:rsidP="00865D5E">
            <w:r w:rsidRPr="008D19CD">
              <w:t>Код ошибки. Если код равен 0 или 81400, операция завершена успешно.</w:t>
            </w:r>
          </w:p>
        </w:tc>
        <w:tc>
          <w:tcPr>
            <w:tcW w:w="2835" w:type="dxa"/>
          </w:tcPr>
          <w:p w14:paraId="24D79585" w14:textId="77777777" w:rsidR="00880B2C" w:rsidRPr="008D19CD" w:rsidRDefault="00880B2C" w:rsidP="00865D5E"/>
        </w:tc>
      </w:tr>
      <w:tr w:rsidR="00880B2C" w:rsidRPr="008D19CD" w14:paraId="0D3DAAAF" w14:textId="77777777" w:rsidTr="00865D5E">
        <w:trPr>
          <w:trHeight w:val="449"/>
        </w:trPr>
        <w:tc>
          <w:tcPr>
            <w:tcW w:w="2977" w:type="dxa"/>
          </w:tcPr>
          <w:p w14:paraId="110DE1F4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color w:val="000000"/>
                <w:lang w:val="en-US"/>
              </w:rPr>
              <w:t>Message</w:t>
            </w:r>
          </w:p>
        </w:tc>
        <w:tc>
          <w:tcPr>
            <w:tcW w:w="4394" w:type="dxa"/>
          </w:tcPr>
          <w:p w14:paraId="5CA2071C" w14:textId="77777777" w:rsidR="00880B2C" w:rsidRPr="008D19CD" w:rsidRDefault="00880B2C" w:rsidP="00865D5E">
            <w:r w:rsidRPr="008D19CD">
              <w:t>Информационное сообщение по результатам обработки запроса. Может быть пустым.</w:t>
            </w:r>
          </w:p>
        </w:tc>
        <w:tc>
          <w:tcPr>
            <w:tcW w:w="2835" w:type="dxa"/>
          </w:tcPr>
          <w:p w14:paraId="4EF7A339" w14:textId="77777777" w:rsidR="00880B2C" w:rsidRPr="008D19CD" w:rsidRDefault="00880B2C" w:rsidP="00865D5E"/>
        </w:tc>
      </w:tr>
      <w:tr w:rsidR="00880B2C" w:rsidRPr="008D19CD" w14:paraId="4B9F9088" w14:textId="77777777" w:rsidTr="00865D5E">
        <w:trPr>
          <w:trHeight w:val="449"/>
        </w:trPr>
        <w:tc>
          <w:tcPr>
            <w:tcW w:w="2977" w:type="dxa"/>
          </w:tcPr>
          <w:p w14:paraId="11C9C169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color w:val="000000"/>
                <w:lang w:val="en-US"/>
              </w:rPr>
              <w:lastRenderedPageBreak/>
              <w:t>ContactID</w:t>
            </w:r>
          </w:p>
        </w:tc>
        <w:tc>
          <w:tcPr>
            <w:tcW w:w="4394" w:type="dxa"/>
          </w:tcPr>
          <w:p w14:paraId="040D97B7" w14:textId="77777777" w:rsidR="00880B2C" w:rsidRPr="008D19CD" w:rsidRDefault="00880B2C" w:rsidP="00865D5E">
            <w:r w:rsidRPr="008D19CD">
              <w:rPr>
                <w:lang w:val="en-US"/>
              </w:rPr>
              <w:t>Уникальный идентификатор контакта</w:t>
            </w:r>
          </w:p>
        </w:tc>
        <w:tc>
          <w:tcPr>
            <w:tcW w:w="2835" w:type="dxa"/>
          </w:tcPr>
          <w:p w14:paraId="1881EE4C" w14:textId="77777777" w:rsidR="00880B2C" w:rsidRPr="008D19CD" w:rsidRDefault="00880B2C" w:rsidP="00865D5E"/>
        </w:tc>
      </w:tr>
      <w:tr w:rsidR="00880B2C" w:rsidRPr="008D19CD" w14:paraId="7E010AA2" w14:textId="77777777" w:rsidTr="00865D5E">
        <w:trPr>
          <w:trHeight w:val="449"/>
        </w:trPr>
        <w:tc>
          <w:tcPr>
            <w:tcW w:w="2977" w:type="dxa"/>
          </w:tcPr>
          <w:p w14:paraId="437890B7" w14:textId="77777777" w:rsidR="00880B2C" w:rsidRPr="008D19CD" w:rsidRDefault="00880B2C" w:rsidP="00865D5E">
            <w:r w:rsidRPr="008D19CD">
              <w:rPr>
                <w:rFonts w:eastAsiaTheme="minorHAnsi"/>
                <w:color w:val="000000"/>
                <w:lang w:eastAsia="en-US"/>
              </w:rPr>
              <w:t>CardBalance</w:t>
            </w:r>
          </w:p>
        </w:tc>
        <w:tc>
          <w:tcPr>
            <w:tcW w:w="4394" w:type="dxa"/>
          </w:tcPr>
          <w:p w14:paraId="0354981F" w14:textId="77777777" w:rsidR="00880B2C" w:rsidRPr="008D19CD" w:rsidRDefault="00880B2C" w:rsidP="00865D5E">
            <w:r w:rsidRPr="008D19CD">
              <w:t>Общий баланс по карте</w:t>
            </w:r>
          </w:p>
        </w:tc>
        <w:tc>
          <w:tcPr>
            <w:tcW w:w="2835" w:type="dxa"/>
          </w:tcPr>
          <w:p w14:paraId="5F5C965B" w14:textId="77777777" w:rsidR="00880B2C" w:rsidRPr="008D19CD" w:rsidRDefault="00880B2C" w:rsidP="00865D5E"/>
        </w:tc>
      </w:tr>
      <w:tr w:rsidR="00880B2C" w:rsidRPr="008D19CD" w14:paraId="168EF21A" w14:textId="77777777" w:rsidTr="00865D5E">
        <w:trPr>
          <w:trHeight w:val="449"/>
        </w:trPr>
        <w:tc>
          <w:tcPr>
            <w:tcW w:w="2977" w:type="dxa"/>
          </w:tcPr>
          <w:p w14:paraId="0901D713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CardActiveBalance</w:t>
            </w:r>
          </w:p>
        </w:tc>
        <w:tc>
          <w:tcPr>
            <w:tcW w:w="4394" w:type="dxa"/>
          </w:tcPr>
          <w:p w14:paraId="26A4AEDF" w14:textId="77777777" w:rsidR="00880B2C" w:rsidRPr="008D19CD" w:rsidRDefault="00880B2C" w:rsidP="00865D5E">
            <w:r w:rsidRPr="008D19CD">
              <w:t>Активный баланс по карте</w:t>
            </w:r>
          </w:p>
        </w:tc>
        <w:tc>
          <w:tcPr>
            <w:tcW w:w="2835" w:type="dxa"/>
          </w:tcPr>
          <w:p w14:paraId="16D578FB" w14:textId="77777777" w:rsidR="00880B2C" w:rsidRPr="008D19CD" w:rsidRDefault="00880B2C" w:rsidP="00865D5E"/>
        </w:tc>
      </w:tr>
      <w:tr w:rsidR="00880B2C" w:rsidRPr="008D19CD" w14:paraId="0F66402B" w14:textId="77777777" w:rsidTr="00865D5E">
        <w:trPr>
          <w:trHeight w:val="449"/>
        </w:trPr>
        <w:tc>
          <w:tcPr>
            <w:tcW w:w="2977" w:type="dxa"/>
          </w:tcPr>
          <w:p w14:paraId="04EA9CC6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CardSumm</w:t>
            </w:r>
          </w:p>
        </w:tc>
        <w:tc>
          <w:tcPr>
            <w:tcW w:w="4394" w:type="dxa"/>
          </w:tcPr>
          <w:p w14:paraId="378D1CCA" w14:textId="77777777" w:rsidR="00880B2C" w:rsidRPr="008D19CD" w:rsidRDefault="00880B2C" w:rsidP="00865D5E">
            <w:r w:rsidRPr="008D19CD">
              <w:t>Общая сумма покупок по карте (руб.)</w:t>
            </w:r>
          </w:p>
        </w:tc>
        <w:tc>
          <w:tcPr>
            <w:tcW w:w="2835" w:type="dxa"/>
          </w:tcPr>
          <w:p w14:paraId="3B964873" w14:textId="77777777" w:rsidR="00880B2C" w:rsidRPr="008D19CD" w:rsidRDefault="00880B2C" w:rsidP="00865D5E"/>
        </w:tc>
      </w:tr>
      <w:tr w:rsidR="00880B2C" w:rsidRPr="008D19CD" w14:paraId="09B3C93D" w14:textId="77777777" w:rsidTr="00865D5E">
        <w:trPr>
          <w:trHeight w:val="449"/>
        </w:trPr>
        <w:tc>
          <w:tcPr>
            <w:tcW w:w="2977" w:type="dxa"/>
          </w:tcPr>
          <w:p w14:paraId="60B863AC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CardSummDiscounted</w:t>
            </w:r>
          </w:p>
        </w:tc>
        <w:tc>
          <w:tcPr>
            <w:tcW w:w="4394" w:type="dxa"/>
          </w:tcPr>
          <w:p w14:paraId="1CD4A437" w14:textId="77777777" w:rsidR="00880B2C" w:rsidRPr="008D19CD" w:rsidRDefault="00880B2C" w:rsidP="00865D5E">
            <w:r w:rsidRPr="008D19CD">
              <w:t>Общая сумма со скидкой всех покупок по карте (руб.)</w:t>
            </w:r>
          </w:p>
        </w:tc>
        <w:tc>
          <w:tcPr>
            <w:tcW w:w="2835" w:type="dxa"/>
          </w:tcPr>
          <w:p w14:paraId="24AC8695" w14:textId="77777777" w:rsidR="00880B2C" w:rsidRPr="008D19CD" w:rsidRDefault="00880B2C" w:rsidP="00865D5E"/>
        </w:tc>
      </w:tr>
      <w:tr w:rsidR="00880B2C" w:rsidRPr="008D19CD" w14:paraId="49737412" w14:textId="77777777" w:rsidTr="00865D5E">
        <w:trPr>
          <w:trHeight w:val="449"/>
        </w:trPr>
        <w:tc>
          <w:tcPr>
            <w:tcW w:w="2977" w:type="dxa"/>
          </w:tcPr>
          <w:p w14:paraId="513BEB19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CardStatus</w:t>
            </w:r>
          </w:p>
        </w:tc>
        <w:tc>
          <w:tcPr>
            <w:tcW w:w="4394" w:type="dxa"/>
          </w:tcPr>
          <w:p w14:paraId="02B6F1EE" w14:textId="77777777" w:rsidR="00880B2C" w:rsidRPr="008D19CD" w:rsidRDefault="00880B2C" w:rsidP="00865D5E">
            <w:r w:rsidRPr="008D19CD">
              <w:t>Статус карты.</w:t>
            </w:r>
          </w:p>
        </w:tc>
        <w:tc>
          <w:tcPr>
            <w:tcW w:w="2835" w:type="dxa"/>
          </w:tcPr>
          <w:p w14:paraId="3F6BF4C1" w14:textId="77777777" w:rsidR="00880B2C" w:rsidRPr="008D19CD" w:rsidRDefault="00880B2C" w:rsidP="00865D5E">
            <w:pPr>
              <w:pStyle w:val="TableParagraph"/>
              <w:spacing w:before="56" w:line="300" w:lineRule="auto"/>
              <w:ind w:left="44" w:right="109"/>
              <w:rPr>
                <w:rFonts w:eastAsia="Segoe UI Light" w:cs="Segoe UI Light"/>
                <w:spacing w:val="25"/>
                <w:sz w:val="18"/>
                <w:szCs w:val="18"/>
              </w:rPr>
            </w:pP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>Допустимые</w:t>
            </w:r>
            <w:r w:rsidRPr="008D19CD">
              <w:rPr>
                <w:rFonts w:eastAsia="Segoe UI Light" w:cs="Segoe UI Light"/>
                <w:spacing w:val="1"/>
                <w:sz w:val="18"/>
                <w:szCs w:val="18"/>
              </w:rPr>
              <w:t xml:space="preserve"> 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>значения:</w:t>
            </w:r>
            <w:r w:rsidRPr="008D19CD">
              <w:rPr>
                <w:rFonts w:eastAsia="Segoe UI Light" w:cs="Segoe UI Light"/>
                <w:spacing w:val="25"/>
                <w:sz w:val="18"/>
                <w:szCs w:val="18"/>
              </w:rPr>
              <w:t xml:space="preserve"> </w:t>
            </w:r>
          </w:p>
          <w:p w14:paraId="2B9959EC" w14:textId="77777777" w:rsidR="00880B2C" w:rsidRPr="008D19CD" w:rsidRDefault="00880B2C" w:rsidP="00865D5E">
            <w:pPr>
              <w:pStyle w:val="TableParagraph"/>
              <w:spacing w:before="56" w:line="300" w:lineRule="auto"/>
              <w:ind w:left="44" w:right="109"/>
              <w:rPr>
                <w:rFonts w:eastAsia="Segoe UI Light" w:cs="Segoe UI Light"/>
                <w:sz w:val="18"/>
                <w:szCs w:val="18"/>
              </w:rPr>
            </w:pPr>
            <w:r w:rsidRPr="008D19CD">
              <w:rPr>
                <w:rFonts w:eastAsia="Segoe UI Light" w:cs="Segoe UI Light"/>
                <w:sz w:val="18"/>
                <w:szCs w:val="18"/>
              </w:rPr>
              <w:t>1</w:t>
            </w:r>
            <w:r w:rsidRPr="008D19CD">
              <w:rPr>
                <w:rFonts w:eastAsia="Segoe UI Light" w:cs="Segoe UI Light"/>
                <w:spacing w:val="1"/>
                <w:sz w:val="18"/>
                <w:szCs w:val="18"/>
              </w:rPr>
              <w:t xml:space="preserve"> </w:t>
            </w:r>
            <w:r w:rsidRPr="008D19CD">
              <w:rPr>
                <w:rFonts w:eastAsia="Segoe UI Light" w:cs="Segoe UI Light"/>
                <w:sz w:val="18"/>
                <w:szCs w:val="18"/>
              </w:rPr>
              <w:t>–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 xml:space="preserve"> </w:t>
            </w:r>
            <w:r w:rsidRPr="008D19CD">
              <w:rPr>
                <w:rFonts w:eastAsia="Segoe UI Light" w:cs="Segoe UI Light"/>
                <w:sz w:val="18"/>
                <w:szCs w:val="18"/>
              </w:rPr>
              <w:t>новая</w:t>
            </w:r>
          </w:p>
          <w:p w14:paraId="351B79FE" w14:textId="77777777" w:rsidR="00880B2C" w:rsidRPr="008D19CD" w:rsidRDefault="00880B2C" w:rsidP="00865D5E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189"/>
              </w:tabs>
              <w:spacing w:line="237" w:lineRule="exact"/>
              <w:ind w:right="109"/>
              <w:contextualSpacing w:val="0"/>
              <w:rPr>
                <w:rFonts w:eastAsia="Segoe UI Light" w:cs="Segoe UI Light"/>
                <w:sz w:val="18"/>
                <w:szCs w:val="18"/>
              </w:rPr>
            </w:pPr>
            <w:r w:rsidRPr="008D19CD">
              <w:rPr>
                <w:rFonts w:eastAsia="Segoe UI Light" w:cs="Segoe UI Light"/>
                <w:sz w:val="18"/>
                <w:szCs w:val="18"/>
              </w:rPr>
              <w:t>–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 xml:space="preserve"> активная</w:t>
            </w:r>
          </w:p>
          <w:p w14:paraId="7A23D525" w14:textId="77777777" w:rsidR="00880B2C" w:rsidRPr="008D19CD" w:rsidRDefault="00880B2C" w:rsidP="00865D5E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189"/>
              </w:tabs>
              <w:spacing w:before="60"/>
              <w:ind w:right="109"/>
              <w:contextualSpacing w:val="0"/>
              <w:rPr>
                <w:rFonts w:eastAsia="Segoe UI Light" w:cs="Segoe UI Light"/>
                <w:sz w:val="18"/>
                <w:szCs w:val="18"/>
              </w:rPr>
            </w:pPr>
            <w:r w:rsidRPr="008D19CD">
              <w:rPr>
                <w:rFonts w:eastAsia="Segoe UI Light" w:cs="Segoe UI Light"/>
                <w:sz w:val="18"/>
                <w:szCs w:val="18"/>
              </w:rPr>
              <w:t>–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заблокирована</w:t>
            </w:r>
          </w:p>
          <w:p w14:paraId="4BB4DE68" w14:textId="77777777" w:rsidR="00880B2C" w:rsidRPr="008D19CD" w:rsidRDefault="00880B2C" w:rsidP="00865D5E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189"/>
              </w:tabs>
              <w:spacing w:before="61"/>
              <w:ind w:right="109"/>
              <w:contextualSpacing w:val="0"/>
            </w:pPr>
            <w:r w:rsidRPr="008D19CD">
              <w:rPr>
                <w:rFonts w:eastAsia="Segoe UI Light" w:cs="Segoe UI Light"/>
                <w:sz w:val="18"/>
                <w:szCs w:val="18"/>
              </w:rPr>
              <w:t>–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закрыта </w:t>
            </w:r>
          </w:p>
          <w:p w14:paraId="74C52042" w14:textId="77777777" w:rsidR="00880B2C" w:rsidRPr="008D19CD" w:rsidRDefault="00880B2C" w:rsidP="00865D5E">
            <w:r w:rsidRPr="008D19CD">
              <w:rPr>
                <w:rFonts w:eastAsia="Segoe UI Light" w:cs="Segoe UI Light"/>
                <w:sz w:val="18"/>
                <w:szCs w:val="18"/>
              </w:rPr>
              <w:t>–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завершена</w:t>
            </w:r>
          </w:p>
        </w:tc>
      </w:tr>
      <w:tr w:rsidR="00880B2C" w:rsidRPr="008D19CD" w14:paraId="6D8299A8" w14:textId="77777777" w:rsidTr="00865D5E">
        <w:trPr>
          <w:trHeight w:val="449"/>
        </w:trPr>
        <w:tc>
          <w:tcPr>
            <w:tcW w:w="2977" w:type="dxa"/>
          </w:tcPr>
          <w:p w14:paraId="6D38A62F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FirstName</w:t>
            </w:r>
          </w:p>
        </w:tc>
        <w:tc>
          <w:tcPr>
            <w:tcW w:w="4394" w:type="dxa"/>
          </w:tcPr>
          <w:p w14:paraId="314C5C80" w14:textId="77777777" w:rsidR="00880B2C" w:rsidRPr="008D19CD" w:rsidRDefault="00880B2C" w:rsidP="00865D5E">
            <w:r w:rsidRPr="008D19CD">
              <w:t>Имя</w:t>
            </w:r>
          </w:p>
        </w:tc>
        <w:tc>
          <w:tcPr>
            <w:tcW w:w="2835" w:type="dxa"/>
          </w:tcPr>
          <w:p w14:paraId="5985650D" w14:textId="77777777" w:rsidR="00880B2C" w:rsidRPr="008D19CD" w:rsidRDefault="00880B2C" w:rsidP="00865D5E"/>
        </w:tc>
      </w:tr>
      <w:tr w:rsidR="00880B2C" w:rsidRPr="008D19CD" w14:paraId="2643A687" w14:textId="77777777" w:rsidTr="00865D5E">
        <w:trPr>
          <w:trHeight w:val="449"/>
        </w:trPr>
        <w:tc>
          <w:tcPr>
            <w:tcW w:w="2977" w:type="dxa"/>
          </w:tcPr>
          <w:p w14:paraId="464DBE7D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MiddleName</w:t>
            </w:r>
          </w:p>
        </w:tc>
        <w:tc>
          <w:tcPr>
            <w:tcW w:w="4394" w:type="dxa"/>
          </w:tcPr>
          <w:p w14:paraId="2F919003" w14:textId="77777777" w:rsidR="00880B2C" w:rsidRPr="008D19CD" w:rsidRDefault="00880B2C" w:rsidP="00865D5E">
            <w:r w:rsidRPr="008D19CD">
              <w:t>Отчество</w:t>
            </w:r>
          </w:p>
        </w:tc>
        <w:tc>
          <w:tcPr>
            <w:tcW w:w="2835" w:type="dxa"/>
          </w:tcPr>
          <w:p w14:paraId="7E4E8B51" w14:textId="77777777" w:rsidR="00880B2C" w:rsidRPr="008D19CD" w:rsidRDefault="00880B2C" w:rsidP="00865D5E"/>
        </w:tc>
      </w:tr>
      <w:tr w:rsidR="00880B2C" w:rsidRPr="008D19CD" w14:paraId="2C92EA88" w14:textId="77777777" w:rsidTr="00865D5E">
        <w:trPr>
          <w:trHeight w:val="449"/>
        </w:trPr>
        <w:tc>
          <w:tcPr>
            <w:tcW w:w="2977" w:type="dxa"/>
          </w:tcPr>
          <w:p w14:paraId="0C584583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FullName</w:t>
            </w:r>
          </w:p>
        </w:tc>
        <w:tc>
          <w:tcPr>
            <w:tcW w:w="4394" w:type="dxa"/>
          </w:tcPr>
          <w:p w14:paraId="316F7C78" w14:textId="77777777" w:rsidR="00880B2C" w:rsidRPr="008D19CD" w:rsidRDefault="00880B2C" w:rsidP="00865D5E">
            <w:r w:rsidRPr="008D19CD">
              <w:t>Имя + Фамилия</w:t>
            </w:r>
          </w:p>
        </w:tc>
        <w:tc>
          <w:tcPr>
            <w:tcW w:w="2835" w:type="dxa"/>
          </w:tcPr>
          <w:p w14:paraId="1D06E52F" w14:textId="77777777" w:rsidR="00880B2C" w:rsidRPr="008D19CD" w:rsidRDefault="00880B2C" w:rsidP="00865D5E"/>
        </w:tc>
      </w:tr>
      <w:tr w:rsidR="00880B2C" w:rsidRPr="008D19CD" w14:paraId="56B33E2A" w14:textId="77777777" w:rsidTr="00865D5E">
        <w:trPr>
          <w:trHeight w:val="449"/>
        </w:trPr>
        <w:tc>
          <w:tcPr>
            <w:tcW w:w="2977" w:type="dxa"/>
          </w:tcPr>
          <w:p w14:paraId="1B3C2E90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Email</w:t>
            </w:r>
          </w:p>
        </w:tc>
        <w:tc>
          <w:tcPr>
            <w:tcW w:w="4394" w:type="dxa"/>
          </w:tcPr>
          <w:p w14:paraId="6ED304E7" w14:textId="77777777" w:rsidR="00880B2C" w:rsidRPr="008D19CD" w:rsidRDefault="00880B2C" w:rsidP="00865D5E">
            <w:r w:rsidRPr="008D19CD">
              <w:t>Емаил клиента</w:t>
            </w:r>
          </w:p>
        </w:tc>
        <w:tc>
          <w:tcPr>
            <w:tcW w:w="2835" w:type="dxa"/>
          </w:tcPr>
          <w:p w14:paraId="307013C5" w14:textId="77777777" w:rsidR="00880B2C" w:rsidRPr="008D19CD" w:rsidRDefault="00880B2C" w:rsidP="00865D5E"/>
        </w:tc>
      </w:tr>
    </w:tbl>
    <w:p w14:paraId="3564A3AE" w14:textId="77777777" w:rsidR="00880B2C" w:rsidRPr="008D19CD" w:rsidRDefault="00880B2C" w:rsidP="00880B2C">
      <w:pPr>
        <w:rPr>
          <w:b/>
        </w:rPr>
      </w:pPr>
    </w:p>
    <w:p w14:paraId="70E81C8E" w14:textId="77777777" w:rsidR="00880B2C" w:rsidRPr="008D19CD" w:rsidRDefault="00880B2C" w:rsidP="00880B2C">
      <w:pPr>
        <w:pStyle w:val="5"/>
      </w:pPr>
      <w:r w:rsidRPr="008D19CD">
        <w:t>Пример запроса баланса по номеру карты</w:t>
      </w:r>
    </w:p>
    <w:p w14:paraId="139C655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bookmarkStart w:id="60" w:name="_Toc491698168"/>
      <w:r w:rsidRPr="008D19CD">
        <w:rPr>
          <w:sz w:val="20"/>
          <w:szCs w:val="20"/>
          <w:lang w:val="en-US"/>
        </w:rPr>
        <w:t>&lt;?xml version="1.0"?&gt;</w:t>
      </w:r>
    </w:p>
    <w:p w14:paraId="71E8172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6FCD835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&lt;SOAP-ENV:Body&gt;</w:t>
      </w:r>
    </w:p>
    <w:p w14:paraId="3A33AB5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&lt;ProcessRequest xmlns="http://loyalty.manzanagroup.ru/loyalty.xsd"&gt;</w:t>
      </w:r>
    </w:p>
    <w:p w14:paraId="6B411E9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&lt;request&gt;</w:t>
      </w:r>
    </w:p>
    <w:p w14:paraId="3C40707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&lt;BalanceRequest xmlns="http://loyalty.manzanagroup.ru/loyalty.xsd"&gt;</w:t>
      </w:r>
    </w:p>
    <w:p w14:paraId="0F27296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&lt;RequestID&gt;1005&lt;/RequestID&gt;</w:t>
      </w:r>
    </w:p>
    <w:p w14:paraId="6C6CE3C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&lt;DateTime&gt;2019-02-26T01:43:56+03:00&lt;/DateTime&gt;</w:t>
      </w:r>
    </w:p>
    <w:p w14:paraId="286C524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&lt;Organization&gt;00001&lt;/Organization&gt;</w:t>
      </w:r>
    </w:p>
    <w:p w14:paraId="5E9DD5D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&lt;BusinessUnit&gt;1&lt;/BusinessUnit&gt;</w:t>
      </w:r>
    </w:p>
    <w:p w14:paraId="6821AE1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&lt;POS&gt;1&lt;/POS&gt;</w:t>
      </w:r>
    </w:p>
    <w:p w14:paraId="6F1F798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&lt;Card&gt;</w:t>
      </w:r>
    </w:p>
    <w:p w14:paraId="2586D29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&lt;CardNumber&gt;801001643001279210&lt;/CardNumber&gt;</w:t>
      </w:r>
    </w:p>
    <w:p w14:paraId="404ABA7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&lt;SendCode&gt;0&lt;/SendCode&gt;</w:t>
      </w:r>
    </w:p>
    <w:p w14:paraId="0DE00A2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&lt;/Card&gt;</w:t>
      </w:r>
    </w:p>
    <w:p w14:paraId="66F2200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&lt;/BalanceRequest&gt;</w:t>
      </w:r>
    </w:p>
    <w:p w14:paraId="71C2BC2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&lt;/request&gt;</w:t>
      </w:r>
    </w:p>
    <w:p w14:paraId="56B8EC5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&lt;orgName&gt;ZS2&lt;/orgName&gt;</w:t>
      </w:r>
      <w:r w:rsidRPr="008D19CD">
        <w:rPr>
          <w:sz w:val="20"/>
          <w:szCs w:val="20"/>
          <w:lang w:val="en-US"/>
        </w:rPr>
        <w:tab/>
      </w:r>
    </w:p>
    <w:p w14:paraId="0F4F02F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&lt;/ProcessRequest&gt;</w:t>
      </w:r>
    </w:p>
    <w:p w14:paraId="6532B81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&lt;/SOAP-ENV:Body&gt;</w:t>
      </w:r>
    </w:p>
    <w:p w14:paraId="65CE3BAD" w14:textId="77777777" w:rsidR="00880B2C" w:rsidRPr="008D19CD" w:rsidRDefault="00880B2C" w:rsidP="00880B2C">
      <w:pPr>
        <w:spacing w:after="0"/>
        <w:rPr>
          <w:b/>
          <w:lang w:val="en-US"/>
        </w:rPr>
      </w:pPr>
      <w:r w:rsidRPr="008D19CD">
        <w:rPr>
          <w:sz w:val="20"/>
          <w:szCs w:val="20"/>
          <w:lang w:val="en-US"/>
        </w:rPr>
        <w:lastRenderedPageBreak/>
        <w:t>&lt;/SOAP-ENV:Envelope&gt;</w:t>
      </w:r>
    </w:p>
    <w:p w14:paraId="33D44174" w14:textId="77777777" w:rsidR="00880B2C" w:rsidRPr="008D19CD" w:rsidRDefault="00880B2C" w:rsidP="00880B2C">
      <w:pPr>
        <w:rPr>
          <w:b/>
          <w:lang w:val="en-US"/>
        </w:rPr>
      </w:pPr>
    </w:p>
    <w:p w14:paraId="70DFBE4D" w14:textId="77777777" w:rsidR="00880B2C" w:rsidRPr="008D19CD" w:rsidRDefault="00880B2C" w:rsidP="00880B2C">
      <w:pPr>
        <w:pStyle w:val="5"/>
      </w:pPr>
      <w:r w:rsidRPr="008D19CD">
        <w:t>Пример ответа на запрос баланса по номеру карты</w:t>
      </w:r>
    </w:p>
    <w:p w14:paraId="529494E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2920F80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&lt;soap:Envelope xmlns:soap="http://schemas.xmlsoap.org/soap/envelope/" xmlns:xsd="http://www.w3.org/2001/XMLSchema" xmlns:xsi="http://www.w3.org/2001/XMLSchema-instance"&gt;</w:t>
      </w:r>
    </w:p>
    <w:p w14:paraId="70D7C80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&lt;soap:Body&gt;</w:t>
      </w:r>
    </w:p>
    <w:p w14:paraId="2122C50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14:paraId="4DEDBF2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&lt;ProcessRequestResult&gt;</w:t>
      </w:r>
    </w:p>
    <w:p w14:paraId="34CB806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&lt;BalanceResponse&gt;</w:t>
      </w:r>
    </w:p>
    <w:p w14:paraId="7E08E61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&lt;TransactionID&gt;-9223372036777521845&lt;/TransactionID&gt;</w:t>
      </w:r>
    </w:p>
    <w:p w14:paraId="366F42C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&lt;RequestID&gt;1005&lt;/RequestID&gt;</w:t>
      </w:r>
    </w:p>
    <w:p w14:paraId="6561275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&lt;Processed&gt;2019-03-29T13:34:33.453&lt;/Processed&gt;</w:t>
      </w:r>
    </w:p>
    <w:p w14:paraId="5B2F92D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&lt;ReturnCode&gt;0&lt;/ReturnCode&gt;</w:t>
      </w:r>
    </w:p>
    <w:p w14:paraId="4B21389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&lt;Message&gt;OK&lt;/Message&gt;</w:t>
      </w:r>
    </w:p>
    <w:p w14:paraId="5483F32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&lt;ContactID&gt;50EAD70C-2F03-E911-80C4-001DD8B75065&lt;/ContactID&gt;</w:t>
      </w:r>
    </w:p>
    <w:p w14:paraId="65152A1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&lt;CardBalance&gt;4.28&lt;/CardBalance&gt;</w:t>
      </w:r>
    </w:p>
    <w:p w14:paraId="77FD84C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&lt;CardNormalBalance&gt;4.28&lt;/CardNormalBalance&gt;</w:t>
      </w:r>
    </w:p>
    <w:p w14:paraId="53DBDC3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&lt;CardStatusBalance&gt;0.00&lt;/CardStatusBalance&gt;</w:t>
      </w:r>
    </w:p>
    <w:p w14:paraId="349C626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&lt;CardActiveBalance&gt;4.28&lt;/CardActiveBalance&gt;</w:t>
      </w:r>
    </w:p>
    <w:p w14:paraId="6E76FDC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&lt;CardNormalActiveBalance&gt;4.28&lt;/CardNormalActiveBalance&gt;</w:t>
      </w:r>
    </w:p>
    <w:p w14:paraId="65F198C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&lt;CardStatusActiveBalance&gt;0.00&lt;/CardStatusActiveBalance&gt;</w:t>
      </w:r>
    </w:p>
    <w:p w14:paraId="007EBEA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&lt;CardSumm&gt;427.90&lt;/CardSumm&gt;</w:t>
      </w:r>
    </w:p>
    <w:p w14:paraId="19657EB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&lt;CardSummDiscounted&gt;427.90&lt;/CardSummDiscounted&gt;</w:t>
      </w:r>
    </w:p>
    <w:p w14:paraId="65B9F43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&lt;CardDiscount&gt;0.000&lt;/CardDiscount&gt;</w:t>
      </w:r>
    </w:p>
    <w:p w14:paraId="29DBA66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&lt;CardQuantity&gt;1&lt;/CardQuantity&gt;</w:t>
      </w:r>
    </w:p>
    <w:p w14:paraId="6A8AD41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&lt;ContactPresence&gt;1&lt;/ContactPresence&gt;</w:t>
      </w:r>
    </w:p>
    <w:p w14:paraId="6AF6818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&lt;CardType /&gt;</w:t>
      </w:r>
    </w:p>
    <w:p w14:paraId="0DD4848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&lt;CardStatus&gt;2&lt;/CardStatus&gt;</w:t>
      </w:r>
    </w:p>
    <w:p w14:paraId="2CEC9FA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&lt;CardCollaborationType&gt;3&lt;/CardCollaborationType&gt;</w:t>
      </w:r>
    </w:p>
    <w:p w14:paraId="0CB6CD5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&lt;CardChargeType&gt;3&lt;/CardChargeType&gt;</w:t>
      </w:r>
    </w:p>
    <w:p w14:paraId="5BF0A1D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&lt;CardChargedBonus&gt;4.280&lt;/CardChargedBonus&gt;</w:t>
      </w:r>
    </w:p>
    <w:p w14:paraId="397D1B5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&lt;CardWriteoffBonus&gt;0.000&lt;/CardWriteoffBonus&gt;</w:t>
      </w:r>
    </w:p>
    <w:p w14:paraId="0F8E532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&lt;CardChargedMoney&gt;0.00&lt;/CardChargedMoney&gt;</w:t>
      </w:r>
    </w:p>
    <w:p w14:paraId="6218359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&lt;CardWriteoffMoney&gt;0.00&lt;/CardWriteoffMoney&gt;</w:t>
      </w:r>
    </w:p>
    <w:p w14:paraId="55CCAD7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&lt;CardMoneyBalance&gt;0.00&lt;/CardMoneyBalance&gt;</w:t>
      </w:r>
    </w:p>
    <w:p w14:paraId="282745E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&lt;FirstName&gt;Валентина&lt;/FirstName&gt;</w:t>
      </w:r>
    </w:p>
    <w:p w14:paraId="05B1BE6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&lt;LastName&gt;Петрова&lt;/LastName&gt;</w:t>
      </w:r>
    </w:p>
    <w:p w14:paraId="0EE26F8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&lt;MiddleName&gt;Ивановна&lt;/MiddleName&gt;</w:t>
      </w:r>
    </w:p>
    <w:p w14:paraId="1FDE50E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&lt;FullName&gt;Валентина Петрова&lt;/FullName&gt;</w:t>
      </w:r>
    </w:p>
    <w:p w14:paraId="2ED2C89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&lt;BirthDate&gt;1947-02-08&lt;/BirthDate&gt;</w:t>
      </w:r>
    </w:p>
    <w:p w14:paraId="67655F4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&lt;Age&gt;72&lt;/Age&gt;</w:t>
      </w:r>
    </w:p>
    <w:p w14:paraId="3705299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&lt;Phone&gt;79095825126&lt;/Phone&gt;</w:t>
      </w:r>
    </w:p>
    <w:p w14:paraId="5C1A71C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&lt;ExtendedAttribute&gt;</w:t>
      </w:r>
    </w:p>
    <w:p w14:paraId="7D8BE84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&lt;Key&gt;LevelFinishDate&lt;/Key&gt;</w:t>
      </w:r>
    </w:p>
    <w:p w14:paraId="7B5A2DA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&lt;Value&gt;3000-01-01T00:00:00&lt;/Value&gt;</w:t>
      </w:r>
    </w:p>
    <w:p w14:paraId="4D972FD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&lt;/ExtendedAttribute&gt;</w:t>
      </w:r>
    </w:p>
    <w:p w14:paraId="3C1458C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&lt;ExtendedAttribute&gt;</w:t>
      </w:r>
    </w:p>
    <w:p w14:paraId="739D965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   &lt;Key&gt;LevelStartDate&lt;/Key&gt;</w:t>
      </w:r>
    </w:p>
    <w:p w14:paraId="7F9C6FB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&lt;Value&gt;2019-02-02T00:00:00&lt;/Value&gt;</w:t>
      </w:r>
    </w:p>
    <w:p w14:paraId="2F77055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&lt;/ExtendedAttribute&gt;</w:t>
      </w:r>
    </w:p>
    <w:p w14:paraId="0415B60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&lt;ExtendedAttribute&gt;</w:t>
      </w:r>
    </w:p>
    <w:p w14:paraId="4FF5CE7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&lt;Key&gt;SummToGolUp&lt;/Key&gt;</w:t>
      </w:r>
    </w:p>
    <w:p w14:paraId="23FE787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&lt;Value&gt;8.000&lt;/Value&gt;</w:t>
      </w:r>
    </w:p>
    <w:p w14:paraId="7460EAE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&lt;/ExtendedAttribute&gt;</w:t>
      </w:r>
    </w:p>
    <w:p w14:paraId="4521D46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&lt;ExtendedAttribute&gt;</w:t>
      </w:r>
    </w:p>
    <w:p w14:paraId="3DDD42F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&lt;Key&gt;LevelSumm&lt;/Key&gt;</w:t>
      </w:r>
    </w:p>
    <w:p w14:paraId="6C5EBA4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&lt;Value&gt;1.000&lt;/Value&gt;</w:t>
      </w:r>
    </w:p>
    <w:p w14:paraId="091CE04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&lt;/ExtendedAttribute&gt;</w:t>
      </w:r>
    </w:p>
    <w:p w14:paraId="33D4DD5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&lt;ExtendedAttribute&gt;</w:t>
      </w:r>
    </w:p>
    <w:p w14:paraId="083BE20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&lt;Key&gt;SummToConfirm&lt;/Key&gt;</w:t>
      </w:r>
    </w:p>
    <w:p w14:paraId="7C5B838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&lt;Value&gt;0.000&lt;/Value&gt;</w:t>
      </w:r>
    </w:p>
    <w:p w14:paraId="5DD0DEF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&lt;/ExtendedAttribute&gt;</w:t>
      </w:r>
    </w:p>
    <w:p w14:paraId="3106107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&lt;ContactCurrentLevel&gt;Серебро&lt;/ContactCurrentLevel&gt;</w:t>
      </w:r>
    </w:p>
    <w:p w14:paraId="50B3105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&lt;ContactPreviousLevel /&gt;</w:t>
      </w:r>
    </w:p>
    <w:p w14:paraId="00874C7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&lt;/BalanceResponse&gt;</w:t>
      </w:r>
    </w:p>
    <w:p w14:paraId="618CA60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&lt;/ProcessRequestResult&gt;</w:t>
      </w:r>
    </w:p>
    <w:p w14:paraId="6BC9401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&lt;/ProcessRequestResponse&gt;</w:t>
      </w:r>
    </w:p>
    <w:p w14:paraId="22AD965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&lt;/soap:Body&gt;</w:t>
      </w:r>
    </w:p>
    <w:p w14:paraId="786D608B" w14:textId="77777777" w:rsidR="00880B2C" w:rsidRPr="008D19CD" w:rsidRDefault="00880B2C" w:rsidP="00880B2C">
      <w:pPr>
        <w:spacing w:after="0"/>
        <w:rPr>
          <w:b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  <w:r w:rsidRPr="008D19CD">
        <w:rPr>
          <w:b/>
        </w:rPr>
        <w:t xml:space="preserve"> </w:t>
      </w:r>
    </w:p>
    <w:p w14:paraId="171DA5A4" w14:textId="77777777" w:rsidR="00880B2C" w:rsidRPr="008D19CD" w:rsidRDefault="00880B2C" w:rsidP="00880B2C">
      <w:pPr>
        <w:spacing w:after="0"/>
      </w:pPr>
    </w:p>
    <w:p w14:paraId="676842D7" w14:textId="77777777" w:rsidR="00880B2C" w:rsidRPr="008D19CD" w:rsidRDefault="00880B2C" w:rsidP="00880B2C">
      <w:pPr>
        <w:pStyle w:val="4"/>
      </w:pPr>
      <w:bookmarkStart w:id="61" w:name="_Запрос_баланса_по"/>
      <w:bookmarkEnd w:id="61"/>
      <w:r w:rsidRPr="008D19CD">
        <w:t>Запрос баланса по номеру мобильного</w:t>
      </w:r>
    </w:p>
    <w:p w14:paraId="25D93023" w14:textId="77777777" w:rsidR="00880B2C" w:rsidRPr="008D19CD" w:rsidRDefault="00880B2C" w:rsidP="00880B2C">
      <w:pPr>
        <w:spacing w:after="0"/>
      </w:pPr>
      <w:r w:rsidRPr="008D19CD">
        <w:t>Возвращает баланс по номеру мобильного клиента.</w:t>
      </w:r>
    </w:p>
    <w:p w14:paraId="18187620" w14:textId="77777777" w:rsidR="00880B2C" w:rsidRPr="008D19CD" w:rsidRDefault="00880B2C" w:rsidP="00880B2C">
      <w:pPr>
        <w:spacing w:after="0"/>
      </w:pPr>
    </w:p>
    <w:p w14:paraId="7D786112" w14:textId="77777777" w:rsidR="00880B2C" w:rsidRPr="008D19CD" w:rsidRDefault="00880B2C" w:rsidP="00880B2C">
      <w:pPr>
        <w:pStyle w:val="5"/>
      </w:pPr>
      <w:r w:rsidRPr="008D19CD">
        <w:t>Пример запроса баланса по номеру мобильного</w:t>
      </w:r>
    </w:p>
    <w:p w14:paraId="0E30D94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version="1.0"?&gt;</w:t>
      </w:r>
    </w:p>
    <w:p w14:paraId="030BC49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7580D7B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&lt;SOAP-ENV:Body&gt;</w:t>
      </w:r>
    </w:p>
    <w:p w14:paraId="6AE0C75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&lt;ProcessRequest xmlns="http://loyalty.manzanagroup.ru/loyalty.xsd"&gt;</w:t>
      </w:r>
    </w:p>
    <w:p w14:paraId="4C4D7F5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&lt;request&gt;</w:t>
      </w:r>
    </w:p>
    <w:p w14:paraId="541A57B6" w14:textId="0EF0C14F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&lt;BalanceRequest xmlns="http://loyalty.manzanagroup.ru/loyalty.xsd"&gt;</w:t>
      </w:r>
    </w:p>
    <w:p w14:paraId="11A3C2A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&lt;RequestID&gt;1005&lt;/RequestID&gt;</w:t>
      </w:r>
    </w:p>
    <w:p w14:paraId="52702D5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&lt;DateTime&gt;2019-02-26T01:43:56+03:00&lt;/DateTime&gt;</w:t>
      </w:r>
    </w:p>
    <w:p w14:paraId="3488D2F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&lt;Organization&gt;00001&lt;/Organization&gt;</w:t>
      </w:r>
    </w:p>
    <w:p w14:paraId="00128F4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&lt;BusinessUnit&gt;1&lt;/BusinessUnit&gt;</w:t>
      </w:r>
    </w:p>
    <w:p w14:paraId="630F2AB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&lt;POS&gt;1&lt;/POS&gt;</w:t>
      </w:r>
    </w:p>
    <w:p w14:paraId="57E6E12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&lt;MobilePhone&gt;</w:t>
      </w:r>
    </w:p>
    <w:p w14:paraId="4F59B7B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&lt;Number&gt;801001643001279210&lt;/Number&gt;</w:t>
      </w:r>
    </w:p>
    <w:p w14:paraId="3FE9DA0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&lt;SendCode&gt;1&lt;/SendCode&gt;</w:t>
      </w:r>
    </w:p>
    <w:p w14:paraId="095ECDC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&lt;/MobilePhone&gt;</w:t>
      </w:r>
    </w:p>
    <w:p w14:paraId="1509602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&lt;/BalanceRequest&gt;</w:t>
      </w:r>
    </w:p>
    <w:p w14:paraId="23BB751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&lt;/request&gt;</w:t>
      </w:r>
    </w:p>
    <w:p w14:paraId="6988C06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&lt;orgName&gt;ZS2&lt;/orgName&gt;</w:t>
      </w:r>
      <w:r w:rsidRPr="008D19CD">
        <w:rPr>
          <w:sz w:val="20"/>
          <w:szCs w:val="20"/>
          <w:lang w:val="en-US"/>
        </w:rPr>
        <w:tab/>
      </w:r>
    </w:p>
    <w:p w14:paraId="3E4A650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&lt;/ProcessRequest&gt;</w:t>
      </w:r>
    </w:p>
    <w:p w14:paraId="47133C3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>&lt;/SOAP-ENV:Body&gt;</w:t>
      </w:r>
    </w:p>
    <w:p w14:paraId="47FA3FC2" w14:textId="77777777" w:rsidR="00880B2C" w:rsidRPr="008D19CD" w:rsidRDefault="00880B2C" w:rsidP="00880B2C">
      <w:pPr>
        <w:spacing w:after="0"/>
        <w:rPr>
          <w:b/>
          <w:lang w:val="en-US"/>
        </w:rPr>
      </w:pPr>
      <w:r w:rsidRPr="008D19CD">
        <w:rPr>
          <w:sz w:val="20"/>
          <w:szCs w:val="20"/>
          <w:lang w:val="en-US"/>
        </w:rPr>
        <w:t>&lt;/SOAP-ENV:Envelope&gt;</w:t>
      </w:r>
    </w:p>
    <w:p w14:paraId="666CC247" w14:textId="77777777" w:rsidR="00880B2C" w:rsidRPr="008D19CD" w:rsidRDefault="00880B2C" w:rsidP="00880B2C">
      <w:pPr>
        <w:spacing w:after="0"/>
        <w:rPr>
          <w:lang w:val="en-US"/>
        </w:rPr>
      </w:pPr>
    </w:p>
    <w:p w14:paraId="7565FE99" w14:textId="77777777" w:rsidR="00880B2C" w:rsidRPr="008D19CD" w:rsidRDefault="00880B2C" w:rsidP="00880B2C">
      <w:pPr>
        <w:spacing w:after="0"/>
      </w:pPr>
      <w:r w:rsidRPr="008D19CD">
        <w:t>Ответ аналогичен запросу «</w:t>
      </w:r>
      <w:hyperlink w:anchor="_GetBalance_1" w:history="1">
        <w:r w:rsidRPr="008D19CD">
          <w:rPr>
            <w:rStyle w:val="a6"/>
          </w:rPr>
          <w:t>Запрос баланса</w:t>
        </w:r>
      </w:hyperlink>
      <w:r w:rsidRPr="008D19CD">
        <w:t xml:space="preserve">». </w:t>
      </w:r>
    </w:p>
    <w:p w14:paraId="64E5277F" w14:textId="77777777" w:rsidR="00880B2C" w:rsidRPr="008D19CD" w:rsidRDefault="00880B2C" w:rsidP="00880B2C">
      <w:pPr>
        <w:spacing w:after="0"/>
      </w:pPr>
    </w:p>
    <w:p w14:paraId="46290CFA" w14:textId="77777777" w:rsidR="00880B2C" w:rsidRPr="008D19CD" w:rsidRDefault="00880B2C" w:rsidP="00880B2C">
      <w:pPr>
        <w:spacing w:after="0"/>
      </w:pPr>
    </w:p>
    <w:p w14:paraId="2FE3A47E" w14:textId="77777777" w:rsidR="00880B2C" w:rsidRPr="008D19CD" w:rsidRDefault="00880B2C" w:rsidP="00880B2C">
      <w:pPr>
        <w:pStyle w:val="4"/>
      </w:pPr>
      <w:bookmarkStart w:id="62" w:name="_Запрос_баланса_по_1"/>
      <w:bookmarkEnd w:id="62"/>
      <w:r w:rsidRPr="008D19CD">
        <w:t xml:space="preserve">Запрос баланса по номеру мобильного </w:t>
      </w:r>
      <w:r w:rsidRPr="008D19CD">
        <w:rPr>
          <w:lang w:val="en-US"/>
        </w:rPr>
        <w:t>c</w:t>
      </w:r>
      <w:r w:rsidRPr="008D19CD">
        <w:t xml:space="preserve"> проверкой кода подтверждения</w:t>
      </w:r>
    </w:p>
    <w:p w14:paraId="4B2A4F2A" w14:textId="77777777" w:rsidR="00880B2C" w:rsidRPr="008D19CD" w:rsidRDefault="00880B2C" w:rsidP="00880B2C">
      <w:r w:rsidRPr="008D19CD">
        <w:t>Запрос баланса с отправкой кода подтверждения.</w:t>
      </w:r>
    </w:p>
    <w:p w14:paraId="312BCC7C" w14:textId="77777777" w:rsidR="00880B2C" w:rsidRPr="008D19CD" w:rsidRDefault="00880B2C" w:rsidP="00880B2C">
      <w:pPr>
        <w:pStyle w:val="5"/>
      </w:pPr>
      <w:r w:rsidRPr="008D19CD">
        <w:t>Параметры вызова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420"/>
        <w:gridCol w:w="4538"/>
        <w:gridCol w:w="2248"/>
      </w:tblGrid>
      <w:tr w:rsidR="00880B2C" w:rsidRPr="008D19CD" w14:paraId="4D5523A8" w14:textId="77777777" w:rsidTr="00865D5E">
        <w:trPr>
          <w:trHeight w:val="499"/>
        </w:trPr>
        <w:tc>
          <w:tcPr>
            <w:tcW w:w="2977" w:type="dxa"/>
          </w:tcPr>
          <w:p w14:paraId="78507CCC" w14:textId="77777777" w:rsidR="00880B2C" w:rsidRPr="008D19CD" w:rsidRDefault="00880B2C" w:rsidP="00865D5E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 w:rsidRPr="008D19CD">
              <w:rPr>
                <w:rFonts w:eastAsia="Segoe UI" w:cs="Segoe UI"/>
              </w:rPr>
              <w:t>Теги</w:t>
            </w:r>
          </w:p>
        </w:tc>
        <w:tc>
          <w:tcPr>
            <w:tcW w:w="4878" w:type="dxa"/>
          </w:tcPr>
          <w:p w14:paraId="42D09073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Описание</w:t>
            </w:r>
          </w:p>
        </w:tc>
        <w:tc>
          <w:tcPr>
            <w:tcW w:w="2351" w:type="dxa"/>
          </w:tcPr>
          <w:p w14:paraId="56426CCF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5131274C" w14:textId="77777777" w:rsidTr="00865D5E">
        <w:trPr>
          <w:trHeight w:val="433"/>
        </w:trPr>
        <w:tc>
          <w:tcPr>
            <w:tcW w:w="2977" w:type="dxa"/>
          </w:tcPr>
          <w:p w14:paraId="5645B16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RequestID</w:t>
            </w:r>
          </w:p>
        </w:tc>
        <w:tc>
          <w:tcPr>
            <w:tcW w:w="4878" w:type="dxa"/>
          </w:tcPr>
          <w:p w14:paraId="4AB4BB27" w14:textId="77777777" w:rsidR="00880B2C" w:rsidRPr="008D19CD" w:rsidRDefault="00880B2C" w:rsidP="00865D5E">
            <w:r w:rsidRPr="008D19CD">
              <w:t xml:space="preserve">Уникальный идентификатор. Как вариант можно генерировать </w:t>
            </w:r>
            <w:r w:rsidRPr="008D19CD">
              <w:rPr>
                <w:lang w:val="en-US"/>
              </w:rPr>
              <w:t>md</w:t>
            </w:r>
            <w:r w:rsidRPr="008D19CD">
              <w:t>5 от времени в миллисекундах.</w:t>
            </w:r>
          </w:p>
        </w:tc>
        <w:tc>
          <w:tcPr>
            <w:tcW w:w="2351" w:type="dxa"/>
          </w:tcPr>
          <w:p w14:paraId="127C9A1E" w14:textId="77777777" w:rsidR="00880B2C" w:rsidRPr="008D19CD" w:rsidRDefault="00880B2C" w:rsidP="00865D5E"/>
        </w:tc>
      </w:tr>
      <w:tr w:rsidR="00880B2C" w:rsidRPr="008D19CD" w14:paraId="6D967076" w14:textId="77777777" w:rsidTr="00865D5E">
        <w:trPr>
          <w:trHeight w:val="455"/>
        </w:trPr>
        <w:tc>
          <w:tcPr>
            <w:tcW w:w="2977" w:type="dxa"/>
          </w:tcPr>
          <w:p w14:paraId="65BD6380" w14:textId="77777777" w:rsidR="00880B2C" w:rsidRPr="008D19CD" w:rsidRDefault="00880B2C" w:rsidP="00865D5E">
            <w:r w:rsidRPr="008D19CD">
              <w:rPr>
                <w:rFonts w:eastAsiaTheme="minorHAnsi"/>
                <w:color w:val="000000"/>
                <w:lang w:eastAsia="en-US"/>
              </w:rPr>
              <w:t>DateTime</w:t>
            </w:r>
          </w:p>
        </w:tc>
        <w:tc>
          <w:tcPr>
            <w:tcW w:w="4878" w:type="dxa"/>
          </w:tcPr>
          <w:p w14:paraId="2D9F1DFC" w14:textId="77777777" w:rsidR="00880B2C" w:rsidRPr="008D19CD" w:rsidRDefault="00880B2C" w:rsidP="00865D5E">
            <w:r w:rsidRPr="008D19CD">
              <w:t>Время с кассы</w:t>
            </w:r>
          </w:p>
        </w:tc>
        <w:tc>
          <w:tcPr>
            <w:tcW w:w="2351" w:type="dxa"/>
          </w:tcPr>
          <w:p w14:paraId="4C4E2962" w14:textId="77777777" w:rsidR="00880B2C" w:rsidRPr="008D19CD" w:rsidRDefault="00880B2C" w:rsidP="00865D5E"/>
        </w:tc>
      </w:tr>
      <w:tr w:rsidR="00880B2C" w:rsidRPr="008D19CD" w14:paraId="5E7110CE" w14:textId="77777777" w:rsidTr="00865D5E">
        <w:trPr>
          <w:trHeight w:val="449"/>
        </w:trPr>
        <w:tc>
          <w:tcPr>
            <w:tcW w:w="2977" w:type="dxa"/>
          </w:tcPr>
          <w:p w14:paraId="3F65533B" w14:textId="77777777" w:rsidR="00880B2C" w:rsidRPr="008D19CD" w:rsidRDefault="00880B2C" w:rsidP="00865D5E">
            <w:r w:rsidRPr="008D19CD">
              <w:rPr>
                <w:rFonts w:eastAsiaTheme="minorHAnsi"/>
                <w:color w:val="000000"/>
                <w:lang w:eastAsia="en-US"/>
              </w:rPr>
              <w:t>Organization</w:t>
            </w:r>
          </w:p>
        </w:tc>
        <w:tc>
          <w:tcPr>
            <w:tcW w:w="4878" w:type="dxa"/>
          </w:tcPr>
          <w:p w14:paraId="2D36DBB9" w14:textId="77777777" w:rsidR="00880B2C" w:rsidRPr="008D19CD" w:rsidRDefault="00880B2C" w:rsidP="00865D5E">
            <w:r w:rsidRPr="008D19CD">
              <w:t xml:space="preserve">Идентификатор организации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2351" w:type="dxa"/>
          </w:tcPr>
          <w:p w14:paraId="2C980127" w14:textId="77777777" w:rsidR="00880B2C" w:rsidRPr="008D19CD" w:rsidRDefault="00880B2C" w:rsidP="00865D5E"/>
        </w:tc>
      </w:tr>
      <w:tr w:rsidR="00880B2C" w:rsidRPr="008D19CD" w14:paraId="67FF8E2F" w14:textId="77777777" w:rsidTr="00865D5E">
        <w:trPr>
          <w:trHeight w:val="449"/>
        </w:trPr>
        <w:tc>
          <w:tcPr>
            <w:tcW w:w="2977" w:type="dxa"/>
          </w:tcPr>
          <w:p w14:paraId="329E8E4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BusinessUnit</w:t>
            </w:r>
          </w:p>
        </w:tc>
        <w:tc>
          <w:tcPr>
            <w:tcW w:w="4878" w:type="dxa"/>
          </w:tcPr>
          <w:p w14:paraId="07C5BCD3" w14:textId="77777777" w:rsidR="00880B2C" w:rsidRPr="008D19CD" w:rsidRDefault="00880B2C" w:rsidP="00865D5E">
            <w:r w:rsidRPr="008D19CD">
              <w:t xml:space="preserve">Идентификатор магазина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2351" w:type="dxa"/>
          </w:tcPr>
          <w:p w14:paraId="47E99B81" w14:textId="77777777" w:rsidR="00880B2C" w:rsidRPr="008D19CD" w:rsidRDefault="00880B2C" w:rsidP="00865D5E"/>
        </w:tc>
      </w:tr>
      <w:tr w:rsidR="00880B2C" w:rsidRPr="008D19CD" w14:paraId="76366FD4" w14:textId="77777777" w:rsidTr="00865D5E">
        <w:trPr>
          <w:trHeight w:val="449"/>
        </w:trPr>
        <w:tc>
          <w:tcPr>
            <w:tcW w:w="2977" w:type="dxa"/>
          </w:tcPr>
          <w:p w14:paraId="51FE979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POS</w:t>
            </w:r>
          </w:p>
        </w:tc>
        <w:tc>
          <w:tcPr>
            <w:tcW w:w="4878" w:type="dxa"/>
          </w:tcPr>
          <w:p w14:paraId="2F0B2326" w14:textId="77777777" w:rsidR="00880B2C" w:rsidRPr="008D19CD" w:rsidRDefault="00880B2C" w:rsidP="00865D5E">
            <w:r w:rsidRPr="008D19CD">
              <w:t xml:space="preserve">Идентификатор кассы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2351" w:type="dxa"/>
          </w:tcPr>
          <w:p w14:paraId="59503CB9" w14:textId="77777777" w:rsidR="00880B2C" w:rsidRPr="008D19CD" w:rsidRDefault="00880B2C" w:rsidP="00865D5E"/>
        </w:tc>
      </w:tr>
      <w:tr w:rsidR="00880B2C" w:rsidRPr="008D19CD" w14:paraId="33BF0215" w14:textId="77777777" w:rsidTr="00865D5E">
        <w:trPr>
          <w:trHeight w:val="449"/>
        </w:trPr>
        <w:tc>
          <w:tcPr>
            <w:tcW w:w="2977" w:type="dxa"/>
          </w:tcPr>
          <w:p w14:paraId="216D0410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rFonts w:eastAsiaTheme="minorHAnsi"/>
                <w:color w:val="000000"/>
                <w:lang w:val="en-US" w:eastAsia="en-US"/>
              </w:rPr>
              <w:t>&lt;</w:t>
            </w:r>
            <w:r w:rsidRPr="008D19CD">
              <w:t>MobilePhone</w:t>
            </w:r>
            <w:r w:rsidRPr="008D19CD">
              <w:rPr>
                <w:rFonts w:eastAsiaTheme="minorHAnsi"/>
                <w:color w:val="000000"/>
                <w:lang w:val="en-US" w:eastAsia="en-US"/>
              </w:rPr>
              <w:t>&gt;&lt;</w:t>
            </w:r>
            <w:r w:rsidRPr="008D19CD">
              <w:t>Number</w:t>
            </w:r>
            <w:r w:rsidRPr="008D19CD">
              <w:rPr>
                <w:rFonts w:eastAsiaTheme="minorHAnsi"/>
                <w:color w:val="000000"/>
                <w:lang w:val="en-US" w:eastAsia="en-US"/>
              </w:rPr>
              <w:t>&gt;</w:t>
            </w:r>
          </w:p>
        </w:tc>
        <w:tc>
          <w:tcPr>
            <w:tcW w:w="4878" w:type="dxa"/>
          </w:tcPr>
          <w:p w14:paraId="6E41B0F4" w14:textId="77777777" w:rsidR="00880B2C" w:rsidRPr="008D19CD" w:rsidRDefault="00880B2C" w:rsidP="00865D5E">
            <w:r w:rsidRPr="008D19CD">
              <w:t>Совокупность тегов для запроса баланса по номеру телефона, где в тег Number – передается номер телефона.</w:t>
            </w:r>
          </w:p>
        </w:tc>
        <w:tc>
          <w:tcPr>
            <w:tcW w:w="2351" w:type="dxa"/>
          </w:tcPr>
          <w:p w14:paraId="692E63FE" w14:textId="77777777" w:rsidR="00880B2C" w:rsidRPr="008D19CD" w:rsidRDefault="00880B2C" w:rsidP="00865D5E"/>
        </w:tc>
      </w:tr>
      <w:tr w:rsidR="00880B2C" w:rsidRPr="008D19CD" w14:paraId="7A4EECBA" w14:textId="77777777" w:rsidTr="00865D5E">
        <w:trPr>
          <w:trHeight w:val="449"/>
        </w:trPr>
        <w:tc>
          <w:tcPr>
            <w:tcW w:w="2977" w:type="dxa"/>
          </w:tcPr>
          <w:p w14:paraId="41BFAE4E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&lt;</w:t>
            </w:r>
            <w:r w:rsidRPr="008D19CD">
              <w:t>MobilePhone</w:t>
            </w:r>
            <w:r w:rsidRPr="008D19CD">
              <w:rPr>
                <w:rFonts w:eastAsiaTheme="minorHAnsi"/>
                <w:color w:val="000000"/>
                <w:lang w:eastAsia="en-US"/>
              </w:rPr>
              <w:t>&gt;&lt;</w:t>
            </w:r>
            <w:r w:rsidRPr="008D19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ValidationCode</w:t>
            </w:r>
            <w:r w:rsidRPr="008D19CD">
              <w:rPr>
                <w:rFonts w:eastAsiaTheme="minorHAnsi"/>
                <w:color w:val="000000"/>
                <w:lang w:eastAsia="en-US"/>
              </w:rPr>
              <w:t>&gt;</w:t>
            </w:r>
          </w:p>
        </w:tc>
        <w:tc>
          <w:tcPr>
            <w:tcW w:w="4878" w:type="dxa"/>
          </w:tcPr>
          <w:p w14:paraId="718EB588" w14:textId="77777777" w:rsidR="00880B2C" w:rsidRPr="008D19CD" w:rsidRDefault="00880B2C" w:rsidP="00865D5E">
            <w:r w:rsidRPr="008D19CD">
              <w:t>Проверочный код из смс клиента</w:t>
            </w:r>
          </w:p>
        </w:tc>
        <w:tc>
          <w:tcPr>
            <w:tcW w:w="2351" w:type="dxa"/>
          </w:tcPr>
          <w:p w14:paraId="0AD72263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</w:tbl>
    <w:p w14:paraId="40DCA7B0" w14:textId="77777777" w:rsidR="00880B2C" w:rsidRPr="008D19CD" w:rsidRDefault="00880B2C" w:rsidP="00880B2C">
      <w:pPr>
        <w:rPr>
          <w:b/>
        </w:rPr>
      </w:pPr>
    </w:p>
    <w:p w14:paraId="6C19D830" w14:textId="77777777" w:rsidR="00880B2C" w:rsidRPr="008D19CD" w:rsidRDefault="00880B2C" w:rsidP="00880B2C">
      <w:pPr>
        <w:pStyle w:val="5"/>
      </w:pPr>
      <w:r w:rsidRPr="008D19CD">
        <w:t>Пример запроса баланса по номеру мобильного</w:t>
      </w:r>
    </w:p>
    <w:p w14:paraId="36878DB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version="1.0"?&gt;</w:t>
      </w:r>
    </w:p>
    <w:p w14:paraId="09539AA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6760492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&lt;SOAP-ENV:Body&gt;</w:t>
      </w:r>
    </w:p>
    <w:p w14:paraId="73E3A3F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&lt;ProcessRequest xmlns="http://loyalty.manzanagroup.ru/loyalty.xsd"&gt;</w:t>
      </w:r>
    </w:p>
    <w:p w14:paraId="7F159D5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&lt;request&gt;</w:t>
      </w:r>
    </w:p>
    <w:p w14:paraId="7B42A477" w14:textId="29084A46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&lt;BalanceRequest xmlns="http://loyalty.manzanagroup.ru/loyalty.xsd"&gt;</w:t>
      </w:r>
    </w:p>
    <w:p w14:paraId="46AC658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&lt;RequestID&gt;1005&lt;/RequestID&gt;</w:t>
      </w:r>
    </w:p>
    <w:p w14:paraId="5EC01FC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&lt;DateTime&gt;2019-02-26T01:43:56+03:00&lt;/DateTime&gt;</w:t>
      </w:r>
    </w:p>
    <w:p w14:paraId="0B90A59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&lt;Organization&gt;00001&lt;/Organization&gt;</w:t>
      </w:r>
    </w:p>
    <w:p w14:paraId="472D221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&lt;BusinessUnit&gt;1&lt;/BusinessUnit&gt;</w:t>
      </w:r>
    </w:p>
    <w:p w14:paraId="29829C5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&lt;POS&gt;1&lt;/POS&gt;</w:t>
      </w:r>
    </w:p>
    <w:p w14:paraId="12B4550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&lt;MobilePhone&gt;</w:t>
      </w:r>
    </w:p>
    <w:p w14:paraId="2B2DBEF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&lt;Number&gt;801001643001279210&lt;/Number&gt;</w:t>
      </w:r>
    </w:p>
    <w:p w14:paraId="1503B4A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&lt;ValidationCode&gt;1&lt;/ValidationCode&gt;</w:t>
      </w:r>
    </w:p>
    <w:p w14:paraId="4A36BAA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&lt;/MobilePhone&gt;</w:t>
      </w:r>
    </w:p>
    <w:p w14:paraId="30A414F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&lt;/BalanceRequest&gt;</w:t>
      </w:r>
    </w:p>
    <w:p w14:paraId="21C49E8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&lt;/request&gt;</w:t>
      </w:r>
    </w:p>
    <w:p w14:paraId="0F0231E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&lt;orgName&gt;ZS2&lt;/orgName&gt;</w:t>
      </w:r>
      <w:r w:rsidRPr="008D19CD">
        <w:rPr>
          <w:sz w:val="20"/>
          <w:szCs w:val="20"/>
          <w:lang w:val="en-US"/>
        </w:rPr>
        <w:tab/>
      </w:r>
    </w:p>
    <w:p w14:paraId="62413FB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&lt;/ProcessRequest&gt;</w:t>
      </w:r>
    </w:p>
    <w:p w14:paraId="7C3700C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&lt;/SOAP-ENV:Body&gt;</w:t>
      </w:r>
    </w:p>
    <w:p w14:paraId="65270C85" w14:textId="77777777" w:rsidR="00880B2C" w:rsidRPr="008D19CD" w:rsidRDefault="00880B2C" w:rsidP="00880B2C">
      <w:pPr>
        <w:spacing w:after="0"/>
        <w:rPr>
          <w:b/>
          <w:lang w:val="en-US"/>
        </w:rPr>
      </w:pPr>
      <w:r w:rsidRPr="008D19CD">
        <w:rPr>
          <w:sz w:val="20"/>
          <w:szCs w:val="20"/>
          <w:lang w:val="en-US"/>
        </w:rPr>
        <w:t>&lt;/SOAP-ENV:Envelope&gt;</w:t>
      </w:r>
    </w:p>
    <w:p w14:paraId="261825F5" w14:textId="77777777" w:rsidR="00880B2C" w:rsidRPr="008D19CD" w:rsidRDefault="00880B2C" w:rsidP="00880B2C">
      <w:pPr>
        <w:rPr>
          <w:b/>
          <w:lang w:val="en-US"/>
        </w:rPr>
      </w:pPr>
    </w:p>
    <w:p w14:paraId="0774E11A" w14:textId="77777777" w:rsidR="00880B2C" w:rsidRPr="008D19CD" w:rsidRDefault="00880B2C" w:rsidP="00880B2C">
      <w:r w:rsidRPr="008D19CD">
        <w:t>Ответ аналогичен запросу «</w:t>
      </w:r>
      <w:hyperlink w:anchor="_GetBalance_1" w:history="1">
        <w:r w:rsidRPr="008D19CD">
          <w:rPr>
            <w:rStyle w:val="a6"/>
          </w:rPr>
          <w:t>Запрос баланса</w:t>
        </w:r>
      </w:hyperlink>
      <w:r w:rsidRPr="008D19CD">
        <w:t xml:space="preserve">». </w:t>
      </w:r>
    </w:p>
    <w:p w14:paraId="29EC65A8" w14:textId="77777777" w:rsidR="00880B2C" w:rsidRPr="008D19CD" w:rsidRDefault="00880B2C" w:rsidP="00880B2C">
      <w:pPr>
        <w:rPr>
          <w:b/>
        </w:rPr>
      </w:pPr>
      <w:r w:rsidRPr="008D19CD">
        <w:t>Проверка смс считается успешной, если свойство ReturnCode равно 0.</w:t>
      </w:r>
    </w:p>
    <w:p w14:paraId="6D04B53F" w14:textId="77777777" w:rsidR="00880B2C" w:rsidRPr="008D19CD" w:rsidRDefault="00880B2C" w:rsidP="00880B2C">
      <w:pPr>
        <w:rPr>
          <w:b/>
        </w:rPr>
      </w:pPr>
    </w:p>
    <w:p w14:paraId="68AA1C35" w14:textId="77777777" w:rsidR="00880B2C" w:rsidRPr="008D19CD" w:rsidRDefault="00880B2C" w:rsidP="00880B2C">
      <w:pPr>
        <w:pStyle w:val="4"/>
      </w:pPr>
      <w:bookmarkStart w:id="63" w:name="_Запрос_создания_виртуальной"/>
      <w:bookmarkEnd w:id="63"/>
      <w:r w:rsidRPr="008D19CD">
        <w:t>Запрос создания виртуальной карты.</w:t>
      </w:r>
    </w:p>
    <w:p w14:paraId="610913DD" w14:textId="77777777" w:rsidR="00880B2C" w:rsidRPr="008D19CD" w:rsidRDefault="00880B2C" w:rsidP="00880B2C">
      <w:r w:rsidRPr="008D19CD">
        <w:t>Метод создает анкету и автоматически генерирует виртуальную карту.</w:t>
      </w:r>
    </w:p>
    <w:p w14:paraId="344BF3BB" w14:textId="77777777" w:rsidR="00880B2C" w:rsidRPr="008D19CD" w:rsidRDefault="00880B2C" w:rsidP="00880B2C">
      <w:pPr>
        <w:pStyle w:val="5"/>
      </w:pPr>
      <w:r w:rsidRPr="008D19CD">
        <w:t>Параметры вызова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792"/>
        <w:gridCol w:w="4190"/>
        <w:gridCol w:w="2224"/>
      </w:tblGrid>
      <w:tr w:rsidR="00880B2C" w:rsidRPr="008D19CD" w14:paraId="6BD2B25F" w14:textId="77777777" w:rsidTr="00865D5E">
        <w:trPr>
          <w:trHeight w:val="499"/>
        </w:trPr>
        <w:tc>
          <w:tcPr>
            <w:tcW w:w="3573" w:type="dxa"/>
          </w:tcPr>
          <w:p w14:paraId="60D21CBB" w14:textId="77777777" w:rsidR="00880B2C" w:rsidRPr="008D19CD" w:rsidRDefault="00880B2C" w:rsidP="00865D5E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 w:rsidRPr="008D19CD">
              <w:rPr>
                <w:rFonts w:eastAsia="Segoe UI" w:cs="Segoe UI"/>
              </w:rPr>
              <w:t>Теги</w:t>
            </w:r>
          </w:p>
        </w:tc>
        <w:tc>
          <w:tcPr>
            <w:tcW w:w="4395" w:type="dxa"/>
          </w:tcPr>
          <w:p w14:paraId="77A51CEE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Описание</w:t>
            </w:r>
          </w:p>
        </w:tc>
        <w:tc>
          <w:tcPr>
            <w:tcW w:w="2238" w:type="dxa"/>
          </w:tcPr>
          <w:p w14:paraId="1453BEFD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571D9D40" w14:textId="77777777" w:rsidTr="00865D5E">
        <w:trPr>
          <w:trHeight w:val="433"/>
        </w:trPr>
        <w:tc>
          <w:tcPr>
            <w:tcW w:w="3573" w:type="dxa"/>
          </w:tcPr>
          <w:p w14:paraId="0D11C4C6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RequestID</w:t>
            </w:r>
          </w:p>
        </w:tc>
        <w:tc>
          <w:tcPr>
            <w:tcW w:w="4395" w:type="dxa"/>
          </w:tcPr>
          <w:p w14:paraId="7DB6A6E2" w14:textId="77777777" w:rsidR="00880B2C" w:rsidRPr="008D19CD" w:rsidRDefault="00880B2C" w:rsidP="00865D5E">
            <w:r w:rsidRPr="008D19CD">
              <w:t xml:space="preserve">Уникальный идентификатор. Как вариант можно генерировать </w:t>
            </w:r>
            <w:r w:rsidRPr="008D19CD">
              <w:rPr>
                <w:lang w:val="en-US"/>
              </w:rPr>
              <w:t>md</w:t>
            </w:r>
            <w:r w:rsidRPr="008D19CD">
              <w:t>5 от времени в миллисекундах.</w:t>
            </w:r>
          </w:p>
        </w:tc>
        <w:tc>
          <w:tcPr>
            <w:tcW w:w="2238" w:type="dxa"/>
          </w:tcPr>
          <w:p w14:paraId="632D2CD4" w14:textId="77777777" w:rsidR="00880B2C" w:rsidRPr="008D19CD" w:rsidRDefault="00880B2C" w:rsidP="00865D5E"/>
        </w:tc>
      </w:tr>
      <w:tr w:rsidR="00880B2C" w:rsidRPr="008D19CD" w14:paraId="4DC8C44C" w14:textId="77777777" w:rsidTr="00865D5E">
        <w:trPr>
          <w:trHeight w:val="455"/>
        </w:trPr>
        <w:tc>
          <w:tcPr>
            <w:tcW w:w="3573" w:type="dxa"/>
          </w:tcPr>
          <w:p w14:paraId="26269118" w14:textId="77777777" w:rsidR="00880B2C" w:rsidRPr="008D19CD" w:rsidRDefault="00880B2C" w:rsidP="00865D5E">
            <w:r w:rsidRPr="008D19CD">
              <w:rPr>
                <w:rFonts w:eastAsiaTheme="minorHAnsi"/>
                <w:color w:val="000000"/>
                <w:lang w:eastAsia="en-US"/>
              </w:rPr>
              <w:t>DateTime</w:t>
            </w:r>
          </w:p>
        </w:tc>
        <w:tc>
          <w:tcPr>
            <w:tcW w:w="4395" w:type="dxa"/>
          </w:tcPr>
          <w:p w14:paraId="30990E53" w14:textId="77777777" w:rsidR="00880B2C" w:rsidRPr="008D19CD" w:rsidRDefault="00880B2C" w:rsidP="00865D5E">
            <w:r w:rsidRPr="008D19CD">
              <w:t>Время с кассы</w:t>
            </w:r>
          </w:p>
        </w:tc>
        <w:tc>
          <w:tcPr>
            <w:tcW w:w="2238" w:type="dxa"/>
          </w:tcPr>
          <w:p w14:paraId="7AC7605D" w14:textId="77777777" w:rsidR="00880B2C" w:rsidRPr="008D19CD" w:rsidRDefault="00880B2C" w:rsidP="00865D5E"/>
        </w:tc>
      </w:tr>
      <w:tr w:rsidR="00880B2C" w:rsidRPr="008D19CD" w14:paraId="1C5DF9E4" w14:textId="77777777" w:rsidTr="00865D5E">
        <w:trPr>
          <w:trHeight w:val="449"/>
        </w:trPr>
        <w:tc>
          <w:tcPr>
            <w:tcW w:w="3573" w:type="dxa"/>
          </w:tcPr>
          <w:p w14:paraId="2A1F82D5" w14:textId="77777777" w:rsidR="00880B2C" w:rsidRPr="008D19CD" w:rsidRDefault="00880B2C" w:rsidP="00865D5E">
            <w:r w:rsidRPr="008D19CD">
              <w:rPr>
                <w:rFonts w:eastAsiaTheme="minorHAnsi"/>
                <w:color w:val="000000"/>
                <w:lang w:eastAsia="en-US"/>
              </w:rPr>
              <w:t>Organization</w:t>
            </w:r>
          </w:p>
        </w:tc>
        <w:tc>
          <w:tcPr>
            <w:tcW w:w="4395" w:type="dxa"/>
          </w:tcPr>
          <w:p w14:paraId="15EAFC73" w14:textId="77777777" w:rsidR="00880B2C" w:rsidRPr="008D19CD" w:rsidRDefault="00880B2C" w:rsidP="00865D5E">
            <w:r w:rsidRPr="008D19CD">
              <w:t xml:space="preserve">Идентификатор организации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2238" w:type="dxa"/>
          </w:tcPr>
          <w:p w14:paraId="72E37DCC" w14:textId="77777777" w:rsidR="00880B2C" w:rsidRPr="008D19CD" w:rsidRDefault="00880B2C" w:rsidP="00865D5E"/>
        </w:tc>
      </w:tr>
      <w:tr w:rsidR="00880B2C" w:rsidRPr="008D19CD" w14:paraId="2D3BAF00" w14:textId="77777777" w:rsidTr="00865D5E">
        <w:trPr>
          <w:trHeight w:val="449"/>
        </w:trPr>
        <w:tc>
          <w:tcPr>
            <w:tcW w:w="3573" w:type="dxa"/>
          </w:tcPr>
          <w:p w14:paraId="5C48603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BusinessUnit</w:t>
            </w:r>
          </w:p>
        </w:tc>
        <w:tc>
          <w:tcPr>
            <w:tcW w:w="4395" w:type="dxa"/>
          </w:tcPr>
          <w:p w14:paraId="5F9F12C3" w14:textId="77777777" w:rsidR="00880B2C" w:rsidRPr="008D19CD" w:rsidRDefault="00880B2C" w:rsidP="00865D5E">
            <w:r w:rsidRPr="008D19CD">
              <w:t xml:space="preserve">Идентификатор магазина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2238" w:type="dxa"/>
          </w:tcPr>
          <w:p w14:paraId="749FB04F" w14:textId="77777777" w:rsidR="00880B2C" w:rsidRPr="008D19CD" w:rsidRDefault="00880B2C" w:rsidP="00865D5E"/>
        </w:tc>
      </w:tr>
      <w:tr w:rsidR="00880B2C" w:rsidRPr="008D19CD" w14:paraId="511C43A7" w14:textId="77777777" w:rsidTr="00865D5E">
        <w:trPr>
          <w:trHeight w:val="449"/>
        </w:trPr>
        <w:tc>
          <w:tcPr>
            <w:tcW w:w="3573" w:type="dxa"/>
          </w:tcPr>
          <w:p w14:paraId="65B566D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POS</w:t>
            </w:r>
          </w:p>
        </w:tc>
        <w:tc>
          <w:tcPr>
            <w:tcW w:w="4395" w:type="dxa"/>
          </w:tcPr>
          <w:p w14:paraId="7B37501F" w14:textId="77777777" w:rsidR="00880B2C" w:rsidRPr="008D19CD" w:rsidRDefault="00880B2C" w:rsidP="00865D5E">
            <w:r w:rsidRPr="008D19CD">
              <w:t xml:space="preserve">Идентификатор кассы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2238" w:type="dxa"/>
          </w:tcPr>
          <w:p w14:paraId="1409A56F" w14:textId="77777777" w:rsidR="00880B2C" w:rsidRPr="008D19CD" w:rsidRDefault="00880B2C" w:rsidP="00865D5E"/>
        </w:tc>
      </w:tr>
      <w:tr w:rsidR="00880B2C" w:rsidRPr="008D19CD" w14:paraId="1AA34191" w14:textId="77777777" w:rsidTr="00865D5E">
        <w:trPr>
          <w:trHeight w:val="449"/>
        </w:trPr>
        <w:tc>
          <w:tcPr>
            <w:tcW w:w="3573" w:type="dxa"/>
          </w:tcPr>
          <w:p w14:paraId="445C3D94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&lt;</w:t>
            </w:r>
            <w:r w:rsidRPr="008D19CD">
              <w:t>AwardType</w:t>
            </w:r>
            <w:r w:rsidRPr="008D19CD">
              <w:rPr>
                <w:rFonts w:eastAsiaTheme="minorHAnsi"/>
                <w:color w:val="000000"/>
                <w:lang w:val="en-US" w:eastAsia="en-US"/>
              </w:rPr>
              <w:t>&gt;</w:t>
            </w:r>
          </w:p>
        </w:tc>
        <w:tc>
          <w:tcPr>
            <w:tcW w:w="4395" w:type="dxa"/>
          </w:tcPr>
          <w:p w14:paraId="21B31D6D" w14:textId="77777777" w:rsidR="00880B2C" w:rsidRPr="008D19CD" w:rsidRDefault="00880B2C" w:rsidP="00865D5E">
            <w:r w:rsidRPr="008D19CD">
              <w:t>Тип метода. Всегда будет передаваться значение ContactUpdate</w:t>
            </w:r>
          </w:p>
        </w:tc>
        <w:tc>
          <w:tcPr>
            <w:tcW w:w="2238" w:type="dxa"/>
          </w:tcPr>
          <w:p w14:paraId="6F7C9D16" w14:textId="77777777" w:rsidR="00880B2C" w:rsidRPr="008D19CD" w:rsidRDefault="00880B2C" w:rsidP="00865D5E"/>
        </w:tc>
      </w:tr>
      <w:tr w:rsidR="00880B2C" w:rsidRPr="008D19CD" w14:paraId="40E3E00B" w14:textId="77777777" w:rsidTr="00865D5E">
        <w:trPr>
          <w:trHeight w:val="449"/>
        </w:trPr>
        <w:tc>
          <w:tcPr>
            <w:tcW w:w="3573" w:type="dxa"/>
          </w:tcPr>
          <w:p w14:paraId="041712CC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rFonts w:eastAsiaTheme="minorHAnsi"/>
                <w:color w:val="000000"/>
                <w:lang w:val="en-US" w:eastAsia="en-US"/>
              </w:rPr>
              <w:t>&lt;ContactID&gt;&lt;</w:t>
            </w:r>
            <w:r w:rsidRPr="008D19CD">
              <w:t>MobilePhone</w:t>
            </w:r>
            <w:r w:rsidRPr="008D19CD">
              <w:rPr>
                <w:rFonts w:eastAsiaTheme="minorHAnsi"/>
                <w:color w:val="000000"/>
                <w:lang w:val="en-US" w:eastAsia="en-US"/>
              </w:rPr>
              <w:t>&gt;</w:t>
            </w:r>
          </w:p>
        </w:tc>
        <w:tc>
          <w:tcPr>
            <w:tcW w:w="4395" w:type="dxa"/>
          </w:tcPr>
          <w:p w14:paraId="0438DBA7" w14:textId="77777777" w:rsidR="00880B2C" w:rsidRPr="008D19CD" w:rsidRDefault="00880B2C" w:rsidP="00865D5E">
            <w:r w:rsidRPr="008D19CD">
              <w:t>Совокупность тегов для указания номера мобильного телефона</w:t>
            </w:r>
          </w:p>
        </w:tc>
        <w:tc>
          <w:tcPr>
            <w:tcW w:w="2238" w:type="dxa"/>
            <w:vMerge w:val="restart"/>
          </w:tcPr>
          <w:p w14:paraId="144F4A58" w14:textId="77777777" w:rsidR="00880B2C" w:rsidRPr="008D19CD" w:rsidRDefault="00880B2C" w:rsidP="00865D5E">
            <w:r w:rsidRPr="008D19CD">
              <w:t xml:space="preserve">Теги MobilePhone и </w:t>
            </w:r>
            <w:r w:rsidRPr="008D19CD">
              <w:rPr>
                <w:lang w:val="en-US"/>
              </w:rPr>
              <w:t>Email</w:t>
            </w:r>
            <w:r w:rsidRPr="008D19CD">
              <w:t xml:space="preserve"> являются уникальными идентификаторами по которым осуществляется поиск в базе.</w:t>
            </w:r>
          </w:p>
        </w:tc>
      </w:tr>
      <w:tr w:rsidR="00880B2C" w:rsidRPr="008D19CD" w14:paraId="0704123B" w14:textId="77777777" w:rsidTr="00865D5E">
        <w:trPr>
          <w:trHeight w:val="449"/>
        </w:trPr>
        <w:tc>
          <w:tcPr>
            <w:tcW w:w="3573" w:type="dxa"/>
          </w:tcPr>
          <w:p w14:paraId="0116EA2E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rFonts w:eastAsiaTheme="minorHAnsi"/>
                <w:color w:val="000000"/>
                <w:lang w:val="en-US" w:eastAsia="en-US"/>
              </w:rPr>
              <w:t>&lt;ContactID&gt;&lt;</w:t>
            </w:r>
            <w:r w:rsidRPr="008D19CD">
              <w:rPr>
                <w:lang w:val="en-US"/>
              </w:rPr>
              <w:t>Email</w:t>
            </w:r>
            <w:r w:rsidRPr="008D19CD">
              <w:rPr>
                <w:rFonts w:eastAsiaTheme="minorHAnsi"/>
                <w:color w:val="000000"/>
                <w:lang w:val="en-US" w:eastAsia="en-US"/>
              </w:rPr>
              <w:t>&gt;</w:t>
            </w:r>
          </w:p>
        </w:tc>
        <w:tc>
          <w:tcPr>
            <w:tcW w:w="4395" w:type="dxa"/>
          </w:tcPr>
          <w:p w14:paraId="67229491" w14:textId="77777777" w:rsidR="00880B2C" w:rsidRPr="008D19CD" w:rsidRDefault="00880B2C" w:rsidP="00865D5E">
            <w:r w:rsidRPr="008D19CD">
              <w:t xml:space="preserve">Совокупность тегов для указания </w:t>
            </w:r>
            <w:r w:rsidRPr="008D19CD">
              <w:rPr>
                <w:lang w:val="en-US"/>
              </w:rPr>
              <w:t>Email</w:t>
            </w:r>
            <w:r w:rsidRPr="008D19CD">
              <w:t xml:space="preserve"> адреса.</w:t>
            </w:r>
          </w:p>
        </w:tc>
        <w:tc>
          <w:tcPr>
            <w:tcW w:w="2238" w:type="dxa"/>
            <w:vMerge/>
          </w:tcPr>
          <w:p w14:paraId="34AA5ED0" w14:textId="77777777" w:rsidR="00880B2C" w:rsidRPr="008D19CD" w:rsidRDefault="00880B2C" w:rsidP="00865D5E"/>
        </w:tc>
      </w:tr>
      <w:tr w:rsidR="00880B2C" w:rsidRPr="008D19CD" w14:paraId="1D7782CF" w14:textId="77777777" w:rsidTr="00865D5E">
        <w:trPr>
          <w:trHeight w:val="449"/>
        </w:trPr>
        <w:tc>
          <w:tcPr>
            <w:tcW w:w="3573" w:type="dxa"/>
          </w:tcPr>
          <w:p w14:paraId="423C0B8B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  <w:lang w:val="en-US"/>
              </w:rPr>
              <w:lastRenderedPageBreak/>
              <w:t>&lt;CreateCard&gt;&lt;CreateCard&gt;</w:t>
            </w:r>
          </w:p>
        </w:tc>
        <w:tc>
          <w:tcPr>
            <w:tcW w:w="4395" w:type="dxa"/>
          </w:tcPr>
          <w:p w14:paraId="1493B07C" w14:textId="77777777" w:rsidR="00880B2C" w:rsidRPr="008D19CD" w:rsidRDefault="00880B2C" w:rsidP="00865D5E">
            <w:r w:rsidRPr="008D19CD">
              <w:t>Признак создания карты. Всегда будет равно единице.</w:t>
            </w:r>
          </w:p>
        </w:tc>
        <w:tc>
          <w:tcPr>
            <w:tcW w:w="2238" w:type="dxa"/>
          </w:tcPr>
          <w:p w14:paraId="00E6487D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  <w:tr w:rsidR="00880B2C" w:rsidRPr="008D19CD" w14:paraId="1162DA50" w14:textId="77777777" w:rsidTr="00865D5E">
        <w:trPr>
          <w:trHeight w:val="449"/>
        </w:trPr>
        <w:tc>
          <w:tcPr>
            <w:tcW w:w="3573" w:type="dxa"/>
          </w:tcPr>
          <w:p w14:paraId="0CE1F6CD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  <w:lang w:val="en-US"/>
              </w:rPr>
              <w:t>&lt;CreateCard&gt;&lt;IDTaskCard&gt;</w:t>
            </w:r>
          </w:p>
        </w:tc>
        <w:tc>
          <w:tcPr>
            <w:tcW w:w="4395" w:type="dxa"/>
          </w:tcPr>
          <w:p w14:paraId="53C5CCE8" w14:textId="77777777" w:rsidR="00880B2C" w:rsidRPr="008D19CD" w:rsidRDefault="00880B2C" w:rsidP="00865D5E">
            <w:r w:rsidRPr="008D19CD">
              <w:t>Идентификатор задания на выпуск карты</w:t>
            </w:r>
          </w:p>
        </w:tc>
        <w:tc>
          <w:tcPr>
            <w:tcW w:w="2238" w:type="dxa"/>
          </w:tcPr>
          <w:p w14:paraId="6652CBD7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  <w:r w:rsidRPr="008D19CD">
              <w:t>Берется из настроек «</w:t>
            </w:r>
            <w:r w:rsidRPr="008D19CD">
              <w:rPr>
                <w:lang w:val="en-US"/>
              </w:rPr>
              <w:t>Id</w:t>
            </w:r>
            <w:r w:rsidRPr="008D19CD">
              <w:t xml:space="preserve"> </w:t>
            </w:r>
            <w:r w:rsidRPr="008D19CD">
              <w:rPr>
                <w:lang w:val="en-US"/>
              </w:rPr>
              <w:t>virtual</w:t>
            </w:r>
            <w:r w:rsidRPr="008D19CD">
              <w:t xml:space="preserve"> </w:t>
            </w:r>
            <w:r w:rsidRPr="008D19CD">
              <w:rPr>
                <w:lang w:val="en-US"/>
              </w:rPr>
              <w:t>card</w:t>
            </w:r>
            <w:r w:rsidRPr="008D19CD">
              <w:t>»</w:t>
            </w:r>
          </w:p>
        </w:tc>
      </w:tr>
      <w:tr w:rsidR="00880B2C" w:rsidRPr="008D19CD" w14:paraId="17DB6B65" w14:textId="77777777" w:rsidTr="00865D5E">
        <w:trPr>
          <w:trHeight w:val="449"/>
        </w:trPr>
        <w:tc>
          <w:tcPr>
            <w:tcW w:w="3573" w:type="dxa"/>
          </w:tcPr>
          <w:p w14:paraId="185DF56C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color w:val="000000"/>
                <w:lang w:val="en-US"/>
              </w:rPr>
              <w:t>&lt;Attribute&gt;&lt;Key&gt;firstname&lt;/key&gt;</w:t>
            </w:r>
          </w:p>
        </w:tc>
        <w:tc>
          <w:tcPr>
            <w:tcW w:w="4395" w:type="dxa"/>
          </w:tcPr>
          <w:p w14:paraId="679CF936" w14:textId="77777777" w:rsidR="00880B2C" w:rsidRPr="008D19CD" w:rsidRDefault="00880B2C" w:rsidP="00865D5E">
            <w:r w:rsidRPr="008D19CD">
              <w:t>Имя клиента</w:t>
            </w:r>
          </w:p>
        </w:tc>
        <w:tc>
          <w:tcPr>
            <w:tcW w:w="2238" w:type="dxa"/>
          </w:tcPr>
          <w:p w14:paraId="0C1189AD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  <w:tr w:rsidR="00880B2C" w:rsidRPr="008D19CD" w14:paraId="14FA915A" w14:textId="77777777" w:rsidTr="00865D5E">
        <w:trPr>
          <w:trHeight w:val="449"/>
        </w:trPr>
        <w:tc>
          <w:tcPr>
            <w:tcW w:w="3573" w:type="dxa"/>
          </w:tcPr>
          <w:p w14:paraId="57B3C859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  <w:lang w:val="en-US"/>
              </w:rPr>
              <w:t>&lt;Attribute&gt;&lt;Value&gt;</w:t>
            </w:r>
          </w:p>
        </w:tc>
        <w:tc>
          <w:tcPr>
            <w:tcW w:w="4395" w:type="dxa"/>
          </w:tcPr>
          <w:p w14:paraId="2719E330" w14:textId="77777777" w:rsidR="00880B2C" w:rsidRPr="008D19CD" w:rsidRDefault="00880B2C" w:rsidP="00865D5E">
            <w:r w:rsidRPr="008D19CD">
              <w:t xml:space="preserve">Значение атрибута </w:t>
            </w:r>
            <w:r w:rsidRPr="008D19CD">
              <w:rPr>
                <w:color w:val="000000"/>
                <w:lang w:val="en-US"/>
              </w:rPr>
              <w:t>firstname</w:t>
            </w:r>
          </w:p>
        </w:tc>
        <w:tc>
          <w:tcPr>
            <w:tcW w:w="2238" w:type="dxa"/>
          </w:tcPr>
          <w:p w14:paraId="272D6EA6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  <w:tr w:rsidR="00880B2C" w:rsidRPr="008D19CD" w14:paraId="08C8FB11" w14:textId="77777777" w:rsidTr="00865D5E">
        <w:trPr>
          <w:trHeight w:val="449"/>
        </w:trPr>
        <w:tc>
          <w:tcPr>
            <w:tcW w:w="3573" w:type="dxa"/>
          </w:tcPr>
          <w:p w14:paraId="6BA6E244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  <w:lang w:val="en-US"/>
              </w:rPr>
              <w:t>&lt;Attribute&gt;&lt;Key&gt;lastname&lt;/key&gt;</w:t>
            </w:r>
          </w:p>
        </w:tc>
        <w:tc>
          <w:tcPr>
            <w:tcW w:w="4395" w:type="dxa"/>
          </w:tcPr>
          <w:p w14:paraId="7C4329DC" w14:textId="77777777" w:rsidR="00880B2C" w:rsidRPr="008D19CD" w:rsidRDefault="00880B2C" w:rsidP="00865D5E">
            <w:r w:rsidRPr="008D19CD">
              <w:t>Фамилия клиента</w:t>
            </w:r>
          </w:p>
        </w:tc>
        <w:tc>
          <w:tcPr>
            <w:tcW w:w="2238" w:type="dxa"/>
          </w:tcPr>
          <w:p w14:paraId="37A9D123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  <w:tr w:rsidR="00880B2C" w:rsidRPr="008D19CD" w14:paraId="567831F8" w14:textId="77777777" w:rsidTr="00865D5E">
        <w:trPr>
          <w:trHeight w:val="449"/>
        </w:trPr>
        <w:tc>
          <w:tcPr>
            <w:tcW w:w="3573" w:type="dxa"/>
          </w:tcPr>
          <w:p w14:paraId="21547C5E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  <w:lang w:val="en-US"/>
              </w:rPr>
              <w:t>&lt;Attribute&gt;&lt;Value&gt;</w:t>
            </w:r>
          </w:p>
        </w:tc>
        <w:tc>
          <w:tcPr>
            <w:tcW w:w="4395" w:type="dxa"/>
          </w:tcPr>
          <w:p w14:paraId="4133D6AC" w14:textId="77777777" w:rsidR="00880B2C" w:rsidRPr="008D19CD" w:rsidRDefault="00880B2C" w:rsidP="00865D5E">
            <w:r w:rsidRPr="008D19CD">
              <w:t xml:space="preserve">Значение атрибута </w:t>
            </w:r>
            <w:r w:rsidRPr="008D19CD">
              <w:rPr>
                <w:color w:val="000000"/>
                <w:lang w:val="en-US"/>
              </w:rPr>
              <w:t>lastname</w:t>
            </w:r>
          </w:p>
        </w:tc>
        <w:tc>
          <w:tcPr>
            <w:tcW w:w="2238" w:type="dxa"/>
          </w:tcPr>
          <w:p w14:paraId="7CBF6AFC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  <w:tr w:rsidR="00880B2C" w:rsidRPr="008D19CD" w14:paraId="6203B73C" w14:textId="77777777" w:rsidTr="00865D5E">
        <w:trPr>
          <w:trHeight w:val="449"/>
        </w:trPr>
        <w:tc>
          <w:tcPr>
            <w:tcW w:w="3573" w:type="dxa"/>
          </w:tcPr>
          <w:p w14:paraId="5C21CAA3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  <w:lang w:val="en-US"/>
              </w:rPr>
              <w:t>&lt;Attribute&gt;&lt;Key&gt;birthdate&lt;/key&gt;</w:t>
            </w:r>
          </w:p>
        </w:tc>
        <w:tc>
          <w:tcPr>
            <w:tcW w:w="4395" w:type="dxa"/>
          </w:tcPr>
          <w:p w14:paraId="1767BD5D" w14:textId="77777777" w:rsidR="00880B2C" w:rsidRPr="008D19CD" w:rsidRDefault="00880B2C" w:rsidP="00865D5E">
            <w:r w:rsidRPr="008D19CD">
              <w:t>Дата рождения клиента в формате 2000-01-21T00:00:00</w:t>
            </w:r>
          </w:p>
        </w:tc>
        <w:tc>
          <w:tcPr>
            <w:tcW w:w="2238" w:type="dxa"/>
          </w:tcPr>
          <w:p w14:paraId="01D84CB7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  <w:tr w:rsidR="00880B2C" w:rsidRPr="008D19CD" w14:paraId="33FC50E8" w14:textId="77777777" w:rsidTr="00865D5E">
        <w:trPr>
          <w:trHeight w:val="449"/>
        </w:trPr>
        <w:tc>
          <w:tcPr>
            <w:tcW w:w="3573" w:type="dxa"/>
          </w:tcPr>
          <w:p w14:paraId="43995FD3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  <w:lang w:val="en-US"/>
              </w:rPr>
              <w:t>&lt;Attribute&gt;&lt;Value&gt;</w:t>
            </w:r>
          </w:p>
        </w:tc>
        <w:tc>
          <w:tcPr>
            <w:tcW w:w="4395" w:type="dxa"/>
          </w:tcPr>
          <w:p w14:paraId="6DFE0920" w14:textId="77777777" w:rsidR="00880B2C" w:rsidRPr="008D19CD" w:rsidRDefault="00880B2C" w:rsidP="00865D5E">
            <w:r w:rsidRPr="008D19CD">
              <w:t xml:space="preserve">Значение атрибута </w:t>
            </w:r>
            <w:r w:rsidRPr="008D19CD">
              <w:rPr>
                <w:color w:val="000000"/>
                <w:lang w:val="en-US"/>
              </w:rPr>
              <w:t>birthdate</w:t>
            </w:r>
          </w:p>
        </w:tc>
        <w:tc>
          <w:tcPr>
            <w:tcW w:w="2238" w:type="dxa"/>
          </w:tcPr>
          <w:p w14:paraId="45B10AE8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  <w:tr w:rsidR="00880B2C" w:rsidRPr="008D19CD" w14:paraId="57307388" w14:textId="77777777" w:rsidTr="00865D5E">
        <w:trPr>
          <w:trHeight w:val="449"/>
        </w:trPr>
        <w:tc>
          <w:tcPr>
            <w:tcW w:w="3573" w:type="dxa"/>
          </w:tcPr>
          <w:p w14:paraId="71B899F6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color w:val="000000"/>
                <w:lang w:val="en-US"/>
              </w:rPr>
              <w:t>&lt;Attribute&gt;&lt;Key&gt;</w:t>
            </w:r>
            <w:r w:rsidRPr="008D19CD">
              <w:rPr>
                <w:lang w:val="en-US"/>
              </w:rPr>
              <w:t>donotemail</w:t>
            </w:r>
            <w:r w:rsidRPr="008D19CD">
              <w:rPr>
                <w:color w:val="000000"/>
                <w:lang w:val="en-US"/>
              </w:rPr>
              <w:t>&lt;/key&gt;</w:t>
            </w:r>
          </w:p>
        </w:tc>
        <w:tc>
          <w:tcPr>
            <w:tcW w:w="4395" w:type="dxa"/>
          </w:tcPr>
          <w:p w14:paraId="51F76FB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 xml:space="preserve">Уведомлять по </w:t>
            </w:r>
            <w:r w:rsidRPr="008D19CD">
              <w:rPr>
                <w:lang w:val="en-US"/>
              </w:rPr>
              <w:t xml:space="preserve">email </w:t>
            </w:r>
          </w:p>
        </w:tc>
        <w:tc>
          <w:tcPr>
            <w:tcW w:w="2238" w:type="dxa"/>
          </w:tcPr>
          <w:p w14:paraId="1C85E1B4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  <w:tr w:rsidR="00880B2C" w:rsidRPr="008D19CD" w14:paraId="4DE86A1C" w14:textId="77777777" w:rsidTr="00865D5E">
        <w:trPr>
          <w:trHeight w:val="449"/>
        </w:trPr>
        <w:tc>
          <w:tcPr>
            <w:tcW w:w="3573" w:type="dxa"/>
          </w:tcPr>
          <w:p w14:paraId="78CD0AA2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color w:val="000000"/>
                <w:lang w:val="en-US"/>
              </w:rPr>
              <w:t>&lt;Attribute&gt;&lt;Value&gt;</w:t>
            </w:r>
          </w:p>
        </w:tc>
        <w:tc>
          <w:tcPr>
            <w:tcW w:w="4395" w:type="dxa"/>
          </w:tcPr>
          <w:p w14:paraId="6D1DEE12" w14:textId="77777777" w:rsidR="00880B2C" w:rsidRPr="008D19CD" w:rsidRDefault="00880B2C" w:rsidP="00865D5E">
            <w:r w:rsidRPr="008D19CD">
              <w:t xml:space="preserve">Значение атрибута </w:t>
            </w:r>
            <w:r w:rsidRPr="008D19CD">
              <w:rPr>
                <w:lang w:val="en-US"/>
              </w:rPr>
              <w:t>donotemail</w:t>
            </w:r>
          </w:p>
        </w:tc>
        <w:tc>
          <w:tcPr>
            <w:tcW w:w="2238" w:type="dxa"/>
          </w:tcPr>
          <w:p w14:paraId="3043273E" w14:textId="77777777" w:rsidR="00880B2C" w:rsidRPr="008D19CD" w:rsidRDefault="00880B2C" w:rsidP="00865D5E">
            <w:pPr>
              <w:pStyle w:val="af0"/>
              <w:numPr>
                <w:ilvl w:val="0"/>
                <w:numId w:val="33"/>
              </w:numPr>
              <w:tabs>
                <w:tab w:val="left" w:pos="348"/>
              </w:tabs>
              <w:rPr>
                <w:lang w:val="en-US"/>
              </w:rPr>
            </w:pPr>
            <w:r w:rsidRPr="008D19CD">
              <w:t>Запретить</w:t>
            </w:r>
          </w:p>
          <w:p w14:paraId="1B45555C" w14:textId="77777777" w:rsidR="00880B2C" w:rsidRPr="008D19CD" w:rsidRDefault="00880B2C" w:rsidP="00865D5E">
            <w:pPr>
              <w:pStyle w:val="af0"/>
              <w:numPr>
                <w:ilvl w:val="0"/>
                <w:numId w:val="34"/>
              </w:numPr>
              <w:tabs>
                <w:tab w:val="left" w:pos="348"/>
              </w:tabs>
            </w:pPr>
            <w:r w:rsidRPr="008D19CD">
              <w:t>Уведомлять</w:t>
            </w:r>
          </w:p>
        </w:tc>
      </w:tr>
      <w:tr w:rsidR="00880B2C" w:rsidRPr="008D19CD" w14:paraId="73E064AE" w14:textId="77777777" w:rsidTr="00865D5E">
        <w:trPr>
          <w:trHeight w:val="449"/>
        </w:trPr>
        <w:tc>
          <w:tcPr>
            <w:tcW w:w="3573" w:type="dxa"/>
          </w:tcPr>
          <w:p w14:paraId="683B9D25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color w:val="000000"/>
                <w:lang w:val="en-US"/>
              </w:rPr>
              <w:t>&lt;Attribute&gt;&lt;Key&gt;pl_sendsms&lt;/key&gt;</w:t>
            </w:r>
          </w:p>
        </w:tc>
        <w:tc>
          <w:tcPr>
            <w:tcW w:w="4395" w:type="dxa"/>
          </w:tcPr>
          <w:p w14:paraId="520880A3" w14:textId="77777777" w:rsidR="00880B2C" w:rsidRPr="008D19CD" w:rsidRDefault="00880B2C" w:rsidP="00865D5E">
            <w:r w:rsidRPr="008D19CD">
              <w:t>Уведомлять по смс</w:t>
            </w:r>
          </w:p>
        </w:tc>
        <w:tc>
          <w:tcPr>
            <w:tcW w:w="2238" w:type="dxa"/>
          </w:tcPr>
          <w:p w14:paraId="2B3BD225" w14:textId="77777777" w:rsidR="00880B2C" w:rsidRPr="008D19CD" w:rsidRDefault="00880B2C" w:rsidP="00865D5E">
            <w:pPr>
              <w:pStyle w:val="af0"/>
              <w:numPr>
                <w:ilvl w:val="0"/>
                <w:numId w:val="34"/>
              </w:numPr>
              <w:tabs>
                <w:tab w:val="left" w:pos="348"/>
              </w:tabs>
            </w:pPr>
            <w:r w:rsidRPr="008D19CD">
              <w:t>Уведомлять</w:t>
            </w:r>
          </w:p>
          <w:p w14:paraId="30F9A29E" w14:textId="77777777" w:rsidR="00880B2C" w:rsidRPr="008D19CD" w:rsidRDefault="00880B2C" w:rsidP="00865D5E">
            <w:pPr>
              <w:tabs>
                <w:tab w:val="left" w:pos="348"/>
              </w:tabs>
              <w:ind w:left="64"/>
            </w:pPr>
            <w:r w:rsidRPr="008D19CD">
              <w:t>0 – не уведомлять</w:t>
            </w:r>
          </w:p>
        </w:tc>
      </w:tr>
      <w:tr w:rsidR="00880B2C" w:rsidRPr="008D19CD" w14:paraId="30AA0678" w14:textId="77777777" w:rsidTr="00865D5E">
        <w:trPr>
          <w:trHeight w:val="449"/>
        </w:trPr>
        <w:tc>
          <w:tcPr>
            <w:tcW w:w="3573" w:type="dxa"/>
          </w:tcPr>
          <w:p w14:paraId="02836CE3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color w:val="000000"/>
                <w:lang w:val="en-US"/>
              </w:rPr>
              <w:t>&lt;Attribute&gt;&lt;Value&gt;</w:t>
            </w:r>
          </w:p>
        </w:tc>
        <w:tc>
          <w:tcPr>
            <w:tcW w:w="4395" w:type="dxa"/>
          </w:tcPr>
          <w:p w14:paraId="06F4F5BE" w14:textId="77777777" w:rsidR="00880B2C" w:rsidRPr="008D19CD" w:rsidRDefault="00880B2C" w:rsidP="00865D5E">
            <w:r w:rsidRPr="008D19CD">
              <w:t xml:space="preserve">Значение атрибута </w:t>
            </w:r>
            <w:r w:rsidRPr="008D19CD">
              <w:rPr>
                <w:color w:val="000000"/>
              </w:rPr>
              <w:t>«У</w:t>
            </w:r>
            <w:r w:rsidRPr="008D19CD">
              <w:t>ведомлять по смс</w:t>
            </w:r>
            <w:r w:rsidRPr="008D19CD">
              <w:rPr>
                <w:color w:val="000000"/>
              </w:rPr>
              <w:t>»</w:t>
            </w:r>
          </w:p>
        </w:tc>
        <w:tc>
          <w:tcPr>
            <w:tcW w:w="2238" w:type="dxa"/>
          </w:tcPr>
          <w:p w14:paraId="7E84331E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  <w:tr w:rsidR="00880B2C" w:rsidRPr="008D19CD" w14:paraId="5983DC2D" w14:textId="77777777" w:rsidTr="00865D5E">
        <w:trPr>
          <w:trHeight w:val="449"/>
        </w:trPr>
        <w:tc>
          <w:tcPr>
            <w:tcW w:w="3573" w:type="dxa"/>
          </w:tcPr>
          <w:p w14:paraId="05C6E89D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color w:val="000000"/>
                <w:lang w:val="en-US"/>
              </w:rPr>
              <w:t>orgName</w:t>
            </w:r>
          </w:p>
        </w:tc>
        <w:tc>
          <w:tcPr>
            <w:tcW w:w="4395" w:type="dxa"/>
          </w:tcPr>
          <w:p w14:paraId="3AD6794C" w14:textId="77777777" w:rsidR="00880B2C" w:rsidRPr="008D19CD" w:rsidRDefault="00880B2C" w:rsidP="00865D5E">
            <w:r w:rsidRPr="008D19CD">
              <w:t>Идентификатор организации, берется из настроек «</w:t>
            </w:r>
            <w:r w:rsidRPr="008D19CD">
              <w:rPr>
                <w:lang w:val="en-US"/>
              </w:rPr>
              <w:t>OrgName</w:t>
            </w:r>
            <w:r w:rsidRPr="008D19CD">
              <w:t>».</w:t>
            </w:r>
          </w:p>
        </w:tc>
        <w:tc>
          <w:tcPr>
            <w:tcW w:w="2238" w:type="dxa"/>
          </w:tcPr>
          <w:p w14:paraId="50F81D2B" w14:textId="77777777" w:rsidR="00880B2C" w:rsidRPr="008D19CD" w:rsidRDefault="00880B2C" w:rsidP="00865D5E">
            <w:pPr>
              <w:pStyle w:val="af0"/>
              <w:tabs>
                <w:tab w:val="left" w:pos="348"/>
              </w:tabs>
              <w:ind w:left="64"/>
            </w:pPr>
          </w:p>
        </w:tc>
      </w:tr>
    </w:tbl>
    <w:p w14:paraId="32A29738" w14:textId="77777777" w:rsidR="00880B2C" w:rsidRPr="008D19CD" w:rsidRDefault="00880B2C" w:rsidP="00880B2C">
      <w:pPr>
        <w:rPr>
          <w:b/>
        </w:rPr>
      </w:pPr>
    </w:p>
    <w:p w14:paraId="22901643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835"/>
      </w:tblGrid>
      <w:tr w:rsidR="00880B2C" w:rsidRPr="008D19CD" w14:paraId="74F9F7AD" w14:textId="77777777" w:rsidTr="00865D5E">
        <w:trPr>
          <w:trHeight w:val="499"/>
        </w:trPr>
        <w:tc>
          <w:tcPr>
            <w:tcW w:w="2977" w:type="dxa"/>
          </w:tcPr>
          <w:p w14:paraId="0CB2D6CB" w14:textId="77777777" w:rsidR="00880B2C" w:rsidRPr="008D19CD" w:rsidRDefault="00880B2C" w:rsidP="00865D5E">
            <w:pPr>
              <w:tabs>
                <w:tab w:val="left" w:pos="1005"/>
                <w:tab w:val="center" w:pos="1551"/>
              </w:tabs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4394" w:type="dxa"/>
          </w:tcPr>
          <w:p w14:paraId="43E6E40A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835" w:type="dxa"/>
          </w:tcPr>
          <w:p w14:paraId="0BC7399D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6A60AAC2" w14:textId="77777777" w:rsidTr="00865D5E">
        <w:trPr>
          <w:trHeight w:val="433"/>
        </w:trPr>
        <w:tc>
          <w:tcPr>
            <w:tcW w:w="2977" w:type="dxa"/>
          </w:tcPr>
          <w:p w14:paraId="349F982B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TransactionID</w:t>
            </w:r>
          </w:p>
        </w:tc>
        <w:tc>
          <w:tcPr>
            <w:tcW w:w="4394" w:type="dxa"/>
          </w:tcPr>
          <w:p w14:paraId="699D67E2" w14:textId="77777777" w:rsidR="00880B2C" w:rsidRPr="008D19CD" w:rsidRDefault="00880B2C" w:rsidP="00865D5E">
            <w:r w:rsidRPr="008D19CD">
              <w:t>Идентификатор транзакции, необходим для операции «Откат чека».</w:t>
            </w:r>
          </w:p>
        </w:tc>
        <w:tc>
          <w:tcPr>
            <w:tcW w:w="2835" w:type="dxa"/>
          </w:tcPr>
          <w:p w14:paraId="56A74721" w14:textId="77777777" w:rsidR="00880B2C" w:rsidRPr="008D19CD" w:rsidRDefault="00880B2C" w:rsidP="00865D5E"/>
        </w:tc>
      </w:tr>
      <w:tr w:rsidR="00880B2C" w:rsidRPr="008D19CD" w14:paraId="5D7E8614" w14:textId="77777777" w:rsidTr="00865D5E">
        <w:trPr>
          <w:trHeight w:val="455"/>
        </w:trPr>
        <w:tc>
          <w:tcPr>
            <w:tcW w:w="2977" w:type="dxa"/>
          </w:tcPr>
          <w:p w14:paraId="1983B24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RequestID</w:t>
            </w:r>
          </w:p>
        </w:tc>
        <w:tc>
          <w:tcPr>
            <w:tcW w:w="4394" w:type="dxa"/>
          </w:tcPr>
          <w:p w14:paraId="6C5B843E" w14:textId="77777777" w:rsidR="00880B2C" w:rsidRPr="008D19CD" w:rsidRDefault="00880B2C" w:rsidP="00865D5E">
            <w:r w:rsidRPr="008D19CD">
              <w:t>Уникальный идентификатор</w:t>
            </w:r>
          </w:p>
        </w:tc>
        <w:tc>
          <w:tcPr>
            <w:tcW w:w="2835" w:type="dxa"/>
          </w:tcPr>
          <w:p w14:paraId="0DED23AE" w14:textId="77777777" w:rsidR="00880B2C" w:rsidRPr="008D19CD" w:rsidRDefault="00880B2C" w:rsidP="00865D5E"/>
        </w:tc>
      </w:tr>
      <w:tr w:rsidR="00880B2C" w:rsidRPr="008D19CD" w14:paraId="4D88F4B6" w14:textId="77777777" w:rsidTr="00865D5E">
        <w:trPr>
          <w:trHeight w:val="449"/>
        </w:trPr>
        <w:tc>
          <w:tcPr>
            <w:tcW w:w="2977" w:type="dxa"/>
          </w:tcPr>
          <w:p w14:paraId="59EA8C2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Processed</w:t>
            </w:r>
          </w:p>
        </w:tc>
        <w:tc>
          <w:tcPr>
            <w:tcW w:w="4394" w:type="dxa"/>
          </w:tcPr>
          <w:p w14:paraId="160E7FD2" w14:textId="77777777" w:rsidR="00880B2C" w:rsidRPr="008D19CD" w:rsidRDefault="00880B2C" w:rsidP="00865D5E">
            <w:r w:rsidRPr="008D19CD">
              <w:t>Время обработки транзакции на сервере по МСК.</w:t>
            </w:r>
          </w:p>
        </w:tc>
        <w:tc>
          <w:tcPr>
            <w:tcW w:w="2835" w:type="dxa"/>
          </w:tcPr>
          <w:p w14:paraId="454A46BF" w14:textId="77777777" w:rsidR="00880B2C" w:rsidRPr="008D19CD" w:rsidRDefault="00880B2C" w:rsidP="00865D5E"/>
        </w:tc>
      </w:tr>
      <w:tr w:rsidR="00880B2C" w:rsidRPr="008D19CD" w14:paraId="1F78D979" w14:textId="77777777" w:rsidTr="00865D5E">
        <w:trPr>
          <w:trHeight w:val="449"/>
        </w:trPr>
        <w:tc>
          <w:tcPr>
            <w:tcW w:w="2977" w:type="dxa"/>
          </w:tcPr>
          <w:p w14:paraId="1A20D67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ReturnCode</w:t>
            </w:r>
          </w:p>
        </w:tc>
        <w:tc>
          <w:tcPr>
            <w:tcW w:w="4394" w:type="dxa"/>
          </w:tcPr>
          <w:p w14:paraId="78D05FBB" w14:textId="77777777" w:rsidR="00880B2C" w:rsidRPr="008D19CD" w:rsidRDefault="00880B2C" w:rsidP="00865D5E">
            <w:r w:rsidRPr="008D19CD">
              <w:t>Код ошибки. Если код равен 0 или 81400, операция завершена успешно.</w:t>
            </w:r>
          </w:p>
        </w:tc>
        <w:tc>
          <w:tcPr>
            <w:tcW w:w="2835" w:type="dxa"/>
          </w:tcPr>
          <w:p w14:paraId="6CF5743A" w14:textId="77777777" w:rsidR="00880B2C" w:rsidRPr="008D19CD" w:rsidRDefault="00880B2C" w:rsidP="00865D5E"/>
        </w:tc>
      </w:tr>
      <w:tr w:rsidR="00880B2C" w:rsidRPr="008D19CD" w14:paraId="420AC374" w14:textId="77777777" w:rsidTr="00865D5E">
        <w:trPr>
          <w:trHeight w:val="449"/>
        </w:trPr>
        <w:tc>
          <w:tcPr>
            <w:tcW w:w="2977" w:type="dxa"/>
          </w:tcPr>
          <w:p w14:paraId="7A3BA8EE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color w:val="000000"/>
                <w:lang w:val="en-US"/>
              </w:rPr>
              <w:lastRenderedPageBreak/>
              <w:t>Message</w:t>
            </w:r>
          </w:p>
        </w:tc>
        <w:tc>
          <w:tcPr>
            <w:tcW w:w="4394" w:type="dxa"/>
          </w:tcPr>
          <w:p w14:paraId="5DCCB895" w14:textId="77777777" w:rsidR="00880B2C" w:rsidRPr="008D19CD" w:rsidRDefault="00880B2C" w:rsidP="00865D5E">
            <w:r w:rsidRPr="008D19CD">
              <w:t>Информационное сообщение по результатам обработки запроса. Может быть пустым.</w:t>
            </w:r>
          </w:p>
        </w:tc>
        <w:tc>
          <w:tcPr>
            <w:tcW w:w="2835" w:type="dxa"/>
          </w:tcPr>
          <w:p w14:paraId="11D20B5E" w14:textId="77777777" w:rsidR="00880B2C" w:rsidRPr="008D19CD" w:rsidRDefault="00880B2C" w:rsidP="00865D5E"/>
        </w:tc>
      </w:tr>
      <w:tr w:rsidR="00880B2C" w:rsidRPr="008D19CD" w14:paraId="7C806CDC" w14:textId="77777777" w:rsidTr="00865D5E">
        <w:trPr>
          <w:trHeight w:val="449"/>
        </w:trPr>
        <w:tc>
          <w:tcPr>
            <w:tcW w:w="2977" w:type="dxa"/>
          </w:tcPr>
          <w:p w14:paraId="31F91CB9" w14:textId="77777777" w:rsidR="00880B2C" w:rsidRPr="008D19CD" w:rsidRDefault="00880B2C" w:rsidP="00865D5E">
            <w:pPr>
              <w:rPr>
                <w:color w:val="000000"/>
                <w:lang w:val="en-US"/>
              </w:rPr>
            </w:pPr>
            <w:r w:rsidRPr="008D19CD">
              <w:rPr>
                <w:color w:val="000000"/>
                <w:lang w:val="en-US"/>
              </w:rPr>
              <w:t>ContactID</w:t>
            </w:r>
          </w:p>
        </w:tc>
        <w:tc>
          <w:tcPr>
            <w:tcW w:w="4394" w:type="dxa"/>
          </w:tcPr>
          <w:p w14:paraId="3CCFA80B" w14:textId="77777777" w:rsidR="00880B2C" w:rsidRPr="008D19CD" w:rsidRDefault="00880B2C" w:rsidP="00865D5E">
            <w:r w:rsidRPr="008D19CD">
              <w:rPr>
                <w:lang w:val="en-US"/>
              </w:rPr>
              <w:t>Уникальный идентификатор контакта</w:t>
            </w:r>
          </w:p>
        </w:tc>
        <w:tc>
          <w:tcPr>
            <w:tcW w:w="2835" w:type="dxa"/>
          </w:tcPr>
          <w:p w14:paraId="056E88BD" w14:textId="77777777" w:rsidR="00880B2C" w:rsidRPr="008D19CD" w:rsidRDefault="00880B2C" w:rsidP="00865D5E"/>
        </w:tc>
      </w:tr>
      <w:tr w:rsidR="00880B2C" w:rsidRPr="008D19CD" w14:paraId="0CF66AE5" w14:textId="77777777" w:rsidTr="00865D5E">
        <w:trPr>
          <w:trHeight w:val="449"/>
        </w:trPr>
        <w:tc>
          <w:tcPr>
            <w:tcW w:w="2977" w:type="dxa"/>
          </w:tcPr>
          <w:p w14:paraId="65DD2895" w14:textId="77777777" w:rsidR="00880B2C" w:rsidRPr="008D19CD" w:rsidRDefault="00880B2C" w:rsidP="00865D5E">
            <w:r w:rsidRPr="008D19CD">
              <w:rPr>
                <w:rFonts w:eastAsiaTheme="minorHAnsi"/>
                <w:color w:val="000000"/>
                <w:lang w:eastAsia="en-US"/>
              </w:rPr>
              <w:t>CardBalance</w:t>
            </w:r>
          </w:p>
        </w:tc>
        <w:tc>
          <w:tcPr>
            <w:tcW w:w="4394" w:type="dxa"/>
          </w:tcPr>
          <w:p w14:paraId="706AD549" w14:textId="77777777" w:rsidR="00880B2C" w:rsidRPr="008D19CD" w:rsidRDefault="00880B2C" w:rsidP="00865D5E">
            <w:r w:rsidRPr="008D19CD">
              <w:t>Общий баланс по карте</w:t>
            </w:r>
          </w:p>
        </w:tc>
        <w:tc>
          <w:tcPr>
            <w:tcW w:w="2835" w:type="dxa"/>
          </w:tcPr>
          <w:p w14:paraId="4D8546B5" w14:textId="77777777" w:rsidR="00880B2C" w:rsidRPr="008D19CD" w:rsidRDefault="00880B2C" w:rsidP="00865D5E"/>
        </w:tc>
      </w:tr>
      <w:tr w:rsidR="00880B2C" w:rsidRPr="008D19CD" w14:paraId="7BD20E06" w14:textId="77777777" w:rsidTr="00865D5E">
        <w:trPr>
          <w:trHeight w:val="449"/>
        </w:trPr>
        <w:tc>
          <w:tcPr>
            <w:tcW w:w="2977" w:type="dxa"/>
          </w:tcPr>
          <w:p w14:paraId="646F7E33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CardActiveBalance</w:t>
            </w:r>
          </w:p>
        </w:tc>
        <w:tc>
          <w:tcPr>
            <w:tcW w:w="4394" w:type="dxa"/>
          </w:tcPr>
          <w:p w14:paraId="24494E69" w14:textId="77777777" w:rsidR="00880B2C" w:rsidRPr="008D19CD" w:rsidRDefault="00880B2C" w:rsidP="00865D5E">
            <w:r w:rsidRPr="008D19CD">
              <w:t>Активный баланс по карте</w:t>
            </w:r>
          </w:p>
        </w:tc>
        <w:tc>
          <w:tcPr>
            <w:tcW w:w="2835" w:type="dxa"/>
          </w:tcPr>
          <w:p w14:paraId="2B51CA7E" w14:textId="77777777" w:rsidR="00880B2C" w:rsidRPr="008D19CD" w:rsidRDefault="00880B2C" w:rsidP="00865D5E"/>
        </w:tc>
      </w:tr>
      <w:tr w:rsidR="00880B2C" w:rsidRPr="008D19CD" w14:paraId="74C67DE7" w14:textId="77777777" w:rsidTr="00865D5E">
        <w:trPr>
          <w:trHeight w:val="449"/>
        </w:trPr>
        <w:tc>
          <w:tcPr>
            <w:tcW w:w="2977" w:type="dxa"/>
          </w:tcPr>
          <w:p w14:paraId="4470FC9B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CardSumm</w:t>
            </w:r>
          </w:p>
        </w:tc>
        <w:tc>
          <w:tcPr>
            <w:tcW w:w="4394" w:type="dxa"/>
          </w:tcPr>
          <w:p w14:paraId="3D97AD09" w14:textId="77777777" w:rsidR="00880B2C" w:rsidRPr="008D19CD" w:rsidRDefault="00880B2C" w:rsidP="00865D5E">
            <w:r w:rsidRPr="008D19CD">
              <w:t>Общая сумма покупок по карте (руб.)</w:t>
            </w:r>
          </w:p>
        </w:tc>
        <w:tc>
          <w:tcPr>
            <w:tcW w:w="2835" w:type="dxa"/>
          </w:tcPr>
          <w:p w14:paraId="7ED60D3B" w14:textId="77777777" w:rsidR="00880B2C" w:rsidRPr="008D19CD" w:rsidRDefault="00880B2C" w:rsidP="00865D5E"/>
        </w:tc>
      </w:tr>
      <w:tr w:rsidR="00880B2C" w:rsidRPr="008D19CD" w14:paraId="0105407E" w14:textId="77777777" w:rsidTr="00865D5E">
        <w:trPr>
          <w:trHeight w:val="449"/>
        </w:trPr>
        <w:tc>
          <w:tcPr>
            <w:tcW w:w="2977" w:type="dxa"/>
          </w:tcPr>
          <w:p w14:paraId="7DD8EF4A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rFonts w:eastAsiaTheme="minorHAnsi"/>
                <w:color w:val="000000"/>
                <w:lang w:eastAsia="en-US"/>
              </w:rPr>
              <w:t>CardSummDiscounted</w:t>
            </w:r>
          </w:p>
        </w:tc>
        <w:tc>
          <w:tcPr>
            <w:tcW w:w="4394" w:type="dxa"/>
          </w:tcPr>
          <w:p w14:paraId="0660EB23" w14:textId="77777777" w:rsidR="00880B2C" w:rsidRPr="008D19CD" w:rsidRDefault="00880B2C" w:rsidP="00865D5E">
            <w:r w:rsidRPr="008D19CD">
              <w:t>Общая сумма со скидкой всех покупок по карте (руб.)</w:t>
            </w:r>
          </w:p>
        </w:tc>
        <w:tc>
          <w:tcPr>
            <w:tcW w:w="2835" w:type="dxa"/>
          </w:tcPr>
          <w:p w14:paraId="4F295DEE" w14:textId="77777777" w:rsidR="00880B2C" w:rsidRPr="008D19CD" w:rsidRDefault="00880B2C" w:rsidP="00865D5E"/>
        </w:tc>
      </w:tr>
      <w:tr w:rsidR="00880B2C" w:rsidRPr="008D19CD" w14:paraId="603F0D9C" w14:textId="77777777" w:rsidTr="00865D5E">
        <w:trPr>
          <w:trHeight w:val="449"/>
        </w:trPr>
        <w:tc>
          <w:tcPr>
            <w:tcW w:w="2977" w:type="dxa"/>
          </w:tcPr>
          <w:p w14:paraId="4187CAC2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CardStatus</w:t>
            </w:r>
          </w:p>
        </w:tc>
        <w:tc>
          <w:tcPr>
            <w:tcW w:w="4394" w:type="dxa"/>
          </w:tcPr>
          <w:p w14:paraId="117A5C08" w14:textId="77777777" w:rsidR="00880B2C" w:rsidRPr="008D19CD" w:rsidRDefault="00880B2C" w:rsidP="00865D5E">
            <w:r w:rsidRPr="008D19CD">
              <w:t>Статус карты.</w:t>
            </w:r>
          </w:p>
        </w:tc>
        <w:tc>
          <w:tcPr>
            <w:tcW w:w="2835" w:type="dxa"/>
          </w:tcPr>
          <w:p w14:paraId="1E295EE6" w14:textId="77777777" w:rsidR="00880B2C" w:rsidRPr="008D19CD" w:rsidRDefault="00880B2C" w:rsidP="00865D5E">
            <w:pPr>
              <w:pStyle w:val="TableParagraph"/>
              <w:spacing w:before="56" w:line="300" w:lineRule="auto"/>
              <w:ind w:left="44" w:right="109"/>
              <w:rPr>
                <w:rFonts w:eastAsia="Segoe UI Light" w:cs="Segoe UI Light"/>
                <w:spacing w:val="25"/>
                <w:sz w:val="18"/>
                <w:szCs w:val="18"/>
              </w:rPr>
            </w:pP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>Допустимые</w:t>
            </w:r>
            <w:r w:rsidRPr="008D19CD">
              <w:rPr>
                <w:rFonts w:eastAsia="Segoe UI Light" w:cs="Segoe UI Light"/>
                <w:spacing w:val="1"/>
                <w:sz w:val="18"/>
                <w:szCs w:val="18"/>
              </w:rPr>
              <w:t xml:space="preserve"> 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>значения:</w:t>
            </w:r>
            <w:r w:rsidRPr="008D19CD">
              <w:rPr>
                <w:rFonts w:eastAsia="Segoe UI Light" w:cs="Segoe UI Light"/>
                <w:spacing w:val="25"/>
                <w:sz w:val="18"/>
                <w:szCs w:val="18"/>
              </w:rPr>
              <w:t xml:space="preserve"> </w:t>
            </w:r>
          </w:p>
          <w:p w14:paraId="342A55AD" w14:textId="77777777" w:rsidR="00880B2C" w:rsidRPr="008D19CD" w:rsidRDefault="00880B2C" w:rsidP="00865D5E">
            <w:pPr>
              <w:pStyle w:val="TableParagraph"/>
              <w:spacing w:before="56" w:line="300" w:lineRule="auto"/>
              <w:ind w:left="44" w:right="109"/>
              <w:rPr>
                <w:rFonts w:eastAsia="Segoe UI Light" w:cs="Segoe UI Light"/>
                <w:sz w:val="18"/>
                <w:szCs w:val="18"/>
              </w:rPr>
            </w:pPr>
            <w:r w:rsidRPr="008D19CD">
              <w:rPr>
                <w:rFonts w:eastAsia="Segoe UI Light" w:cs="Segoe UI Light"/>
                <w:sz w:val="18"/>
                <w:szCs w:val="18"/>
              </w:rPr>
              <w:t>1</w:t>
            </w:r>
            <w:r w:rsidRPr="008D19CD">
              <w:rPr>
                <w:rFonts w:eastAsia="Segoe UI Light" w:cs="Segoe UI Light"/>
                <w:spacing w:val="1"/>
                <w:sz w:val="18"/>
                <w:szCs w:val="18"/>
              </w:rPr>
              <w:t xml:space="preserve"> </w:t>
            </w:r>
            <w:r w:rsidRPr="008D19CD">
              <w:rPr>
                <w:rFonts w:eastAsia="Segoe UI Light" w:cs="Segoe UI Light"/>
                <w:sz w:val="18"/>
                <w:szCs w:val="18"/>
              </w:rPr>
              <w:t>–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 xml:space="preserve"> </w:t>
            </w:r>
            <w:r w:rsidRPr="008D19CD">
              <w:rPr>
                <w:rFonts w:eastAsia="Segoe UI Light" w:cs="Segoe UI Light"/>
                <w:sz w:val="18"/>
                <w:szCs w:val="18"/>
              </w:rPr>
              <w:t>новая</w:t>
            </w:r>
          </w:p>
          <w:p w14:paraId="5725A98F" w14:textId="77777777" w:rsidR="00880B2C" w:rsidRPr="008D19CD" w:rsidRDefault="00880B2C" w:rsidP="00865D5E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189"/>
              </w:tabs>
              <w:spacing w:line="237" w:lineRule="exact"/>
              <w:ind w:right="109"/>
              <w:contextualSpacing w:val="0"/>
              <w:rPr>
                <w:rFonts w:eastAsia="Segoe UI Light" w:cs="Segoe UI Light"/>
                <w:sz w:val="18"/>
                <w:szCs w:val="18"/>
              </w:rPr>
            </w:pPr>
            <w:r w:rsidRPr="008D19CD">
              <w:rPr>
                <w:rFonts w:eastAsia="Segoe UI Light" w:cs="Segoe UI Light"/>
                <w:sz w:val="18"/>
                <w:szCs w:val="18"/>
              </w:rPr>
              <w:t>–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 xml:space="preserve"> активная</w:t>
            </w:r>
          </w:p>
          <w:p w14:paraId="5AE6B960" w14:textId="77777777" w:rsidR="00880B2C" w:rsidRPr="008D19CD" w:rsidRDefault="00880B2C" w:rsidP="00865D5E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189"/>
              </w:tabs>
              <w:spacing w:before="60"/>
              <w:ind w:right="109"/>
              <w:contextualSpacing w:val="0"/>
              <w:rPr>
                <w:rFonts w:eastAsia="Segoe UI Light" w:cs="Segoe UI Light"/>
                <w:sz w:val="18"/>
                <w:szCs w:val="18"/>
              </w:rPr>
            </w:pPr>
            <w:r w:rsidRPr="008D19CD">
              <w:rPr>
                <w:rFonts w:eastAsia="Segoe UI Light" w:cs="Segoe UI Light"/>
                <w:sz w:val="18"/>
                <w:szCs w:val="18"/>
              </w:rPr>
              <w:t>–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заблокирована</w:t>
            </w:r>
          </w:p>
          <w:p w14:paraId="60627D54" w14:textId="77777777" w:rsidR="00880B2C" w:rsidRPr="008D19CD" w:rsidRDefault="00880B2C" w:rsidP="00865D5E">
            <w:pPr>
              <w:pStyle w:val="af0"/>
              <w:widowControl w:val="0"/>
              <w:numPr>
                <w:ilvl w:val="0"/>
                <w:numId w:val="14"/>
              </w:numPr>
              <w:tabs>
                <w:tab w:val="left" w:pos="189"/>
              </w:tabs>
              <w:spacing w:before="61"/>
              <w:ind w:right="109"/>
              <w:contextualSpacing w:val="0"/>
            </w:pPr>
            <w:r w:rsidRPr="008D19CD">
              <w:rPr>
                <w:rFonts w:eastAsia="Segoe UI Light" w:cs="Segoe UI Light"/>
                <w:sz w:val="18"/>
                <w:szCs w:val="18"/>
              </w:rPr>
              <w:t>–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закрыта </w:t>
            </w:r>
          </w:p>
          <w:p w14:paraId="3D6ED71B" w14:textId="77777777" w:rsidR="00880B2C" w:rsidRPr="008D19CD" w:rsidRDefault="00880B2C" w:rsidP="00865D5E">
            <w:r w:rsidRPr="008D19CD">
              <w:rPr>
                <w:rFonts w:eastAsia="Segoe UI Light" w:cs="Segoe UI Light"/>
                <w:sz w:val="18"/>
                <w:szCs w:val="18"/>
              </w:rPr>
              <w:t>–</w:t>
            </w:r>
            <w:r w:rsidRPr="008D19CD">
              <w:rPr>
                <w:rFonts w:eastAsia="Segoe UI Light" w:cs="Segoe UI Light"/>
                <w:spacing w:val="-1"/>
                <w:sz w:val="18"/>
                <w:szCs w:val="18"/>
              </w:rPr>
              <w:t xml:space="preserve"> завершена</w:t>
            </w:r>
          </w:p>
        </w:tc>
      </w:tr>
      <w:tr w:rsidR="00880B2C" w:rsidRPr="008D19CD" w14:paraId="7F7DEACC" w14:textId="77777777" w:rsidTr="00865D5E">
        <w:trPr>
          <w:trHeight w:val="449"/>
        </w:trPr>
        <w:tc>
          <w:tcPr>
            <w:tcW w:w="2977" w:type="dxa"/>
          </w:tcPr>
          <w:p w14:paraId="6DF9FB9A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FirstName</w:t>
            </w:r>
          </w:p>
        </w:tc>
        <w:tc>
          <w:tcPr>
            <w:tcW w:w="4394" w:type="dxa"/>
          </w:tcPr>
          <w:p w14:paraId="2A362C4C" w14:textId="77777777" w:rsidR="00880B2C" w:rsidRPr="008D19CD" w:rsidRDefault="00880B2C" w:rsidP="00865D5E">
            <w:r w:rsidRPr="008D19CD">
              <w:t>Имя</w:t>
            </w:r>
          </w:p>
        </w:tc>
        <w:tc>
          <w:tcPr>
            <w:tcW w:w="2835" w:type="dxa"/>
          </w:tcPr>
          <w:p w14:paraId="7B4E2211" w14:textId="77777777" w:rsidR="00880B2C" w:rsidRPr="008D19CD" w:rsidRDefault="00880B2C" w:rsidP="00865D5E"/>
        </w:tc>
      </w:tr>
      <w:tr w:rsidR="00880B2C" w:rsidRPr="008D19CD" w14:paraId="6E5F17F4" w14:textId="77777777" w:rsidTr="00865D5E">
        <w:trPr>
          <w:trHeight w:val="449"/>
        </w:trPr>
        <w:tc>
          <w:tcPr>
            <w:tcW w:w="2977" w:type="dxa"/>
          </w:tcPr>
          <w:p w14:paraId="1CA5816F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MiddleName</w:t>
            </w:r>
          </w:p>
        </w:tc>
        <w:tc>
          <w:tcPr>
            <w:tcW w:w="4394" w:type="dxa"/>
          </w:tcPr>
          <w:p w14:paraId="14633367" w14:textId="77777777" w:rsidR="00880B2C" w:rsidRPr="008D19CD" w:rsidRDefault="00880B2C" w:rsidP="00865D5E">
            <w:r w:rsidRPr="008D19CD">
              <w:t>Отчество</w:t>
            </w:r>
          </w:p>
        </w:tc>
        <w:tc>
          <w:tcPr>
            <w:tcW w:w="2835" w:type="dxa"/>
          </w:tcPr>
          <w:p w14:paraId="3CB7B31C" w14:textId="77777777" w:rsidR="00880B2C" w:rsidRPr="008D19CD" w:rsidRDefault="00880B2C" w:rsidP="00865D5E"/>
        </w:tc>
      </w:tr>
      <w:tr w:rsidR="00880B2C" w:rsidRPr="008D19CD" w14:paraId="5BF08F80" w14:textId="77777777" w:rsidTr="00865D5E">
        <w:trPr>
          <w:trHeight w:val="449"/>
        </w:trPr>
        <w:tc>
          <w:tcPr>
            <w:tcW w:w="2977" w:type="dxa"/>
          </w:tcPr>
          <w:p w14:paraId="5126E33A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FullName</w:t>
            </w:r>
          </w:p>
        </w:tc>
        <w:tc>
          <w:tcPr>
            <w:tcW w:w="4394" w:type="dxa"/>
          </w:tcPr>
          <w:p w14:paraId="5BE7FE03" w14:textId="77777777" w:rsidR="00880B2C" w:rsidRPr="008D19CD" w:rsidRDefault="00880B2C" w:rsidP="00865D5E">
            <w:r w:rsidRPr="008D19CD">
              <w:t>Имя + Фамилия</w:t>
            </w:r>
          </w:p>
        </w:tc>
        <w:tc>
          <w:tcPr>
            <w:tcW w:w="2835" w:type="dxa"/>
          </w:tcPr>
          <w:p w14:paraId="6E08A00A" w14:textId="77777777" w:rsidR="00880B2C" w:rsidRPr="008D19CD" w:rsidRDefault="00880B2C" w:rsidP="00865D5E"/>
        </w:tc>
      </w:tr>
      <w:tr w:rsidR="00880B2C" w:rsidRPr="008D19CD" w14:paraId="542AD02B" w14:textId="77777777" w:rsidTr="00865D5E">
        <w:trPr>
          <w:trHeight w:val="449"/>
        </w:trPr>
        <w:tc>
          <w:tcPr>
            <w:tcW w:w="2977" w:type="dxa"/>
          </w:tcPr>
          <w:p w14:paraId="36BE02AF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Email</w:t>
            </w:r>
          </w:p>
        </w:tc>
        <w:tc>
          <w:tcPr>
            <w:tcW w:w="4394" w:type="dxa"/>
          </w:tcPr>
          <w:p w14:paraId="3279BD9B" w14:textId="77777777" w:rsidR="00880B2C" w:rsidRPr="008D19CD" w:rsidRDefault="00880B2C" w:rsidP="00865D5E">
            <w:r w:rsidRPr="008D19CD">
              <w:t>Емаил клиента</w:t>
            </w:r>
          </w:p>
        </w:tc>
        <w:tc>
          <w:tcPr>
            <w:tcW w:w="2835" w:type="dxa"/>
          </w:tcPr>
          <w:p w14:paraId="036BA879" w14:textId="77777777" w:rsidR="00880B2C" w:rsidRPr="008D19CD" w:rsidRDefault="00880B2C" w:rsidP="00865D5E"/>
        </w:tc>
      </w:tr>
      <w:tr w:rsidR="00880B2C" w:rsidRPr="008D19CD" w14:paraId="4E95D702" w14:textId="77777777" w:rsidTr="00865D5E">
        <w:trPr>
          <w:trHeight w:val="449"/>
        </w:trPr>
        <w:tc>
          <w:tcPr>
            <w:tcW w:w="2977" w:type="dxa"/>
          </w:tcPr>
          <w:p w14:paraId="0980F3E4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Age</w:t>
            </w:r>
          </w:p>
        </w:tc>
        <w:tc>
          <w:tcPr>
            <w:tcW w:w="4394" w:type="dxa"/>
          </w:tcPr>
          <w:p w14:paraId="33192561" w14:textId="77777777" w:rsidR="00880B2C" w:rsidRPr="008D19CD" w:rsidRDefault="00880B2C" w:rsidP="00865D5E">
            <w:r w:rsidRPr="008D19CD">
              <w:t>Возвраст</w:t>
            </w:r>
          </w:p>
        </w:tc>
        <w:tc>
          <w:tcPr>
            <w:tcW w:w="2835" w:type="dxa"/>
          </w:tcPr>
          <w:p w14:paraId="66BBD2E0" w14:textId="77777777" w:rsidR="00880B2C" w:rsidRPr="008D19CD" w:rsidRDefault="00880B2C" w:rsidP="00865D5E"/>
        </w:tc>
      </w:tr>
      <w:tr w:rsidR="00880B2C" w:rsidRPr="008D19CD" w14:paraId="1C31CD05" w14:textId="77777777" w:rsidTr="00865D5E">
        <w:trPr>
          <w:trHeight w:val="449"/>
        </w:trPr>
        <w:tc>
          <w:tcPr>
            <w:tcW w:w="2977" w:type="dxa"/>
          </w:tcPr>
          <w:p w14:paraId="65663653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Phone</w:t>
            </w:r>
          </w:p>
        </w:tc>
        <w:tc>
          <w:tcPr>
            <w:tcW w:w="4394" w:type="dxa"/>
          </w:tcPr>
          <w:p w14:paraId="1D3EFCC0" w14:textId="77777777" w:rsidR="00880B2C" w:rsidRPr="008D19CD" w:rsidRDefault="00880B2C" w:rsidP="00865D5E">
            <w:r w:rsidRPr="008D19CD">
              <w:t>Номер мобильного телефона</w:t>
            </w:r>
          </w:p>
        </w:tc>
        <w:tc>
          <w:tcPr>
            <w:tcW w:w="2835" w:type="dxa"/>
          </w:tcPr>
          <w:p w14:paraId="14730920" w14:textId="77777777" w:rsidR="00880B2C" w:rsidRPr="008D19CD" w:rsidRDefault="00880B2C" w:rsidP="00865D5E"/>
        </w:tc>
      </w:tr>
      <w:tr w:rsidR="00880B2C" w:rsidRPr="008D19CD" w14:paraId="3FDFFAD6" w14:textId="77777777" w:rsidTr="00865D5E">
        <w:trPr>
          <w:trHeight w:val="449"/>
        </w:trPr>
        <w:tc>
          <w:tcPr>
            <w:tcW w:w="2977" w:type="dxa"/>
            <w:shd w:val="clear" w:color="auto" w:fill="A5A5A5" w:themeFill="accent3"/>
          </w:tcPr>
          <w:p w14:paraId="3D92FBBA" w14:textId="77777777" w:rsidR="00880B2C" w:rsidRPr="008D19CD" w:rsidRDefault="00880B2C" w:rsidP="00865D5E">
            <w:pPr>
              <w:rPr>
                <w:color w:val="000000"/>
              </w:rPr>
            </w:pPr>
            <w:r w:rsidRPr="008D19CD">
              <w:rPr>
                <w:color w:val="000000"/>
              </w:rPr>
              <w:t>CardNumber</w:t>
            </w:r>
          </w:p>
        </w:tc>
        <w:tc>
          <w:tcPr>
            <w:tcW w:w="4394" w:type="dxa"/>
            <w:shd w:val="clear" w:color="auto" w:fill="A5A5A5" w:themeFill="accent3"/>
          </w:tcPr>
          <w:p w14:paraId="4ACFF047" w14:textId="77777777" w:rsidR="00880B2C" w:rsidRPr="008D19CD" w:rsidRDefault="00880B2C" w:rsidP="00865D5E">
            <w:r w:rsidRPr="008D19CD">
              <w:t>Номер созданной виртуальной карты</w:t>
            </w:r>
          </w:p>
        </w:tc>
        <w:tc>
          <w:tcPr>
            <w:tcW w:w="2835" w:type="dxa"/>
            <w:shd w:val="clear" w:color="auto" w:fill="A5A5A5" w:themeFill="accent3"/>
          </w:tcPr>
          <w:p w14:paraId="2641A83D" w14:textId="77777777" w:rsidR="00880B2C" w:rsidRPr="008D19CD" w:rsidRDefault="00880B2C" w:rsidP="00865D5E"/>
        </w:tc>
      </w:tr>
    </w:tbl>
    <w:p w14:paraId="0EA6B2F2" w14:textId="77777777" w:rsidR="00880B2C" w:rsidRPr="008D19CD" w:rsidRDefault="00880B2C" w:rsidP="00880B2C"/>
    <w:p w14:paraId="2C2BA12B" w14:textId="77777777" w:rsidR="00880B2C" w:rsidRPr="008D19CD" w:rsidRDefault="00880B2C" w:rsidP="00880B2C">
      <w:pPr>
        <w:pStyle w:val="5"/>
      </w:pPr>
      <w:r w:rsidRPr="008D19CD">
        <w:t>Пример запроса на создание виртуальной карты</w:t>
      </w:r>
    </w:p>
    <w:p w14:paraId="20D2AB64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?&gt;</w:t>
      </w:r>
    </w:p>
    <w:p w14:paraId="4D05DAB8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&lt;soap:Envelope xmlns:xsi="http://www.w3.org/2001/XMLSchema-instance" xmlns:xsd="http://www.w3.org/2001/XMLSchema" </w:t>
      </w:r>
    </w:p>
    <w:p w14:paraId="74A491F1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xmlns:soap="http://schemas.xmlsoap.org/soap/envelope/"&gt;</w:t>
      </w:r>
    </w:p>
    <w:p w14:paraId="687FC73B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&lt;soap:Body&gt;</w:t>
      </w:r>
    </w:p>
    <w:p w14:paraId="090B05DE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&lt;ProcessRequest xmlns="http://loyalty.manzanagroup.ru/loyalty.xsd"&gt;</w:t>
      </w:r>
    </w:p>
    <w:p w14:paraId="06ECCA8D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&lt;request&gt;</w:t>
      </w:r>
    </w:p>
    <w:p w14:paraId="45233FD7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>&lt;ContactInfoUpdateRequest&gt;</w:t>
      </w:r>
    </w:p>
    <w:p w14:paraId="7454F2EB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&lt;Timeout&gt;3000&lt;/Timeout&gt;</w:t>
      </w:r>
    </w:p>
    <w:p w14:paraId="79F81D13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&lt;RequestID&gt;02&lt;/RequestID&gt;</w:t>
      </w:r>
    </w:p>
    <w:p w14:paraId="3E805DE9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&lt;DateTime&gt;2020-10-27T13:44:03+02:00&lt;/DateTime&gt;</w:t>
      </w:r>
    </w:p>
    <w:p w14:paraId="5D9F7ECC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&lt;Organization&gt;10035&lt;/Organization&gt;</w:t>
      </w:r>
    </w:p>
    <w:p w14:paraId="4AD03911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&lt;BusinessUnit&gt;1&lt;/BusinessUnit&gt;</w:t>
      </w:r>
    </w:p>
    <w:p w14:paraId="312A1CAA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&lt;POS&gt;1&lt;/POS&gt;</w:t>
      </w:r>
    </w:p>
    <w:p w14:paraId="379A7748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&lt;AwardType&gt;ContactUpdate&lt;/AwardType&gt;</w:t>
      </w:r>
    </w:p>
    <w:p w14:paraId="3BDED09C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&lt;ContactID&gt;</w:t>
      </w:r>
    </w:p>
    <w:p w14:paraId="6DF5C723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&lt;MobilePhone&gt;79889888889&lt;/MobilePhone&gt;</w:t>
      </w:r>
    </w:p>
    <w:p w14:paraId="08E57B16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&lt;/ContactID&gt;</w:t>
      </w:r>
    </w:p>
    <w:p w14:paraId="66AFA7B9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&lt;CreateCard&gt;</w:t>
      </w:r>
    </w:p>
    <w:p w14:paraId="7BC24EE7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 &lt;CreateCard&gt;1&lt;/CreateCard&gt;</w:t>
      </w:r>
    </w:p>
    <w:p w14:paraId="6859E6EE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 &lt;IDTaskCard&gt;lot0&lt;/IDTaskCard&gt; </w:t>
      </w:r>
    </w:p>
    <w:p w14:paraId="5BFD31C5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&lt;/CreateCard&gt;</w:t>
      </w:r>
    </w:p>
    <w:p w14:paraId="1B6B2F55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&lt;Attribute&gt;</w:t>
      </w:r>
    </w:p>
    <w:p w14:paraId="7A037E68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 &lt;Key&gt;firstname&lt;/Key&gt;</w:t>
      </w:r>
    </w:p>
    <w:p w14:paraId="73155443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 &lt;Value&gt;</w:t>
      </w:r>
      <w:r w:rsidRPr="008D19CD">
        <w:rPr>
          <w:sz w:val="20"/>
          <w:szCs w:val="20"/>
        </w:rPr>
        <w:t>Владимир</w:t>
      </w:r>
      <w:r w:rsidRPr="008D19CD">
        <w:rPr>
          <w:sz w:val="20"/>
          <w:szCs w:val="20"/>
          <w:lang w:val="en-US"/>
        </w:rPr>
        <w:t>&lt;/Value&gt;</w:t>
      </w:r>
    </w:p>
    <w:p w14:paraId="144E918B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&lt;/Attribute&gt;</w:t>
      </w:r>
    </w:p>
    <w:p w14:paraId="25323712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&lt;Attribute&gt;</w:t>
      </w:r>
    </w:p>
    <w:p w14:paraId="12778283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 &lt;Key&gt;lastname&lt;/Key&gt;</w:t>
      </w:r>
    </w:p>
    <w:p w14:paraId="0DD68E52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 &lt;Value&gt;</w:t>
      </w:r>
      <w:r w:rsidRPr="008D19CD">
        <w:rPr>
          <w:sz w:val="20"/>
          <w:szCs w:val="20"/>
        </w:rPr>
        <w:t>Тест</w:t>
      </w:r>
      <w:r w:rsidRPr="008D19CD">
        <w:rPr>
          <w:sz w:val="20"/>
          <w:szCs w:val="20"/>
          <w:lang w:val="en-US"/>
        </w:rPr>
        <w:t>&lt;/Value&gt;</w:t>
      </w:r>
    </w:p>
    <w:p w14:paraId="7B1E9223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&lt;/Attribute&gt; </w:t>
      </w:r>
    </w:p>
    <w:p w14:paraId="5ED94B50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&lt;Attribute&gt;</w:t>
      </w:r>
    </w:p>
    <w:p w14:paraId="512B2CFB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&lt;Key&gt;birthdate&lt;/Key&gt;</w:t>
      </w:r>
    </w:p>
    <w:p w14:paraId="006968C3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&lt;Value&gt;2000-01-21T00:00:00&lt;/Value&gt;</w:t>
      </w:r>
    </w:p>
    <w:p w14:paraId="66E4B091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&lt;/Attribute&gt;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</w:t>
      </w:r>
    </w:p>
    <w:p w14:paraId="6E569F90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&lt;Attribute&gt;</w:t>
      </w:r>
    </w:p>
    <w:p w14:paraId="0C344D54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&lt;Key&gt;pl_sendsms&lt;/Key&gt;</w:t>
      </w:r>
    </w:p>
    <w:p w14:paraId="4D87464A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&lt;Value&gt;1&lt;/Value&gt;</w:t>
      </w:r>
    </w:p>
    <w:p w14:paraId="59A05641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&lt;/Attribute&gt;</w:t>
      </w:r>
    </w:p>
    <w:p w14:paraId="7719DF7D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&lt;Attribute&gt;</w:t>
      </w:r>
    </w:p>
    <w:p w14:paraId="369FC37C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&lt;Key&gt;donotemail&lt;/Key&gt;</w:t>
      </w:r>
    </w:p>
    <w:p w14:paraId="2A1B364D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  &lt;Value&gt;0&lt;/Value&gt;</w:t>
      </w:r>
    </w:p>
    <w:p w14:paraId="70FF0209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 xml:space="preserve">   &lt;/Attribute&gt;</w:t>
      </w:r>
    </w:p>
    <w:p w14:paraId="01FDF9DA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>&lt;/ContactInfoUpdateRequest&gt;</w:t>
      </w:r>
    </w:p>
    <w:p w14:paraId="0766C6F0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&lt;/request&gt;</w:t>
      </w:r>
    </w:p>
    <w:p w14:paraId="0CEA9526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&lt;orgName&gt;zs2&lt;/orgName&gt;</w:t>
      </w:r>
    </w:p>
    <w:p w14:paraId="1E688081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&lt;/ProcessRequest&gt;</w:t>
      </w:r>
    </w:p>
    <w:p w14:paraId="2A1697CE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&lt;/soap:Body&gt;</w:t>
      </w:r>
    </w:p>
    <w:p w14:paraId="3FCA7C99" w14:textId="77777777" w:rsidR="00880B2C" w:rsidRPr="008D19CD" w:rsidRDefault="00880B2C" w:rsidP="00880B2C">
      <w:pPr>
        <w:spacing w:after="0" w:line="240" w:lineRule="auto"/>
        <w:rPr>
          <w:sz w:val="20"/>
          <w:szCs w:val="20"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561ACD5A" w14:textId="77777777" w:rsidR="00880B2C" w:rsidRPr="008D19CD" w:rsidRDefault="00880B2C" w:rsidP="00880B2C"/>
    <w:p w14:paraId="5D44D261" w14:textId="77777777" w:rsidR="00880B2C" w:rsidRPr="008D19CD" w:rsidRDefault="00880B2C" w:rsidP="00880B2C">
      <w:pPr>
        <w:pStyle w:val="5"/>
      </w:pPr>
      <w:r w:rsidRPr="008D19CD">
        <w:t>Пример ответа на создание виртуальной карты</w:t>
      </w:r>
    </w:p>
    <w:p w14:paraId="3447C787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40BE5C49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&lt;soap:Envelope xmlns:soap="http://schemas.xmlsoap.org/soap/envelope/" xmlns:xsd="http://www.w3.org/2001/XMLSchema" xmlns:xsi="http://www.w3.org/2001/XMLSchema-instance"&gt;</w:t>
      </w:r>
    </w:p>
    <w:p w14:paraId="61E738FB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&lt;soap:Body&gt;</w:t>
      </w:r>
    </w:p>
    <w:p w14:paraId="7E81D490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14:paraId="55C4A148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&lt;ProcessRequestResult&gt;</w:t>
      </w:r>
    </w:p>
    <w:p w14:paraId="736C227E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&lt;ContactInfoUpdateResponse&gt;</w:t>
      </w:r>
    </w:p>
    <w:p w14:paraId="167425BA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&lt;TransactionID&gt;-9223372036579329588&lt;/TransactionID&gt;</w:t>
      </w:r>
    </w:p>
    <w:p w14:paraId="00D7FE0E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&lt;Processed&gt;2020-11-19T13:06:44.9254904+03:00&lt;/Processed&gt;</w:t>
      </w:r>
    </w:p>
    <w:p w14:paraId="793A1C60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&lt;ReturnCode&gt;0&lt;/ReturnCode&gt;</w:t>
      </w:r>
    </w:p>
    <w:p w14:paraId="455F7F0B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&lt;Message&gt;OK&lt;/Message&gt;</w:t>
      </w:r>
    </w:p>
    <w:p w14:paraId="7B99AB39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&lt;ContactID&gt;71519DEA-4E2A-EB11-80C6-001DD8B75065&lt;/ContactID&gt;</w:t>
      </w:r>
    </w:p>
    <w:p w14:paraId="514AAEEE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&lt;CardBalance&gt;0.00&lt;/CardBalance&gt;</w:t>
      </w:r>
    </w:p>
    <w:p w14:paraId="3925B8CD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&lt;CardNormalBalance&gt;0.00&lt;/CardNormalBalance&gt;</w:t>
      </w:r>
    </w:p>
    <w:p w14:paraId="772F703A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&lt;CardStatusBalance&gt;0.00&lt;/CardStatusBalance&gt;</w:t>
      </w:r>
    </w:p>
    <w:p w14:paraId="71F16684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&lt;CardActiveBalance&gt;0.00&lt;/CardActiveBalance&gt;</w:t>
      </w:r>
    </w:p>
    <w:p w14:paraId="54F6C31F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&lt;CardNormalActiveBalance&gt;0.00&lt;/CardNormalActiveBalance&gt;</w:t>
      </w:r>
    </w:p>
    <w:p w14:paraId="19A86F21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&lt;CardStatusActiveBalance&gt;0.00&lt;/CardStatusActiveBalance&gt;</w:t>
      </w:r>
    </w:p>
    <w:p w14:paraId="6DBC09EB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&lt;CardSumm&gt;0.00&lt;/CardSumm&gt;</w:t>
      </w:r>
    </w:p>
    <w:p w14:paraId="61D580C5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&lt;CardSummDiscounted&gt;0.00&lt;/CardSummDiscounted&gt;</w:t>
      </w:r>
    </w:p>
    <w:p w14:paraId="56B9DDE8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&lt;CardDiscount&gt;0.000&lt;/CardDiscount&gt;</w:t>
      </w:r>
    </w:p>
    <w:p w14:paraId="3382ED0A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&lt;CardQuantity&gt;0&lt;/CardQuantity&gt;</w:t>
      </w:r>
    </w:p>
    <w:p w14:paraId="40CC77B8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&lt;ContactPresence&gt;1&lt;/ContactPresence&gt;</w:t>
      </w:r>
    </w:p>
    <w:p w14:paraId="7F199493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&lt;CardType&gt;</w:t>
      </w:r>
      <w:r w:rsidRPr="008D19CD">
        <w:rPr>
          <w:sz w:val="20"/>
          <w:szCs w:val="20"/>
        </w:rPr>
        <w:t>Виртуальная</w:t>
      </w:r>
      <w:r w:rsidRPr="008D19CD">
        <w:rPr>
          <w:sz w:val="20"/>
          <w:szCs w:val="20"/>
          <w:lang w:val="en-US"/>
        </w:rPr>
        <w:t>&lt;/CardType&gt;</w:t>
      </w:r>
    </w:p>
    <w:p w14:paraId="1365B73A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&lt;CardStatus&gt;2&lt;/CardStatus&gt;</w:t>
      </w:r>
    </w:p>
    <w:p w14:paraId="4032EE3B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&lt;CardCollaborationType&gt;3&lt;/CardCollaborationType&gt;</w:t>
      </w:r>
    </w:p>
    <w:p w14:paraId="7CEA362E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&lt;CardChargeType&gt;3&lt;/CardChargeType&gt;</w:t>
      </w:r>
    </w:p>
    <w:p w14:paraId="402D805E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&lt;CardChargedBonus&gt;0.000&lt;/CardChargedBonus&gt;</w:t>
      </w:r>
    </w:p>
    <w:p w14:paraId="2CA26127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&lt;CardWriteoffBonus&gt;0.000&lt;/CardWriteoffBonus&gt;</w:t>
      </w:r>
    </w:p>
    <w:p w14:paraId="6C75E830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&lt;CardChargedMoney&gt;0.00&lt;/CardChargedMoney&gt;</w:t>
      </w:r>
    </w:p>
    <w:p w14:paraId="02595D2C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&lt;CardWriteoffMoney&gt;0.00&lt;/CardWriteoffMoney&gt;</w:t>
      </w:r>
    </w:p>
    <w:p w14:paraId="39580B78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&lt;CardMoneyBalance&gt;0.00&lt;/CardMoneyBalance&gt;</w:t>
      </w:r>
    </w:p>
    <w:p w14:paraId="01BCD411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&lt;FirstName&gt;</w:t>
      </w:r>
      <w:r w:rsidRPr="008D19CD">
        <w:rPr>
          <w:sz w:val="20"/>
          <w:szCs w:val="20"/>
        </w:rPr>
        <w:t>Владимир</w:t>
      </w:r>
      <w:r w:rsidRPr="008D19CD">
        <w:rPr>
          <w:sz w:val="20"/>
          <w:szCs w:val="20"/>
          <w:lang w:val="en-US"/>
        </w:rPr>
        <w:t>&lt;/FirstName&gt;</w:t>
      </w:r>
    </w:p>
    <w:p w14:paraId="44202FA5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&lt;LastName&gt;</w:t>
      </w:r>
      <w:r w:rsidRPr="008D19CD">
        <w:rPr>
          <w:sz w:val="20"/>
          <w:szCs w:val="20"/>
        </w:rPr>
        <w:t>Тест</w:t>
      </w:r>
      <w:r w:rsidRPr="008D19CD">
        <w:rPr>
          <w:sz w:val="20"/>
          <w:szCs w:val="20"/>
          <w:lang w:val="en-US"/>
        </w:rPr>
        <w:t>&lt;/LastName&gt;</w:t>
      </w:r>
    </w:p>
    <w:p w14:paraId="21D0B1E0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&lt;FullName&gt;</w:t>
      </w:r>
      <w:r w:rsidRPr="008D19CD">
        <w:rPr>
          <w:sz w:val="20"/>
          <w:szCs w:val="20"/>
        </w:rPr>
        <w:t>Владимир</w:t>
      </w:r>
      <w:r w:rsidRPr="008D19CD">
        <w:rPr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</w:rPr>
        <w:t>Тест</w:t>
      </w:r>
      <w:r w:rsidRPr="008D19CD">
        <w:rPr>
          <w:sz w:val="20"/>
          <w:szCs w:val="20"/>
          <w:lang w:val="en-US"/>
        </w:rPr>
        <w:t>&lt;/FullName&gt;</w:t>
      </w:r>
    </w:p>
    <w:p w14:paraId="5E449C30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&lt;BirthDate&gt;2000-01-21&lt;/BirthDate&gt;</w:t>
      </w:r>
    </w:p>
    <w:p w14:paraId="0928D806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&lt;Age&gt;20&lt;/Age&gt;</w:t>
      </w:r>
    </w:p>
    <w:p w14:paraId="7EF417F2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&lt;Phone&gt;79889888889&lt;/Phone&gt;</w:t>
      </w:r>
    </w:p>
    <w:p w14:paraId="7547A0D6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&lt;CardNumber&gt;780000227330&lt;/CardNumber&gt;</w:t>
      </w:r>
    </w:p>
    <w:p w14:paraId="57F230BF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&lt;/ContactInfoUpdateResponse&gt;</w:t>
      </w:r>
    </w:p>
    <w:p w14:paraId="0144E4BC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&lt;/ProcessRequestResult&gt;</w:t>
      </w:r>
    </w:p>
    <w:p w14:paraId="4B07AF80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&lt;/ProcessRequestResponse&gt;</w:t>
      </w:r>
    </w:p>
    <w:p w14:paraId="00E4ABFA" w14:textId="77777777" w:rsidR="00880B2C" w:rsidRPr="008D19CD" w:rsidRDefault="00880B2C" w:rsidP="00880B2C">
      <w:pPr>
        <w:spacing w:after="0" w:line="240" w:lineRule="auto"/>
        <w:rPr>
          <w:sz w:val="20"/>
          <w:szCs w:val="20"/>
        </w:rPr>
      </w:pPr>
      <w:r w:rsidRPr="008D19CD">
        <w:rPr>
          <w:sz w:val="20"/>
          <w:szCs w:val="20"/>
          <w:lang w:val="en-US"/>
        </w:rPr>
        <w:t xml:space="preserve">   </w:t>
      </w:r>
      <w:r w:rsidRPr="008D19CD">
        <w:rPr>
          <w:sz w:val="20"/>
          <w:szCs w:val="20"/>
        </w:rPr>
        <w:t>&lt;/soap:Body&gt;</w:t>
      </w:r>
    </w:p>
    <w:p w14:paraId="5FA65908" w14:textId="77777777" w:rsidR="00880B2C" w:rsidRPr="008D19CD" w:rsidRDefault="00880B2C" w:rsidP="00880B2C">
      <w:pPr>
        <w:spacing w:after="0" w:line="240" w:lineRule="auto"/>
        <w:rPr>
          <w:sz w:val="20"/>
          <w:szCs w:val="20"/>
        </w:rPr>
      </w:pPr>
      <w:r w:rsidRPr="008D19CD">
        <w:rPr>
          <w:sz w:val="20"/>
          <w:szCs w:val="20"/>
        </w:rPr>
        <w:t>&lt;/soap:Envelope&gt;</w:t>
      </w:r>
    </w:p>
    <w:p w14:paraId="0BB25F21" w14:textId="77777777" w:rsidR="00880B2C" w:rsidRPr="008D19CD" w:rsidRDefault="00880B2C" w:rsidP="00880B2C"/>
    <w:p w14:paraId="54F81E0C" w14:textId="77777777" w:rsidR="00880B2C" w:rsidRPr="008D19CD" w:rsidRDefault="00880B2C" w:rsidP="00880B2C">
      <w:pPr>
        <w:pStyle w:val="5"/>
      </w:pPr>
      <w:r w:rsidRPr="008D19CD">
        <w:t>Пример ответа, в случае если анкета с такими мобильным или email уже существует</w:t>
      </w:r>
    </w:p>
    <w:p w14:paraId="4DA5A0E1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6619AE81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&lt;soap:Envelope xmlns:soap="http://schemas.xmlsoap.org/soap/envelope/" xmlns:xsd="http://www.w3.org/2001/XMLSchema" xmlns:xsi="http://www.w3.org/2001/XMLSchema-instance"&gt;</w:t>
      </w:r>
    </w:p>
    <w:p w14:paraId="024871BE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&lt;soap:Body&gt;</w:t>
      </w:r>
    </w:p>
    <w:p w14:paraId="30404890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14:paraId="2D2C7B2E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&lt;ProcessRequestResult&gt;</w:t>
      </w:r>
    </w:p>
    <w:p w14:paraId="1E7E6D67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&lt;ContactInfoUpdateResponse&gt;</w:t>
      </w:r>
    </w:p>
    <w:p w14:paraId="7337CC26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&lt;TransactionID&gt;-9223372036579334460&lt;/TransactionID&gt;</w:t>
      </w:r>
    </w:p>
    <w:p w14:paraId="3E9FD5CD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&lt;Processed&gt;2020-11-19T12:59:14.9076118+03:00&lt;/Processed&gt;</w:t>
      </w:r>
    </w:p>
    <w:p w14:paraId="14D9E707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&lt;ReturnCode&gt;0&lt;/ReturnCode&gt;</w:t>
      </w:r>
    </w:p>
    <w:p w14:paraId="0680AAF3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&lt;Message&gt;OK&lt;/Message&gt;</w:t>
      </w:r>
    </w:p>
    <w:p w14:paraId="112AD09F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&lt;/ContactInfoUpdateResponse&gt;</w:t>
      </w:r>
    </w:p>
    <w:p w14:paraId="32921AE9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&lt;/ProcessRequestResult&gt;</w:t>
      </w:r>
    </w:p>
    <w:p w14:paraId="2A1F2A7F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&lt;/ProcessRequestResponse&gt;</w:t>
      </w:r>
    </w:p>
    <w:p w14:paraId="08AE196A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&lt;/soap:Body&gt;</w:t>
      </w:r>
    </w:p>
    <w:p w14:paraId="1A11B1BB" w14:textId="77777777" w:rsidR="00880B2C" w:rsidRPr="008D19CD" w:rsidRDefault="00880B2C" w:rsidP="00880B2C">
      <w:pPr>
        <w:spacing w:after="0" w:line="240" w:lineRule="auto"/>
        <w:rPr>
          <w:sz w:val="20"/>
          <w:szCs w:val="20"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33DC0B95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br w:type="page"/>
      </w:r>
    </w:p>
    <w:p w14:paraId="1BB512E5" w14:textId="77777777" w:rsidR="00880B2C" w:rsidRPr="008D19CD" w:rsidRDefault="00880B2C" w:rsidP="00880B2C">
      <w:pPr>
        <w:pStyle w:val="4"/>
      </w:pPr>
      <w:bookmarkStart w:id="64" w:name="_CardRequest"/>
      <w:bookmarkStart w:id="65" w:name="_Запрос_списка_карт"/>
      <w:bookmarkStart w:id="66" w:name="_MakeChequeWithBonusCount"/>
      <w:bookmarkStart w:id="67" w:name="_MakeChequeWithBonusCount_1"/>
      <w:bookmarkStart w:id="68" w:name="_MakeChequeWithBonusDiscount"/>
      <w:bookmarkStart w:id="69" w:name="_Запрос_фискального_чека"/>
      <w:bookmarkEnd w:id="60"/>
      <w:bookmarkEnd w:id="64"/>
      <w:bookmarkEnd w:id="65"/>
      <w:bookmarkEnd w:id="66"/>
      <w:bookmarkEnd w:id="67"/>
      <w:bookmarkEnd w:id="68"/>
      <w:bookmarkEnd w:id="69"/>
      <w:r w:rsidRPr="008D19CD">
        <w:lastRenderedPageBreak/>
        <w:t>Запрос фискального чека со списанием</w:t>
      </w:r>
    </w:p>
    <w:p w14:paraId="0CA2A4C6" w14:textId="77777777" w:rsidR="00880B2C" w:rsidRPr="008D19CD" w:rsidRDefault="00880B2C" w:rsidP="00880B2C">
      <w:pPr>
        <w:jc w:val="both"/>
      </w:pPr>
      <w:r w:rsidRPr="008D19CD">
        <w:t>Отправляет фискальный запрос на проведение чека. Сначала необходимо заполнить тег &lt;</w:t>
      </w:r>
      <w:r w:rsidRPr="008D19CD">
        <w:rPr>
          <w:lang w:val="en-US"/>
        </w:rPr>
        <w:t>Item</w:t>
      </w:r>
      <w:r w:rsidRPr="008D19CD">
        <w:t>&gt; позициями чека, затем рассчитать основные теги самого чека.</w:t>
      </w:r>
    </w:p>
    <w:p w14:paraId="569801A4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894"/>
        <w:gridCol w:w="5328"/>
        <w:gridCol w:w="1984"/>
      </w:tblGrid>
      <w:tr w:rsidR="00880B2C" w:rsidRPr="008D19CD" w14:paraId="41B0B6DD" w14:textId="77777777" w:rsidTr="00865D5E">
        <w:trPr>
          <w:trHeight w:val="391"/>
        </w:trPr>
        <w:tc>
          <w:tcPr>
            <w:tcW w:w="2893" w:type="dxa"/>
          </w:tcPr>
          <w:p w14:paraId="2083D5E2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5329" w:type="dxa"/>
          </w:tcPr>
          <w:p w14:paraId="7CB108C1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1984" w:type="dxa"/>
          </w:tcPr>
          <w:p w14:paraId="2EA9C329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7256D527" w14:textId="77777777" w:rsidTr="00865D5E">
        <w:trPr>
          <w:trHeight w:val="391"/>
        </w:trPr>
        <w:tc>
          <w:tcPr>
            <w:tcW w:w="2893" w:type="dxa"/>
          </w:tcPr>
          <w:p w14:paraId="33641441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ChequeType</w:t>
            </w:r>
          </w:p>
        </w:tc>
        <w:tc>
          <w:tcPr>
            <w:tcW w:w="5329" w:type="dxa"/>
          </w:tcPr>
          <w:p w14:paraId="2169BE88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 xml:space="preserve">Тип чека. 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Fiscal</w:t>
            </w:r>
            <w:r w:rsidRPr="008D19CD">
              <w:rPr>
                <w:rFonts w:eastAsia="Segoe UI" w:cs="Segoe UI"/>
              </w:rPr>
              <w:t xml:space="preserve">. </w:t>
            </w:r>
          </w:p>
        </w:tc>
        <w:tc>
          <w:tcPr>
            <w:tcW w:w="1984" w:type="dxa"/>
          </w:tcPr>
          <w:p w14:paraId="70BF34BB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4104B50C" w14:textId="77777777" w:rsidTr="00865D5E">
        <w:trPr>
          <w:trHeight w:val="433"/>
        </w:trPr>
        <w:tc>
          <w:tcPr>
            <w:tcW w:w="2893" w:type="dxa"/>
          </w:tcPr>
          <w:p w14:paraId="083C36AD" w14:textId="77777777" w:rsidR="00880B2C" w:rsidRPr="008D19CD" w:rsidRDefault="00880B2C" w:rsidP="00865D5E">
            <w:r w:rsidRPr="008D19CD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5329" w:type="dxa"/>
          </w:tcPr>
          <w:p w14:paraId="090A47EB" w14:textId="77777777" w:rsidR="00880B2C" w:rsidRPr="008D19CD" w:rsidRDefault="00880B2C" w:rsidP="00865D5E">
            <w:r w:rsidRPr="008D19CD">
              <w:t xml:space="preserve">Уникальный идентификатор. Как вариант можно генерировать </w:t>
            </w:r>
            <w:r w:rsidRPr="008D19CD">
              <w:rPr>
                <w:lang w:val="en-US"/>
              </w:rPr>
              <w:t>md</w:t>
            </w:r>
            <w:r w:rsidRPr="008D19CD">
              <w:t>5 от времени в миллисекундах.</w:t>
            </w:r>
          </w:p>
        </w:tc>
        <w:tc>
          <w:tcPr>
            <w:tcW w:w="1984" w:type="dxa"/>
          </w:tcPr>
          <w:p w14:paraId="6A75B745" w14:textId="77777777" w:rsidR="00880B2C" w:rsidRPr="008D19CD" w:rsidRDefault="00880B2C" w:rsidP="00865D5E"/>
        </w:tc>
      </w:tr>
      <w:tr w:rsidR="00880B2C" w:rsidRPr="008D19CD" w14:paraId="6FF881FD" w14:textId="77777777" w:rsidTr="00865D5E">
        <w:trPr>
          <w:trHeight w:val="455"/>
        </w:trPr>
        <w:tc>
          <w:tcPr>
            <w:tcW w:w="2893" w:type="dxa"/>
          </w:tcPr>
          <w:p w14:paraId="6CA2652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DateTime</w:t>
            </w:r>
          </w:p>
        </w:tc>
        <w:tc>
          <w:tcPr>
            <w:tcW w:w="5329" w:type="dxa"/>
          </w:tcPr>
          <w:p w14:paraId="2D1044B1" w14:textId="77777777" w:rsidR="00880B2C" w:rsidRPr="008D19CD" w:rsidRDefault="00880B2C" w:rsidP="00865D5E">
            <w:r w:rsidRPr="008D19CD">
              <w:t>Кассовое время проведения чека</w:t>
            </w:r>
          </w:p>
        </w:tc>
        <w:tc>
          <w:tcPr>
            <w:tcW w:w="1984" w:type="dxa"/>
          </w:tcPr>
          <w:p w14:paraId="64280FF1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71A0D176" w14:textId="77777777" w:rsidTr="00865D5E">
        <w:trPr>
          <w:trHeight w:val="449"/>
        </w:trPr>
        <w:tc>
          <w:tcPr>
            <w:tcW w:w="2893" w:type="dxa"/>
          </w:tcPr>
          <w:p w14:paraId="2B9FC74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Organization</w:t>
            </w:r>
          </w:p>
        </w:tc>
        <w:tc>
          <w:tcPr>
            <w:tcW w:w="5329" w:type="dxa"/>
          </w:tcPr>
          <w:p w14:paraId="2BAC3506" w14:textId="77777777" w:rsidR="00880B2C" w:rsidRPr="008D19CD" w:rsidRDefault="00880B2C" w:rsidP="00865D5E">
            <w:r w:rsidRPr="008D19CD">
              <w:t xml:space="preserve">Идентификатор партнера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087AFF4D" w14:textId="77777777" w:rsidR="00880B2C" w:rsidRPr="008D19CD" w:rsidRDefault="00880B2C" w:rsidP="00865D5E"/>
        </w:tc>
      </w:tr>
      <w:tr w:rsidR="00880B2C" w:rsidRPr="008D19CD" w14:paraId="5DBE6391" w14:textId="77777777" w:rsidTr="00865D5E">
        <w:trPr>
          <w:trHeight w:val="449"/>
        </w:trPr>
        <w:tc>
          <w:tcPr>
            <w:tcW w:w="2893" w:type="dxa"/>
          </w:tcPr>
          <w:p w14:paraId="4190875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BusinessUnit</w:t>
            </w:r>
          </w:p>
        </w:tc>
        <w:tc>
          <w:tcPr>
            <w:tcW w:w="5329" w:type="dxa"/>
          </w:tcPr>
          <w:p w14:paraId="60A3F42F" w14:textId="77777777" w:rsidR="00880B2C" w:rsidRPr="008D19CD" w:rsidRDefault="00880B2C" w:rsidP="00865D5E">
            <w:r w:rsidRPr="008D19CD">
              <w:t xml:space="preserve">Идентификатор магазина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0CDB8D0A" w14:textId="77777777" w:rsidR="00880B2C" w:rsidRPr="008D19CD" w:rsidRDefault="00880B2C" w:rsidP="00865D5E"/>
        </w:tc>
      </w:tr>
      <w:tr w:rsidR="00880B2C" w:rsidRPr="008D19CD" w14:paraId="042CCD5E" w14:textId="77777777" w:rsidTr="00865D5E">
        <w:trPr>
          <w:trHeight w:val="449"/>
        </w:trPr>
        <w:tc>
          <w:tcPr>
            <w:tcW w:w="2893" w:type="dxa"/>
          </w:tcPr>
          <w:p w14:paraId="6BFE8E96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POS</w:t>
            </w:r>
          </w:p>
        </w:tc>
        <w:tc>
          <w:tcPr>
            <w:tcW w:w="5329" w:type="dxa"/>
          </w:tcPr>
          <w:p w14:paraId="1FB0F353" w14:textId="77777777" w:rsidR="00880B2C" w:rsidRPr="008D19CD" w:rsidRDefault="00880B2C" w:rsidP="00865D5E">
            <w:r w:rsidRPr="008D19CD">
              <w:t xml:space="preserve">Идентификатор кассы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6273811B" w14:textId="77777777" w:rsidR="00880B2C" w:rsidRPr="008D19CD" w:rsidRDefault="00880B2C" w:rsidP="00865D5E"/>
        </w:tc>
      </w:tr>
      <w:tr w:rsidR="00880B2C" w:rsidRPr="008D19CD" w14:paraId="76C84FFC" w14:textId="77777777" w:rsidTr="00865D5E">
        <w:trPr>
          <w:trHeight w:val="449"/>
        </w:trPr>
        <w:tc>
          <w:tcPr>
            <w:tcW w:w="2893" w:type="dxa"/>
          </w:tcPr>
          <w:p w14:paraId="45CF397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&lt;Card&gt;&lt;CardNumber&gt;</w:t>
            </w:r>
          </w:p>
        </w:tc>
        <w:tc>
          <w:tcPr>
            <w:tcW w:w="5329" w:type="dxa"/>
          </w:tcPr>
          <w:p w14:paraId="39DD1593" w14:textId="77777777" w:rsidR="00880B2C" w:rsidRPr="008D19CD" w:rsidRDefault="00880B2C" w:rsidP="00865D5E">
            <w:r w:rsidRPr="008D19CD">
              <w:t>Номер карты по которому отправляем чек</w:t>
            </w:r>
          </w:p>
        </w:tc>
        <w:tc>
          <w:tcPr>
            <w:tcW w:w="1984" w:type="dxa"/>
          </w:tcPr>
          <w:p w14:paraId="719185D6" w14:textId="77777777" w:rsidR="00880B2C" w:rsidRPr="008D19CD" w:rsidRDefault="00880B2C" w:rsidP="00865D5E"/>
        </w:tc>
      </w:tr>
      <w:tr w:rsidR="00880B2C" w:rsidRPr="008D19CD" w14:paraId="28E98615" w14:textId="77777777" w:rsidTr="00865D5E">
        <w:trPr>
          <w:trHeight w:val="449"/>
        </w:trPr>
        <w:tc>
          <w:tcPr>
            <w:tcW w:w="2893" w:type="dxa"/>
          </w:tcPr>
          <w:p w14:paraId="7DB1707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Number</w:t>
            </w:r>
          </w:p>
        </w:tc>
        <w:tc>
          <w:tcPr>
            <w:tcW w:w="5329" w:type="dxa"/>
          </w:tcPr>
          <w:p w14:paraId="1B34005D" w14:textId="77777777" w:rsidR="00880B2C" w:rsidRPr="008D19CD" w:rsidRDefault="00880B2C" w:rsidP="00865D5E">
            <w:r w:rsidRPr="008D19CD">
              <w:t>Номер чека с кассы. Можно передать номер чека с ККМ, номер документа или любой другой уникальный идентификатор.</w:t>
            </w:r>
          </w:p>
        </w:tc>
        <w:tc>
          <w:tcPr>
            <w:tcW w:w="1984" w:type="dxa"/>
          </w:tcPr>
          <w:p w14:paraId="34FEAAC1" w14:textId="77777777" w:rsidR="00880B2C" w:rsidRPr="008D19CD" w:rsidRDefault="00880B2C" w:rsidP="00865D5E">
            <w:r w:rsidRPr="008D19CD">
              <w:rPr>
                <w:b/>
              </w:rPr>
              <w:t>Ограничение</w:t>
            </w:r>
            <w:r w:rsidRPr="008D19CD">
              <w:t xml:space="preserve"> – за 1 день, с одной кассы, не может быть чека с одинаковым номером.</w:t>
            </w:r>
          </w:p>
        </w:tc>
      </w:tr>
      <w:tr w:rsidR="00880B2C" w:rsidRPr="008D19CD" w14:paraId="2F7A70AD" w14:textId="77777777" w:rsidTr="00865D5E">
        <w:trPr>
          <w:trHeight w:val="449"/>
        </w:trPr>
        <w:tc>
          <w:tcPr>
            <w:tcW w:w="2893" w:type="dxa"/>
          </w:tcPr>
          <w:p w14:paraId="21C9908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OperationType</w:t>
            </w:r>
          </w:p>
        </w:tc>
        <w:tc>
          <w:tcPr>
            <w:tcW w:w="5329" w:type="dxa"/>
          </w:tcPr>
          <w:p w14:paraId="4CBB182F" w14:textId="77777777" w:rsidR="00880B2C" w:rsidRPr="008D19CD" w:rsidRDefault="00880B2C" w:rsidP="00865D5E">
            <w:r w:rsidRPr="008D19CD">
              <w:t xml:space="preserve">Тип операции. </w:t>
            </w:r>
            <w:r w:rsidRPr="008D19CD">
              <w:rPr>
                <w:rFonts w:eastAsia="Segoe UI" w:cs="Segoe UI"/>
              </w:rPr>
              <w:t xml:space="preserve">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S</w:t>
            </w:r>
            <w:r w:rsidRPr="008D19CD">
              <w:rPr>
                <w:b/>
                <w:lang w:val="en-US"/>
              </w:rPr>
              <w:t>ale</w:t>
            </w:r>
            <w:r w:rsidRPr="008D19CD">
              <w:t>.</w:t>
            </w:r>
          </w:p>
        </w:tc>
        <w:tc>
          <w:tcPr>
            <w:tcW w:w="1984" w:type="dxa"/>
          </w:tcPr>
          <w:p w14:paraId="409BAE4C" w14:textId="77777777" w:rsidR="00880B2C" w:rsidRPr="008D19CD" w:rsidRDefault="00880B2C" w:rsidP="00865D5E"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2260B402" w14:textId="77777777" w:rsidTr="00865D5E">
        <w:trPr>
          <w:trHeight w:val="449"/>
        </w:trPr>
        <w:tc>
          <w:tcPr>
            <w:tcW w:w="2893" w:type="dxa"/>
          </w:tcPr>
          <w:p w14:paraId="0741793D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</w:t>
            </w:r>
          </w:p>
        </w:tc>
        <w:tc>
          <w:tcPr>
            <w:tcW w:w="5329" w:type="dxa"/>
          </w:tcPr>
          <w:p w14:paraId="75D4CB36" w14:textId="77777777" w:rsidR="00880B2C" w:rsidRPr="008D19CD" w:rsidRDefault="00880B2C" w:rsidP="00865D5E">
            <w:r w:rsidRPr="008D19CD">
              <w:t>Сумма чека (руб.). Рассчитывается как ∑(&lt;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&gt;) всех позиций.</w:t>
            </w:r>
          </w:p>
        </w:tc>
        <w:tc>
          <w:tcPr>
            <w:tcW w:w="1984" w:type="dxa"/>
          </w:tcPr>
          <w:p w14:paraId="7F84BD57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35755C4C" w14:textId="77777777" w:rsidTr="00865D5E">
        <w:trPr>
          <w:trHeight w:val="449"/>
        </w:trPr>
        <w:tc>
          <w:tcPr>
            <w:tcW w:w="2893" w:type="dxa"/>
          </w:tcPr>
          <w:p w14:paraId="72E67EE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Discount</w:t>
            </w:r>
          </w:p>
        </w:tc>
        <w:tc>
          <w:tcPr>
            <w:tcW w:w="5329" w:type="dxa"/>
          </w:tcPr>
          <w:p w14:paraId="0F9E4287" w14:textId="77777777" w:rsidR="00880B2C" w:rsidRPr="008D19CD" w:rsidRDefault="00880B2C" w:rsidP="00865D5E">
            <w:r w:rsidRPr="008D19CD">
              <w:t xml:space="preserve">Скидка (%). Рассчитывается как </w:t>
            </w:r>
          </w:p>
          <w:p w14:paraId="456ADEEE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Summ</w:t>
            </w:r>
            <w:r w:rsidRPr="008D19CD">
              <w:t>&gt; - (&lt;</w:t>
            </w:r>
            <w:r w:rsidRPr="008D19CD">
              <w:rPr>
                <w:lang w:val="en-US"/>
              </w:rPr>
              <w:t>Summ</w:t>
            </w:r>
            <w:r w:rsidRPr="008D19CD">
              <w:t xml:space="preserve">&gt;*&lt; </w:t>
            </w:r>
            <w:r w:rsidRPr="008D19CD">
              <w:rPr>
                <w:lang w:val="en-US"/>
              </w:rPr>
              <w:t>SummDiscounted</w:t>
            </w:r>
            <w:r w:rsidRPr="008D19CD">
              <w:t xml:space="preserve"> &gt;/100)</w:t>
            </w:r>
          </w:p>
        </w:tc>
        <w:tc>
          <w:tcPr>
            <w:tcW w:w="1984" w:type="dxa"/>
          </w:tcPr>
          <w:p w14:paraId="2FF7188B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0EEB9956" w14:textId="77777777" w:rsidTr="00865D5E">
        <w:trPr>
          <w:trHeight w:val="449"/>
        </w:trPr>
        <w:tc>
          <w:tcPr>
            <w:tcW w:w="2893" w:type="dxa"/>
          </w:tcPr>
          <w:p w14:paraId="7262943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SummDiscounted</w:t>
            </w:r>
          </w:p>
        </w:tc>
        <w:tc>
          <w:tcPr>
            <w:tcW w:w="5329" w:type="dxa"/>
          </w:tcPr>
          <w:p w14:paraId="4ADDF70C" w14:textId="77777777" w:rsidR="00880B2C" w:rsidRPr="008D19CD" w:rsidRDefault="00880B2C" w:rsidP="00865D5E">
            <w:r w:rsidRPr="008D19CD">
              <w:t>Сумма чека со скидкой (руб.) Рассчитывается как ∑(&lt;</w:t>
            </w:r>
            <w:r w:rsidRPr="008D19CD">
              <w:rPr>
                <w:lang w:val="en-US"/>
              </w:rPr>
              <w:t>Item</w:t>
            </w:r>
            <w:r w:rsidRPr="008D19CD">
              <w:t xml:space="preserve">&gt;&lt; </w:t>
            </w:r>
            <w:r w:rsidRPr="008D19CD">
              <w:rPr>
                <w:lang w:val="en-US"/>
              </w:rPr>
              <w:t>SummDiscounted</w:t>
            </w:r>
            <w:r w:rsidRPr="008D19CD">
              <w:t xml:space="preserve"> &gt;) всех позиций.</w:t>
            </w:r>
          </w:p>
        </w:tc>
        <w:tc>
          <w:tcPr>
            <w:tcW w:w="1984" w:type="dxa"/>
          </w:tcPr>
          <w:p w14:paraId="405B702F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3D2CFC36" w14:textId="77777777" w:rsidTr="00865D5E">
        <w:trPr>
          <w:trHeight w:val="449"/>
        </w:trPr>
        <w:tc>
          <w:tcPr>
            <w:tcW w:w="2893" w:type="dxa"/>
          </w:tcPr>
          <w:p w14:paraId="7F663F0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PaidByBonus</w:t>
            </w:r>
          </w:p>
        </w:tc>
        <w:tc>
          <w:tcPr>
            <w:tcW w:w="5329" w:type="dxa"/>
          </w:tcPr>
          <w:p w14:paraId="108DA227" w14:textId="77777777" w:rsidR="00880B2C" w:rsidRPr="008D19CD" w:rsidRDefault="00880B2C" w:rsidP="00865D5E">
            <w:r w:rsidRPr="008D19CD">
              <w:t xml:space="preserve">Фактическая сумма рублей, которую указал к списанию клиент, НО не более чем значения свойства </w:t>
            </w:r>
            <w:r w:rsidRPr="008D19CD">
              <w:rPr>
                <w:lang w:val="en-US"/>
              </w:rPr>
              <w:t>AvailablePayment</w:t>
            </w:r>
            <w:r w:rsidRPr="008D19CD">
              <w:t xml:space="preserve"> возвращенного в </w:t>
            </w:r>
            <w:hyperlink w:anchor="_Запрос_мягкого_чека" w:history="1">
              <w:r w:rsidRPr="008D19CD">
                <w:rPr>
                  <w:rStyle w:val="a6"/>
                </w:rPr>
                <w:t>запросе мягкого чека со списанием</w:t>
              </w:r>
            </w:hyperlink>
            <w:r w:rsidRPr="008D19CD">
              <w:t>.</w:t>
            </w:r>
          </w:p>
          <w:p w14:paraId="24927023" w14:textId="77777777" w:rsidR="00880B2C" w:rsidRPr="008D19CD" w:rsidRDefault="00880B2C" w:rsidP="00865D5E">
            <w:r w:rsidRPr="008D19CD">
              <w:t xml:space="preserve">Фактическая сумма рублей, рассчитывается как значение </w:t>
            </w:r>
          </w:p>
          <w:p w14:paraId="20E4AA83" w14:textId="77777777" w:rsidR="00880B2C" w:rsidRPr="008D19CD" w:rsidRDefault="00880B2C" w:rsidP="00865D5E">
            <w:r w:rsidRPr="008D19CD">
              <w:lastRenderedPageBreak/>
              <w:t>(сумма бонусов со слов клиента) / (WriteoffBonus/</w:t>
            </w:r>
            <w:r w:rsidRPr="008D19CD">
              <w:rPr>
                <w:lang w:val="en-US"/>
              </w:rPr>
              <w:t>AvailablePayment</w:t>
            </w:r>
            <w:r w:rsidRPr="008D19CD">
              <w:t>)</w:t>
            </w:r>
          </w:p>
        </w:tc>
        <w:tc>
          <w:tcPr>
            <w:tcW w:w="1984" w:type="dxa"/>
          </w:tcPr>
          <w:p w14:paraId="7F6E151D" w14:textId="77777777" w:rsidR="00880B2C" w:rsidRPr="008D19CD" w:rsidRDefault="00880B2C" w:rsidP="00865D5E">
            <w:r w:rsidRPr="008D19CD">
              <w:lastRenderedPageBreak/>
              <w:t>Точность 2 знака после запятой.</w:t>
            </w:r>
          </w:p>
        </w:tc>
      </w:tr>
      <w:tr w:rsidR="00880B2C" w:rsidRPr="008D19CD" w14:paraId="5363172D" w14:textId="77777777" w:rsidTr="00865D5E">
        <w:trPr>
          <w:trHeight w:val="449"/>
        </w:trPr>
        <w:tc>
          <w:tcPr>
            <w:tcW w:w="2893" w:type="dxa"/>
          </w:tcPr>
          <w:p w14:paraId="01D47512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ExtendedAttribute</w:t>
            </w:r>
            <w:r w:rsidRPr="008D19CD">
              <w:t>&gt;&lt;</w:t>
            </w:r>
            <w:r w:rsidRPr="008D19CD">
              <w:rPr>
                <w:lang w:val="en-US"/>
              </w:rPr>
              <w:t>Key</w:t>
            </w:r>
            <w:r w:rsidRPr="008D19CD">
              <w:t>&gt;</w:t>
            </w:r>
          </w:p>
        </w:tc>
        <w:tc>
          <w:tcPr>
            <w:tcW w:w="5329" w:type="dxa"/>
          </w:tcPr>
          <w:p w14:paraId="4E9BD1A9" w14:textId="77777777" w:rsidR="00880B2C" w:rsidRPr="008D19CD" w:rsidRDefault="00880B2C" w:rsidP="00865D5E">
            <w:r w:rsidRPr="008D19CD">
              <w:t xml:space="preserve">Дополнительный атрибут чека. </w:t>
            </w:r>
            <w:r w:rsidRPr="008D19CD">
              <w:rPr>
                <w:b/>
              </w:rPr>
              <w:t xml:space="preserve">Для чека со списанием требуется всегда передавать атрибут </w:t>
            </w:r>
            <w:r w:rsidRPr="008D19CD">
              <w:t>&lt;</w:t>
            </w:r>
            <w:r w:rsidRPr="008D19CD">
              <w:rPr>
                <w:lang w:val="en-US"/>
              </w:rPr>
              <w:t>Key</w:t>
            </w:r>
            <w:r w:rsidRPr="008D19CD">
              <w:t>&gt;=</w:t>
            </w:r>
            <w:r w:rsidRPr="008D19CD">
              <w:rPr>
                <w:b/>
              </w:rPr>
              <w:t xml:space="preserve">charg со значением </w:t>
            </w:r>
            <w:r w:rsidRPr="008D19CD">
              <w:t>&lt;Value&gt;</w:t>
            </w:r>
            <w:r w:rsidRPr="008D19CD">
              <w:rPr>
                <w:b/>
              </w:rPr>
              <w:t>=1.</w:t>
            </w:r>
          </w:p>
        </w:tc>
        <w:tc>
          <w:tcPr>
            <w:tcW w:w="1984" w:type="dxa"/>
          </w:tcPr>
          <w:p w14:paraId="4AC71AFC" w14:textId="77777777" w:rsidR="00880B2C" w:rsidRPr="008D19CD" w:rsidRDefault="00880B2C" w:rsidP="00865D5E">
            <w:r w:rsidRPr="008D19CD">
              <w:t xml:space="preserve">С помощью этого параметра, на стороне </w:t>
            </w:r>
            <w:r w:rsidRPr="008D19CD">
              <w:rPr>
                <w:lang w:val="en-US"/>
              </w:rPr>
              <w:t>CRM</w:t>
            </w:r>
            <w:r w:rsidRPr="008D19CD">
              <w:t xml:space="preserve"> будет регулироваться начисление при списании.</w:t>
            </w:r>
          </w:p>
        </w:tc>
      </w:tr>
      <w:tr w:rsidR="00880B2C" w:rsidRPr="008D19CD" w14:paraId="269C31E6" w14:textId="77777777" w:rsidTr="00865D5E">
        <w:trPr>
          <w:trHeight w:val="427"/>
        </w:trPr>
        <w:tc>
          <w:tcPr>
            <w:tcW w:w="2893" w:type="dxa"/>
          </w:tcPr>
          <w:p w14:paraId="1B7D0D3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&lt;Item&gt;&lt;PositionNumber&gt;</w:t>
            </w:r>
          </w:p>
        </w:tc>
        <w:tc>
          <w:tcPr>
            <w:tcW w:w="5329" w:type="dxa"/>
          </w:tcPr>
          <w:p w14:paraId="276FBD3C" w14:textId="77777777" w:rsidR="00880B2C" w:rsidRPr="008D19CD" w:rsidRDefault="00880B2C" w:rsidP="00865D5E">
            <w:r w:rsidRPr="008D19CD">
              <w:t>Номер позиции в чеке</w:t>
            </w:r>
          </w:p>
        </w:tc>
        <w:tc>
          <w:tcPr>
            <w:tcW w:w="1984" w:type="dxa"/>
          </w:tcPr>
          <w:p w14:paraId="04BB75A0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307B54A9" w14:textId="77777777" w:rsidTr="00865D5E">
        <w:trPr>
          <w:trHeight w:val="449"/>
        </w:trPr>
        <w:tc>
          <w:tcPr>
            <w:tcW w:w="2893" w:type="dxa"/>
          </w:tcPr>
          <w:p w14:paraId="513315ED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&lt;Item&gt;&lt;Article&gt;</w:t>
            </w:r>
          </w:p>
        </w:tc>
        <w:tc>
          <w:tcPr>
            <w:tcW w:w="5329" w:type="dxa"/>
          </w:tcPr>
          <w:p w14:paraId="2FDD08FA" w14:textId="77777777" w:rsidR="00880B2C" w:rsidRPr="008D19CD" w:rsidRDefault="00880B2C" w:rsidP="00865D5E">
            <w:r w:rsidRPr="008D19CD">
              <w:t>Код товара</w:t>
            </w:r>
          </w:p>
        </w:tc>
        <w:tc>
          <w:tcPr>
            <w:tcW w:w="1984" w:type="dxa"/>
          </w:tcPr>
          <w:p w14:paraId="4DAE3D87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07178262" w14:textId="77777777" w:rsidTr="00865D5E">
        <w:trPr>
          <w:trHeight w:val="449"/>
        </w:trPr>
        <w:tc>
          <w:tcPr>
            <w:tcW w:w="2893" w:type="dxa"/>
          </w:tcPr>
          <w:p w14:paraId="066BB176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&lt;Item&gt;&lt;Price&gt;</w:t>
            </w:r>
          </w:p>
        </w:tc>
        <w:tc>
          <w:tcPr>
            <w:tcW w:w="5329" w:type="dxa"/>
          </w:tcPr>
          <w:p w14:paraId="6C83BC14" w14:textId="77777777" w:rsidR="00880B2C" w:rsidRPr="008D19CD" w:rsidRDefault="00880B2C" w:rsidP="00865D5E">
            <w:r w:rsidRPr="008D19CD">
              <w:t>Цена товара (руб.)</w:t>
            </w:r>
          </w:p>
        </w:tc>
        <w:tc>
          <w:tcPr>
            <w:tcW w:w="1984" w:type="dxa"/>
          </w:tcPr>
          <w:p w14:paraId="14D33EA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2 знака после запятой.</w:t>
            </w:r>
          </w:p>
        </w:tc>
      </w:tr>
      <w:tr w:rsidR="00880B2C" w:rsidRPr="008D19CD" w14:paraId="37A64219" w14:textId="77777777" w:rsidTr="00865D5E">
        <w:trPr>
          <w:trHeight w:val="523"/>
        </w:trPr>
        <w:tc>
          <w:tcPr>
            <w:tcW w:w="2893" w:type="dxa"/>
          </w:tcPr>
          <w:p w14:paraId="2BF1AAC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&lt;Item&gt;&lt;Quantity&gt;</w:t>
            </w:r>
          </w:p>
        </w:tc>
        <w:tc>
          <w:tcPr>
            <w:tcW w:w="5329" w:type="dxa"/>
          </w:tcPr>
          <w:p w14:paraId="7131E24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Кол-во товара</w:t>
            </w:r>
            <w:r w:rsidRPr="008D19CD">
              <w:rPr>
                <w:lang w:val="en-US"/>
              </w:rPr>
              <w:t xml:space="preserve"> </w:t>
            </w:r>
            <w:r w:rsidRPr="008D19CD">
              <w:t>(шт.</w:t>
            </w:r>
            <w:r w:rsidRPr="008D19CD">
              <w:rPr>
                <w:lang w:val="en-US"/>
              </w:rPr>
              <w:t>)</w:t>
            </w:r>
          </w:p>
        </w:tc>
        <w:tc>
          <w:tcPr>
            <w:tcW w:w="1984" w:type="dxa"/>
          </w:tcPr>
          <w:p w14:paraId="21C2579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3 знака после запятой.</w:t>
            </w:r>
          </w:p>
        </w:tc>
      </w:tr>
      <w:tr w:rsidR="00880B2C" w:rsidRPr="008D19CD" w14:paraId="6A6FE757" w14:textId="77777777" w:rsidTr="00865D5E">
        <w:trPr>
          <w:trHeight w:val="449"/>
        </w:trPr>
        <w:tc>
          <w:tcPr>
            <w:tcW w:w="2893" w:type="dxa"/>
          </w:tcPr>
          <w:p w14:paraId="00428C8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&lt;Item&gt;&lt;Discount&gt;</w:t>
            </w:r>
          </w:p>
        </w:tc>
        <w:tc>
          <w:tcPr>
            <w:tcW w:w="5329" w:type="dxa"/>
          </w:tcPr>
          <w:p w14:paraId="1416E467" w14:textId="77777777" w:rsidR="00880B2C" w:rsidRPr="008D19CD" w:rsidRDefault="00880B2C" w:rsidP="00865D5E">
            <w:r w:rsidRPr="008D19CD">
              <w:t xml:space="preserve">Скидка на товар (%). Подставляется из </w:t>
            </w:r>
            <w:hyperlink w:anchor="_Запрос_мягкого_чека_1" w:history="1">
              <w:r w:rsidRPr="008D19CD">
                <w:rPr>
                  <w:rStyle w:val="a6"/>
                </w:rPr>
                <w:t>запроса мягкого чека с начислением</w:t>
              </w:r>
            </w:hyperlink>
            <w:r w:rsidRPr="008D19CD">
              <w:t xml:space="preserve"> + скидка кассового ПО, если такая имеется.</w:t>
            </w:r>
          </w:p>
        </w:tc>
        <w:tc>
          <w:tcPr>
            <w:tcW w:w="1984" w:type="dxa"/>
          </w:tcPr>
          <w:p w14:paraId="4D44FB77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1855095C" w14:textId="77777777" w:rsidTr="00865D5E">
        <w:trPr>
          <w:trHeight w:val="449"/>
        </w:trPr>
        <w:tc>
          <w:tcPr>
            <w:tcW w:w="2893" w:type="dxa"/>
          </w:tcPr>
          <w:p w14:paraId="620AE239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</w:t>
            </w:r>
          </w:p>
        </w:tc>
        <w:tc>
          <w:tcPr>
            <w:tcW w:w="5329" w:type="dxa"/>
          </w:tcPr>
          <w:p w14:paraId="56959AF1" w14:textId="77777777" w:rsidR="00880B2C" w:rsidRPr="008D19CD" w:rsidRDefault="00880B2C" w:rsidP="00865D5E">
            <w:r w:rsidRPr="008D19CD">
              <w:t>Сумма товара. Рассчитывается как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Price</w:t>
            </w:r>
            <w:r w:rsidRPr="008D19CD">
              <w:t>&gt;*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Quantity</w:t>
            </w:r>
            <w:r w:rsidRPr="008D19CD">
              <w:t>&gt;</w:t>
            </w:r>
          </w:p>
        </w:tc>
        <w:tc>
          <w:tcPr>
            <w:tcW w:w="1984" w:type="dxa"/>
          </w:tcPr>
          <w:p w14:paraId="44660184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6878A49D" w14:textId="77777777" w:rsidTr="00865D5E">
        <w:trPr>
          <w:trHeight w:val="449"/>
        </w:trPr>
        <w:tc>
          <w:tcPr>
            <w:tcW w:w="2893" w:type="dxa"/>
          </w:tcPr>
          <w:p w14:paraId="1154D130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SummDiscounted</w:t>
            </w:r>
            <w:r w:rsidRPr="008D19CD">
              <w:t>&gt;</w:t>
            </w:r>
          </w:p>
        </w:tc>
        <w:tc>
          <w:tcPr>
            <w:tcW w:w="5329" w:type="dxa"/>
          </w:tcPr>
          <w:p w14:paraId="7DE9CBD7" w14:textId="77777777" w:rsidR="00880B2C" w:rsidRPr="008D19CD" w:rsidRDefault="00880B2C" w:rsidP="00865D5E">
            <w:r w:rsidRPr="008D19CD">
              <w:t>Сумма товара со скидкой. Рассчитывается как 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 - (&lt;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&gt;*&lt;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Discount</w:t>
            </w:r>
            <w:r w:rsidRPr="008D19CD">
              <w:t>&gt;/100)</w:t>
            </w:r>
          </w:p>
          <w:p w14:paraId="0D3DFA29" w14:textId="77777777" w:rsidR="00880B2C" w:rsidRPr="008D19CD" w:rsidRDefault="00880B2C" w:rsidP="00865D5E"/>
        </w:tc>
        <w:tc>
          <w:tcPr>
            <w:tcW w:w="1984" w:type="dxa"/>
          </w:tcPr>
          <w:p w14:paraId="1DB29E8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2 знака после запятой.</w:t>
            </w:r>
          </w:p>
        </w:tc>
      </w:tr>
      <w:tr w:rsidR="00880B2C" w:rsidRPr="008D19CD" w14:paraId="4D5BE77A" w14:textId="77777777" w:rsidTr="00865D5E">
        <w:trPr>
          <w:trHeight w:val="449"/>
        </w:trPr>
        <w:tc>
          <w:tcPr>
            <w:tcW w:w="2893" w:type="dxa"/>
          </w:tcPr>
          <w:p w14:paraId="775019BC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ExtendedAttribute</w:t>
            </w:r>
            <w:r w:rsidRPr="008D19CD">
              <w:t>&gt;&lt;</w:t>
            </w:r>
            <w:r w:rsidRPr="008D19CD">
              <w:rPr>
                <w:lang w:val="en-US"/>
              </w:rPr>
              <w:t>Key</w:t>
            </w:r>
            <w:r w:rsidRPr="008D19CD">
              <w:t>&gt;</w:t>
            </w:r>
          </w:p>
        </w:tc>
        <w:tc>
          <w:tcPr>
            <w:tcW w:w="5329" w:type="dxa"/>
          </w:tcPr>
          <w:p w14:paraId="56F8476B" w14:textId="77777777" w:rsidR="00880B2C" w:rsidRPr="008D19CD" w:rsidRDefault="00880B2C" w:rsidP="00865D5E">
            <w:r w:rsidRPr="008D19CD">
              <w:t>Дополнительный атрибут позиции чека. По согласованию с Директ Сервис в данный тег можно передавать, к примеру, признак ЖНВЛП для аптечных препаратов или иные признаки характерные для каждого товара, если по таким товарам требуется дополнительная бонусная механика.</w:t>
            </w:r>
          </w:p>
        </w:tc>
        <w:tc>
          <w:tcPr>
            <w:tcW w:w="1984" w:type="dxa"/>
          </w:tcPr>
          <w:p w14:paraId="0DD8B31C" w14:textId="77777777" w:rsidR="00880B2C" w:rsidRPr="008D19CD" w:rsidRDefault="00880B2C" w:rsidP="00865D5E"/>
        </w:tc>
      </w:tr>
      <w:tr w:rsidR="00880B2C" w:rsidRPr="008D19CD" w14:paraId="72FD3FC2" w14:textId="77777777" w:rsidTr="00865D5E">
        <w:trPr>
          <w:trHeight w:val="449"/>
        </w:trPr>
        <w:tc>
          <w:tcPr>
            <w:tcW w:w="2893" w:type="dxa"/>
          </w:tcPr>
          <w:p w14:paraId="59CC16E6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Key</w:t>
            </w:r>
            <w:r w:rsidRPr="008D19CD">
              <w:t>&gt;</w:t>
            </w:r>
          </w:p>
        </w:tc>
        <w:tc>
          <w:tcPr>
            <w:tcW w:w="5329" w:type="dxa"/>
          </w:tcPr>
          <w:p w14:paraId="05975EC2" w14:textId="77777777" w:rsidR="00880B2C" w:rsidRPr="008D19CD" w:rsidRDefault="00880B2C" w:rsidP="00865D5E">
            <w:r w:rsidRPr="008D19CD">
              <w:t>Ключ дополнительного атрибута</w:t>
            </w:r>
          </w:p>
        </w:tc>
        <w:tc>
          <w:tcPr>
            <w:tcW w:w="1984" w:type="dxa"/>
          </w:tcPr>
          <w:p w14:paraId="1B1AECDB" w14:textId="77777777" w:rsidR="00880B2C" w:rsidRPr="008D19CD" w:rsidRDefault="00880B2C" w:rsidP="00865D5E"/>
        </w:tc>
      </w:tr>
      <w:tr w:rsidR="00880B2C" w:rsidRPr="008D19CD" w14:paraId="617C029B" w14:textId="77777777" w:rsidTr="00865D5E">
        <w:trPr>
          <w:trHeight w:val="449"/>
        </w:trPr>
        <w:tc>
          <w:tcPr>
            <w:tcW w:w="2893" w:type="dxa"/>
          </w:tcPr>
          <w:p w14:paraId="7883EA23" w14:textId="77777777" w:rsidR="00880B2C" w:rsidRPr="008D19CD" w:rsidRDefault="00880B2C" w:rsidP="00865D5E">
            <w:r w:rsidRPr="008D19CD">
              <w:t>&lt;Value&gt;</w:t>
            </w:r>
          </w:p>
        </w:tc>
        <w:tc>
          <w:tcPr>
            <w:tcW w:w="5329" w:type="dxa"/>
          </w:tcPr>
          <w:p w14:paraId="77BA39DF" w14:textId="77777777" w:rsidR="00880B2C" w:rsidRPr="008D19CD" w:rsidRDefault="00880B2C" w:rsidP="00865D5E">
            <w:r w:rsidRPr="008D19CD">
              <w:t>Значение дополнительного атрибута</w:t>
            </w:r>
          </w:p>
        </w:tc>
        <w:tc>
          <w:tcPr>
            <w:tcW w:w="1984" w:type="dxa"/>
          </w:tcPr>
          <w:p w14:paraId="3E4B1546" w14:textId="77777777" w:rsidR="00880B2C" w:rsidRPr="008D19CD" w:rsidRDefault="00880B2C" w:rsidP="00865D5E"/>
        </w:tc>
      </w:tr>
      <w:tr w:rsidR="00880B2C" w:rsidRPr="008D19CD" w14:paraId="4D44BAE5" w14:textId="77777777" w:rsidTr="00865D5E">
        <w:trPr>
          <w:trHeight w:val="449"/>
        </w:trPr>
        <w:tc>
          <w:tcPr>
            <w:tcW w:w="2893" w:type="dxa"/>
          </w:tcPr>
          <w:p w14:paraId="6D7CEEE4" w14:textId="77777777" w:rsidR="00880B2C" w:rsidRPr="008D19CD" w:rsidRDefault="00880B2C" w:rsidP="00865D5E">
            <w:r w:rsidRPr="008D19CD">
              <w:t>&lt;Payment&gt;&lt;ID&gt;</w:t>
            </w:r>
          </w:p>
        </w:tc>
        <w:tc>
          <w:tcPr>
            <w:tcW w:w="5329" w:type="dxa"/>
          </w:tcPr>
          <w:p w14:paraId="6CE580F5" w14:textId="77777777" w:rsidR="00880B2C" w:rsidRPr="008D19CD" w:rsidRDefault="00880B2C" w:rsidP="00865D5E">
            <w:r w:rsidRPr="008D19CD">
              <w:t xml:space="preserve">Идентификатор платежа. Существует 2 идентификатора: </w:t>
            </w:r>
            <w:r w:rsidRPr="008D19CD">
              <w:rPr>
                <w:lang w:val="en-US"/>
              </w:rPr>
              <w:t>Bonus</w:t>
            </w:r>
            <w:r w:rsidRPr="008D19CD">
              <w:t xml:space="preserve"> и </w:t>
            </w:r>
            <w:r w:rsidRPr="008D19CD">
              <w:rPr>
                <w:lang w:val="en-US"/>
              </w:rPr>
              <w:t>Cash</w:t>
            </w:r>
            <w:r w:rsidRPr="008D19CD">
              <w:t xml:space="preserve">. Указывается в рублях. Сумма </w:t>
            </w:r>
            <w:r w:rsidRPr="008D19CD">
              <w:rPr>
                <w:lang w:val="en-US"/>
              </w:rPr>
              <w:t>Bonus</w:t>
            </w:r>
            <w:r w:rsidRPr="008D19CD">
              <w:t>+</w:t>
            </w:r>
            <w:r w:rsidRPr="008D19CD">
              <w:rPr>
                <w:lang w:val="en-US"/>
              </w:rPr>
              <w:t>Cash</w:t>
            </w:r>
            <w:r w:rsidRPr="008D19CD">
              <w:t xml:space="preserve"> не может превышать сумму чека со скидкой </w:t>
            </w:r>
            <w:r w:rsidRPr="008D19CD">
              <w:rPr>
                <w:lang w:val="en-US"/>
              </w:rPr>
              <w:t>SummDiscounted</w:t>
            </w:r>
            <w:r w:rsidRPr="008D19CD">
              <w:t>.</w:t>
            </w:r>
          </w:p>
        </w:tc>
        <w:tc>
          <w:tcPr>
            <w:tcW w:w="1984" w:type="dxa"/>
          </w:tcPr>
          <w:p w14:paraId="3B913901" w14:textId="77777777" w:rsidR="00880B2C" w:rsidRPr="008D19CD" w:rsidRDefault="00880B2C" w:rsidP="00865D5E"/>
        </w:tc>
      </w:tr>
      <w:tr w:rsidR="00880B2C" w:rsidRPr="000C4098" w14:paraId="28F00637" w14:textId="77777777" w:rsidTr="00865D5E">
        <w:trPr>
          <w:trHeight w:val="449"/>
        </w:trPr>
        <w:tc>
          <w:tcPr>
            <w:tcW w:w="2893" w:type="dxa"/>
          </w:tcPr>
          <w:p w14:paraId="60C2D3BB" w14:textId="77777777" w:rsidR="00880B2C" w:rsidRPr="008D19CD" w:rsidRDefault="00880B2C" w:rsidP="00865D5E">
            <w:r w:rsidRPr="008D19CD">
              <w:lastRenderedPageBreak/>
              <w:t>&lt;Payment&gt;&lt; Value&gt;</w:t>
            </w:r>
          </w:p>
        </w:tc>
        <w:tc>
          <w:tcPr>
            <w:tcW w:w="5329" w:type="dxa"/>
          </w:tcPr>
          <w:p w14:paraId="2D41A66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Значение</w:t>
            </w:r>
            <w:r w:rsidRPr="008D19CD">
              <w:rPr>
                <w:lang w:val="en-US"/>
              </w:rPr>
              <w:t xml:space="preserve"> </w:t>
            </w:r>
            <w:r w:rsidRPr="008D19CD">
              <w:t>платежа</w:t>
            </w:r>
            <w:r w:rsidRPr="008D19CD">
              <w:rPr>
                <w:lang w:val="en-US"/>
              </w:rPr>
              <w:t xml:space="preserve">. </w:t>
            </w:r>
          </w:p>
          <w:p w14:paraId="4A993507" w14:textId="77777777" w:rsidR="00880B2C" w:rsidRPr="008D19CD" w:rsidRDefault="00880B2C" w:rsidP="00865D5E">
            <w:pPr>
              <w:rPr>
                <w:b/>
                <w:lang w:val="en-US"/>
              </w:rPr>
            </w:pPr>
            <w:r w:rsidRPr="008D19CD">
              <w:rPr>
                <w:b/>
                <w:lang w:val="en-US"/>
              </w:rPr>
              <w:t xml:space="preserve">Cash </w:t>
            </w:r>
            <w:r w:rsidRPr="008D19CD">
              <w:rPr>
                <w:lang w:val="en-US"/>
              </w:rPr>
              <w:t>= SummDiscounted – PaidByBonus</w:t>
            </w:r>
          </w:p>
          <w:p w14:paraId="72941A31" w14:textId="77777777" w:rsidR="00880B2C" w:rsidRPr="008D19CD" w:rsidRDefault="00880B2C" w:rsidP="00865D5E">
            <w:pPr>
              <w:rPr>
                <w:b/>
                <w:lang w:val="en-US"/>
              </w:rPr>
            </w:pPr>
            <w:r w:rsidRPr="008D19CD">
              <w:rPr>
                <w:b/>
                <w:lang w:val="en-US"/>
              </w:rPr>
              <w:t xml:space="preserve">Bonus </w:t>
            </w:r>
            <w:r w:rsidRPr="008D19CD">
              <w:rPr>
                <w:lang w:val="en-US"/>
              </w:rPr>
              <w:t>= PaidByBonus</w:t>
            </w:r>
          </w:p>
        </w:tc>
        <w:tc>
          <w:tcPr>
            <w:tcW w:w="1984" w:type="dxa"/>
          </w:tcPr>
          <w:p w14:paraId="36BDC309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</w:tbl>
    <w:p w14:paraId="1B2B2C92" w14:textId="77777777" w:rsidR="00880B2C" w:rsidRPr="008D19CD" w:rsidRDefault="00880B2C" w:rsidP="00880B2C">
      <w:pPr>
        <w:rPr>
          <w:lang w:val="en-US"/>
        </w:rPr>
      </w:pPr>
    </w:p>
    <w:p w14:paraId="6259A68B" w14:textId="77777777" w:rsidR="00880B2C" w:rsidRPr="008D19CD" w:rsidRDefault="00880B2C" w:rsidP="00880B2C">
      <w:pPr>
        <w:pStyle w:val="5"/>
      </w:pPr>
      <w:bookmarkStart w:id="70" w:name="_Параметры_ответа"/>
      <w:bookmarkEnd w:id="70"/>
      <w:r w:rsidRPr="008D19CD">
        <w:t>Параметры ответа</w:t>
      </w:r>
    </w:p>
    <w:p w14:paraId="2457039B" w14:textId="77777777" w:rsidR="00880B2C" w:rsidRPr="008D19CD" w:rsidRDefault="00880B2C" w:rsidP="00880B2C">
      <w:r w:rsidRPr="008D19CD">
        <w:t xml:space="preserve">Такие же как в </w:t>
      </w:r>
      <w:hyperlink w:anchor="_Запрос_мягкого_чека" w:history="1">
        <w:r w:rsidRPr="008D19CD">
          <w:rPr>
            <w:rStyle w:val="a6"/>
          </w:rPr>
          <w:t>запрос мягкого чека со списанием</w:t>
        </w:r>
      </w:hyperlink>
      <w:r w:rsidRPr="008D19CD">
        <w:t xml:space="preserve">, за исключением свойства </w:t>
      </w:r>
      <w:r w:rsidRPr="008D19CD">
        <w:rPr>
          <w:b/>
        </w:rPr>
        <w:t>CashierMessage</w:t>
      </w:r>
      <w:r w:rsidRPr="008D19CD">
        <w:t>, в котором возвращается содержимое чека для печати на чековой ленте.</w:t>
      </w:r>
    </w:p>
    <w:p w14:paraId="3932145F" w14:textId="77777777" w:rsidR="00880B2C" w:rsidRPr="008D19CD" w:rsidRDefault="00880B2C" w:rsidP="00880B2C">
      <w:pPr>
        <w:pStyle w:val="5"/>
      </w:pPr>
      <w:r w:rsidRPr="008D19CD">
        <w:t>Пример запроса фискального чека со списанием</w:t>
      </w:r>
    </w:p>
    <w:p w14:paraId="514449C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43CFBCF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139085B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&lt;SOAP-ENV:Body&gt;</w:t>
      </w:r>
    </w:p>
    <w:p w14:paraId="2A66128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 xmlns="http://loyalty.manzanagroup.ru/loyalty.xsd"&gt;</w:t>
      </w:r>
    </w:p>
    <w:p w14:paraId="28E25BA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&lt;request&gt;</w:t>
      </w:r>
    </w:p>
    <w:p w14:paraId="0EE1F00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&lt;ChequeRequest ChequeType="Fiscal"&gt;</w:t>
      </w:r>
    </w:p>
    <w:p w14:paraId="0CC118E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&lt;RequestID&gt;701&lt;/RequestID&gt;</w:t>
      </w:r>
    </w:p>
    <w:p w14:paraId="66E514C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&lt;Card&gt;</w:t>
      </w:r>
    </w:p>
    <w:p w14:paraId="7D5B25B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&lt;CardNumber&gt;999030000301&lt;/CardNumber&gt;</w:t>
      </w:r>
    </w:p>
    <w:p w14:paraId="2CC25D8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&lt;/Card&gt;</w:t>
      </w:r>
    </w:p>
    <w:p w14:paraId="378BF17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&lt;DateTime&gt;2019-04-03T10:10:14.348Z&lt;/DateTime&gt;</w:t>
      </w:r>
    </w:p>
    <w:p w14:paraId="0EBB5D1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&lt;Organization&gt;00001&lt;/Organization&gt;</w:t>
      </w:r>
    </w:p>
    <w:p w14:paraId="44EFF72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&lt;BusinessUnit&gt;1&lt;/BusinessUnit&gt;</w:t>
      </w:r>
    </w:p>
    <w:p w14:paraId="44EA6AC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&lt;POS&gt;1&lt;/POS&gt;</w:t>
      </w:r>
    </w:p>
    <w:p w14:paraId="700FA15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&lt;Number&gt;test9&lt;/Number&gt;</w:t>
      </w:r>
    </w:p>
    <w:p w14:paraId="22AE991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&lt;OperationType&gt;Sale&lt;/OperationType&gt;</w:t>
      </w:r>
    </w:p>
    <w:p w14:paraId="1F350B6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&lt;Summ&gt;200&lt;/Summ&gt;</w:t>
      </w:r>
    </w:p>
    <w:p w14:paraId="51038A1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&lt;Discount&gt;0.00&lt;/Discount&gt;</w:t>
      </w:r>
    </w:p>
    <w:p w14:paraId="0FD68BF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&lt;SummDiscounted&gt;200.00&lt;/SummDiscounted&gt;</w:t>
      </w:r>
    </w:p>
    <w:p w14:paraId="34C4989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&lt;PaidByBonus&gt;50&lt;/PaidByBonus&gt;</w:t>
      </w:r>
    </w:p>
    <w:p w14:paraId="751E971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319857E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&lt;PositionNumber&gt;1&lt;/PositionNumber&gt;</w:t>
      </w:r>
    </w:p>
    <w:p w14:paraId="3C720D0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&lt;Article&gt;integr1&lt;/Article&gt;</w:t>
      </w:r>
    </w:p>
    <w:p w14:paraId="7E6A3E3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&lt;ArticleName /&gt;</w:t>
      </w:r>
    </w:p>
    <w:p w14:paraId="4CE10C0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70968EB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&lt;Quantity&gt;1.00&lt;/Quantity&gt;</w:t>
      </w:r>
    </w:p>
    <w:p w14:paraId="5AED716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6224200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&lt;Discount&gt;0&lt;/Discount&gt;</w:t>
      </w:r>
    </w:p>
    <w:p w14:paraId="1EECD14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7E2587D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00D9A81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3912316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&lt;PositionNumber&gt;2&lt;/PositionNumber&gt;</w:t>
      </w:r>
    </w:p>
    <w:p w14:paraId="09FF0FD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&lt;Article&gt;integr2&lt;/Article&gt;</w:t>
      </w:r>
    </w:p>
    <w:p w14:paraId="190FB05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&lt;ArticleName /&gt;</w:t>
      </w:r>
    </w:p>
    <w:p w14:paraId="09EC5EB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4BFA179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&lt;Quantity&gt;1.00&lt;/Quantity&gt;</w:t>
      </w:r>
    </w:p>
    <w:p w14:paraId="546749B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198450E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   &lt;Discount&gt;0&lt;/Discount&gt;</w:t>
      </w:r>
    </w:p>
    <w:p w14:paraId="042113E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04043D5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31B0DDB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&lt;Payment&gt;</w:t>
      </w:r>
    </w:p>
    <w:p w14:paraId="69374D8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&lt;ID&gt;bonus&lt;/ID&gt;</w:t>
      </w:r>
    </w:p>
    <w:p w14:paraId="09A7661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&lt;Value&gt;50.00&lt;/Value&gt;</w:t>
      </w:r>
    </w:p>
    <w:p w14:paraId="7604D6A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&lt;/Payment&gt;</w:t>
      </w:r>
    </w:p>
    <w:p w14:paraId="32AB8B0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&lt;Payment&gt;</w:t>
      </w:r>
    </w:p>
    <w:p w14:paraId="7A01549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&lt;ID&gt;cash&lt;/ID&gt;</w:t>
      </w:r>
    </w:p>
    <w:p w14:paraId="20174F3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&lt;Value&gt;150.00&lt;/Value&gt;</w:t>
      </w:r>
    </w:p>
    <w:p w14:paraId="3947D97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&lt;/Payment&gt;</w:t>
      </w:r>
    </w:p>
    <w:p w14:paraId="146E58D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&lt;/ChequeRequest&gt;</w:t>
      </w:r>
    </w:p>
    <w:p w14:paraId="6852E2D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&lt;/request&gt;</w:t>
      </w:r>
    </w:p>
    <w:p w14:paraId="4ED4DE1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&lt;orgName&gt;ZS2&lt;/orgName&gt;</w:t>
      </w:r>
    </w:p>
    <w:p w14:paraId="57591AF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&lt;/ProcessRequest&gt;</w:t>
      </w:r>
    </w:p>
    <w:p w14:paraId="106BF37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&lt;/SOAP-ENV:Body&gt;</w:t>
      </w:r>
    </w:p>
    <w:p w14:paraId="1868A4A8" w14:textId="77777777" w:rsidR="00880B2C" w:rsidRPr="008D19CD" w:rsidRDefault="00880B2C" w:rsidP="00880B2C">
      <w:pPr>
        <w:spacing w:after="0"/>
        <w:rPr>
          <w:b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-</w:t>
      </w:r>
      <w:r w:rsidRPr="008D19CD">
        <w:rPr>
          <w:sz w:val="20"/>
          <w:szCs w:val="20"/>
          <w:lang w:val="en-US"/>
        </w:rPr>
        <w:t>ENV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018174E3" w14:textId="77777777" w:rsidR="00880B2C" w:rsidRPr="008D19CD" w:rsidRDefault="00880B2C" w:rsidP="00880B2C">
      <w:pPr>
        <w:pStyle w:val="5"/>
      </w:pPr>
      <w:r w:rsidRPr="008D19CD">
        <w:t>Пример ответа на запрос фискального чека со списанием</w:t>
      </w:r>
    </w:p>
    <w:p w14:paraId="5E6DD04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35DB126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&lt;soap:Envelope xmlns:soap="http://schemas.xmlsoap.org/soap/envelope/" xmlns:xsd="http://www.w3.org/2001/XMLSchema" xmlns:xsi="http://www.w3.org/2001/XMLSchema-instance"&gt;</w:t>
      </w:r>
    </w:p>
    <w:p w14:paraId="305DAE9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&lt;soap:Body&gt;</w:t>
      </w:r>
    </w:p>
    <w:p w14:paraId="1500BBE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14:paraId="5834E12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&lt;ProcessRequestResult&gt;</w:t>
      </w:r>
    </w:p>
    <w:p w14:paraId="7FAEB8B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&lt;ChequeResponse&gt;</w:t>
      </w:r>
    </w:p>
    <w:p w14:paraId="6CF1F22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&lt;TransactionID&gt;-9223372036776080233&lt;/TransactionID&gt;</w:t>
      </w:r>
    </w:p>
    <w:p w14:paraId="18E3340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&lt;RequestID&gt;701&lt;/RequestID&gt;</w:t>
      </w:r>
    </w:p>
    <w:p w14:paraId="5F4EFDF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&lt;Processed&gt;2019-04-03T10:33:00.75&lt;/Processed&gt;</w:t>
      </w:r>
    </w:p>
    <w:p w14:paraId="7472441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&lt;ReturnCode&gt;0&lt;/ReturnCode&gt;</w:t>
      </w:r>
    </w:p>
    <w:p w14:paraId="5EAA681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&lt;Message&gt;Начислено: 13,75. Списано: 50,00&lt;/Message&gt;</w:t>
      </w:r>
    </w:p>
    <w:p w14:paraId="4A68167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&lt;CardBalance&gt;638.75&lt;/CardBalance&gt;</w:t>
      </w:r>
    </w:p>
    <w:p w14:paraId="1631CFF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&lt;CardActiveBalance&gt;638.75&lt;/CardActiveBalance&gt;</w:t>
      </w:r>
    </w:p>
    <w:p w14:paraId="1003BAD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&lt;CardSumm&gt;1800.00&lt;/CardSumm&gt;</w:t>
      </w:r>
    </w:p>
    <w:p w14:paraId="7A2416A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&lt;CardSummDiscounted&gt;1800.00&lt;/CardSummDiscounted&gt;</w:t>
      </w:r>
    </w:p>
    <w:p w14:paraId="5586269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&lt;CardDiscount&gt;0.000&lt;/CardDiscount&gt;</w:t>
      </w:r>
    </w:p>
    <w:p w14:paraId="1683369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&lt;CardChargedMoney&gt;0.00&lt;/CardChargedMoney&gt;</w:t>
      </w:r>
    </w:p>
    <w:p w14:paraId="42D105A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&lt;CardWriteoffMoney&gt;0.00&lt;/CardWriteoffMoney&gt;</w:t>
      </w:r>
    </w:p>
    <w:p w14:paraId="67D1F11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&lt;CardMoneyBalance&gt;0.00&lt;/CardMoneyBalance&gt;</w:t>
      </w:r>
    </w:p>
    <w:p w14:paraId="7C1AE60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&lt;Summ&gt;200.00&lt;/Summ&gt;</w:t>
      </w:r>
    </w:p>
    <w:p w14:paraId="2EF6AEB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&lt;Discount&gt;0.000&lt;/Discount&gt;</w:t>
      </w:r>
    </w:p>
    <w:p w14:paraId="4899BA8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&lt;SummDiscounted&gt;200.00&lt;/SummDiscounted&gt;</w:t>
      </w:r>
    </w:p>
    <w:p w14:paraId="4C94FC1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&lt;ChargedBonus&gt;13.75&lt;/ChargedBonus&gt;</w:t>
      </w:r>
    </w:p>
    <w:p w14:paraId="0A99048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&lt;ActiveChargedBonus&gt;13.75&lt;/ActiveChargedBonus&gt;</w:t>
      </w:r>
    </w:p>
    <w:p w14:paraId="2B4EC18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&lt;AvailablePayment&gt;50.00&lt;/AvailablePayment&gt;</w:t>
      </w:r>
    </w:p>
    <w:p w14:paraId="07620FE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&lt;WriteoffBonus&gt;50.00&lt;/WriteoffBonus&gt;</w:t>
      </w:r>
    </w:p>
    <w:p w14:paraId="5809314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73B3CC7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&lt;PositionNumber&gt;1&lt;/PositionNumber&gt;</w:t>
      </w:r>
    </w:p>
    <w:p w14:paraId="53B7544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&lt;Article&gt;integr1&lt;/Article&gt;</w:t>
      </w:r>
    </w:p>
    <w:p w14:paraId="3B2A305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   &lt;Price&gt;100.00&lt;/Price&gt;</w:t>
      </w:r>
    </w:p>
    <w:p w14:paraId="5C8D6B0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&lt;Quantity&gt;1.000&lt;/Quantity&gt;</w:t>
      </w:r>
    </w:p>
    <w:p w14:paraId="3850855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041886F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&lt;Discount&gt;0.000&lt;/Discount&gt;</w:t>
      </w:r>
    </w:p>
    <w:p w14:paraId="3BFD9CB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0B714E0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&lt;AvailablePayment&gt;25.00&lt;/AvailablePayment&gt;</w:t>
      </w:r>
    </w:p>
    <w:p w14:paraId="14CA411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&lt;ChargedBonus&gt;10.00&lt;/ChargedBonus&gt;</w:t>
      </w:r>
    </w:p>
    <w:p w14:paraId="2E2F3F0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&lt;WriteoffBonus&gt;25.00&lt;/WriteoffBonus&gt;</w:t>
      </w:r>
    </w:p>
    <w:p w14:paraId="6591FA8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14:paraId="2C45317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75865D1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3EAE3F8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&lt;PositionNumber&gt;2&lt;/PositionNumber&gt;</w:t>
      </w:r>
    </w:p>
    <w:p w14:paraId="3DC807C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&lt;Article&gt;integr2&lt;/Article&gt;</w:t>
      </w:r>
    </w:p>
    <w:p w14:paraId="3DDECF5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27C5B82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&lt;Quantity&gt;1.000&lt;/Quantity&gt;</w:t>
      </w:r>
    </w:p>
    <w:p w14:paraId="67360E0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1FC3F66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&lt;Discount&gt;0.000&lt;/Discount&gt;</w:t>
      </w:r>
    </w:p>
    <w:p w14:paraId="3BD1D16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7B5AFE0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&lt;AvailablePayment&gt;25.00&lt;/AvailablePayment&gt;</w:t>
      </w:r>
    </w:p>
    <w:p w14:paraId="6CD174A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&lt;ChargedBonus&gt;3.75&lt;/ChargedBonus&gt;</w:t>
      </w:r>
    </w:p>
    <w:p w14:paraId="3A74A6B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&lt;WriteoffBonus&gt;25.00&lt;/WriteoffBonus&gt;</w:t>
      </w:r>
    </w:p>
    <w:p w14:paraId="282BE2E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14:paraId="36AC11B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02300E2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&lt;/ChequeResponse&gt;</w:t>
      </w:r>
    </w:p>
    <w:p w14:paraId="089C510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&lt;/ProcessRequestResult&gt;</w:t>
      </w:r>
    </w:p>
    <w:p w14:paraId="6FDE39D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&lt;/ProcessRequestResponse&gt;</w:t>
      </w:r>
    </w:p>
    <w:p w14:paraId="3B5EB17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&lt;/soap:Body&gt;</w:t>
      </w:r>
    </w:p>
    <w:p w14:paraId="3ACAD2DC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12081758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br w:type="page"/>
      </w:r>
    </w:p>
    <w:p w14:paraId="5B744124" w14:textId="77777777" w:rsidR="00880B2C" w:rsidRPr="008D19CD" w:rsidRDefault="00880B2C" w:rsidP="00880B2C">
      <w:pPr>
        <w:pStyle w:val="4"/>
      </w:pPr>
      <w:bookmarkStart w:id="71" w:name="_Запрос_фискального_чека_1"/>
      <w:bookmarkEnd w:id="71"/>
      <w:r w:rsidRPr="008D19CD">
        <w:lastRenderedPageBreak/>
        <w:t>Запрос фискального чека с начислением</w:t>
      </w:r>
    </w:p>
    <w:p w14:paraId="15F3E86F" w14:textId="77777777" w:rsidR="00880B2C" w:rsidRPr="008D19CD" w:rsidRDefault="00880B2C" w:rsidP="00880B2C">
      <w:pPr>
        <w:jc w:val="both"/>
      </w:pPr>
      <w:r w:rsidRPr="008D19CD">
        <w:t>Отправляет фискальный запрос на проведение чека с начислением бонусов. Сначала необходимо заполнить тег &lt;</w:t>
      </w:r>
      <w:r w:rsidRPr="008D19CD">
        <w:rPr>
          <w:lang w:val="en-US"/>
        </w:rPr>
        <w:t>Item</w:t>
      </w:r>
      <w:r w:rsidRPr="008D19CD">
        <w:t>&gt; позициями чека, затем рассчитать основные теги самого чека.</w:t>
      </w:r>
    </w:p>
    <w:p w14:paraId="4928A272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894"/>
        <w:gridCol w:w="5328"/>
        <w:gridCol w:w="1984"/>
      </w:tblGrid>
      <w:tr w:rsidR="00880B2C" w:rsidRPr="008D19CD" w14:paraId="250EC6F1" w14:textId="77777777" w:rsidTr="00865D5E">
        <w:trPr>
          <w:trHeight w:val="391"/>
        </w:trPr>
        <w:tc>
          <w:tcPr>
            <w:tcW w:w="2894" w:type="dxa"/>
          </w:tcPr>
          <w:p w14:paraId="36ECCB21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5328" w:type="dxa"/>
          </w:tcPr>
          <w:p w14:paraId="3539710E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1984" w:type="dxa"/>
          </w:tcPr>
          <w:p w14:paraId="77B2E52C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4ECBF218" w14:textId="77777777" w:rsidTr="00865D5E">
        <w:trPr>
          <w:trHeight w:val="391"/>
        </w:trPr>
        <w:tc>
          <w:tcPr>
            <w:tcW w:w="2894" w:type="dxa"/>
          </w:tcPr>
          <w:p w14:paraId="42F2CC10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ChequeType</w:t>
            </w:r>
          </w:p>
        </w:tc>
        <w:tc>
          <w:tcPr>
            <w:tcW w:w="5328" w:type="dxa"/>
          </w:tcPr>
          <w:p w14:paraId="778B6AB6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 xml:space="preserve">Тип чека. 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Fiscal</w:t>
            </w:r>
            <w:r w:rsidRPr="008D19CD">
              <w:rPr>
                <w:rFonts w:eastAsia="Segoe UI" w:cs="Segoe UI"/>
              </w:rPr>
              <w:t xml:space="preserve">. </w:t>
            </w:r>
          </w:p>
        </w:tc>
        <w:tc>
          <w:tcPr>
            <w:tcW w:w="1984" w:type="dxa"/>
          </w:tcPr>
          <w:p w14:paraId="3A89AD59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6E956D6E" w14:textId="77777777" w:rsidTr="00865D5E">
        <w:trPr>
          <w:trHeight w:val="433"/>
        </w:trPr>
        <w:tc>
          <w:tcPr>
            <w:tcW w:w="2894" w:type="dxa"/>
          </w:tcPr>
          <w:p w14:paraId="0113567E" w14:textId="77777777" w:rsidR="00880B2C" w:rsidRPr="008D19CD" w:rsidRDefault="00880B2C" w:rsidP="00865D5E">
            <w:r w:rsidRPr="008D19CD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5328" w:type="dxa"/>
          </w:tcPr>
          <w:p w14:paraId="5DE9D618" w14:textId="77777777" w:rsidR="00880B2C" w:rsidRPr="008D19CD" w:rsidRDefault="00880B2C" w:rsidP="00865D5E">
            <w:r w:rsidRPr="008D19CD">
              <w:t xml:space="preserve">Уникальный идентификатор. Как вариант можно генерировать </w:t>
            </w:r>
            <w:r w:rsidRPr="008D19CD">
              <w:rPr>
                <w:lang w:val="en-US"/>
              </w:rPr>
              <w:t>md</w:t>
            </w:r>
            <w:r w:rsidRPr="008D19CD">
              <w:t>5 от времени в миллисекундах.</w:t>
            </w:r>
          </w:p>
        </w:tc>
        <w:tc>
          <w:tcPr>
            <w:tcW w:w="1984" w:type="dxa"/>
          </w:tcPr>
          <w:p w14:paraId="6EC74B02" w14:textId="77777777" w:rsidR="00880B2C" w:rsidRPr="008D19CD" w:rsidRDefault="00880B2C" w:rsidP="00865D5E"/>
        </w:tc>
      </w:tr>
      <w:tr w:rsidR="00880B2C" w:rsidRPr="008D19CD" w14:paraId="3D0B3095" w14:textId="77777777" w:rsidTr="00865D5E">
        <w:trPr>
          <w:trHeight w:val="455"/>
        </w:trPr>
        <w:tc>
          <w:tcPr>
            <w:tcW w:w="2894" w:type="dxa"/>
          </w:tcPr>
          <w:p w14:paraId="75940FC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DateTime</w:t>
            </w:r>
          </w:p>
        </w:tc>
        <w:tc>
          <w:tcPr>
            <w:tcW w:w="5328" w:type="dxa"/>
          </w:tcPr>
          <w:p w14:paraId="4C2DC751" w14:textId="77777777" w:rsidR="00880B2C" w:rsidRPr="008D19CD" w:rsidRDefault="00880B2C" w:rsidP="00865D5E">
            <w:r w:rsidRPr="008D19CD">
              <w:t>Кассовое время проведения чека</w:t>
            </w:r>
          </w:p>
        </w:tc>
        <w:tc>
          <w:tcPr>
            <w:tcW w:w="1984" w:type="dxa"/>
          </w:tcPr>
          <w:p w14:paraId="134444AC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27B04073" w14:textId="77777777" w:rsidTr="00865D5E">
        <w:trPr>
          <w:trHeight w:val="449"/>
        </w:trPr>
        <w:tc>
          <w:tcPr>
            <w:tcW w:w="2894" w:type="dxa"/>
          </w:tcPr>
          <w:p w14:paraId="7153A38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Organization</w:t>
            </w:r>
          </w:p>
        </w:tc>
        <w:tc>
          <w:tcPr>
            <w:tcW w:w="5328" w:type="dxa"/>
          </w:tcPr>
          <w:p w14:paraId="30B4BB32" w14:textId="77777777" w:rsidR="00880B2C" w:rsidRPr="008D19CD" w:rsidRDefault="00880B2C" w:rsidP="00865D5E">
            <w:r w:rsidRPr="008D19CD">
              <w:t xml:space="preserve">Идентификатор партнера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207E4881" w14:textId="77777777" w:rsidR="00880B2C" w:rsidRPr="008D19CD" w:rsidRDefault="00880B2C" w:rsidP="00865D5E"/>
        </w:tc>
      </w:tr>
      <w:tr w:rsidR="00880B2C" w:rsidRPr="008D19CD" w14:paraId="5A13A722" w14:textId="77777777" w:rsidTr="00865D5E">
        <w:trPr>
          <w:trHeight w:val="449"/>
        </w:trPr>
        <w:tc>
          <w:tcPr>
            <w:tcW w:w="2894" w:type="dxa"/>
          </w:tcPr>
          <w:p w14:paraId="2FA54F7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BusinessUnit</w:t>
            </w:r>
          </w:p>
        </w:tc>
        <w:tc>
          <w:tcPr>
            <w:tcW w:w="5328" w:type="dxa"/>
          </w:tcPr>
          <w:p w14:paraId="73E6AAAC" w14:textId="77777777" w:rsidR="00880B2C" w:rsidRPr="008D19CD" w:rsidRDefault="00880B2C" w:rsidP="00865D5E">
            <w:r w:rsidRPr="008D19CD">
              <w:t xml:space="preserve">Идентификатор магазина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732E80E4" w14:textId="77777777" w:rsidR="00880B2C" w:rsidRPr="008D19CD" w:rsidRDefault="00880B2C" w:rsidP="00865D5E"/>
        </w:tc>
      </w:tr>
      <w:tr w:rsidR="00880B2C" w:rsidRPr="008D19CD" w14:paraId="63D3B951" w14:textId="77777777" w:rsidTr="00865D5E">
        <w:trPr>
          <w:trHeight w:val="449"/>
        </w:trPr>
        <w:tc>
          <w:tcPr>
            <w:tcW w:w="2894" w:type="dxa"/>
          </w:tcPr>
          <w:p w14:paraId="3EFFAA6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POS</w:t>
            </w:r>
          </w:p>
        </w:tc>
        <w:tc>
          <w:tcPr>
            <w:tcW w:w="5328" w:type="dxa"/>
          </w:tcPr>
          <w:p w14:paraId="71381BB5" w14:textId="77777777" w:rsidR="00880B2C" w:rsidRPr="008D19CD" w:rsidRDefault="00880B2C" w:rsidP="00865D5E">
            <w:r w:rsidRPr="008D19CD">
              <w:t xml:space="preserve">Идентификатор кассы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108BF21B" w14:textId="77777777" w:rsidR="00880B2C" w:rsidRPr="008D19CD" w:rsidRDefault="00880B2C" w:rsidP="00865D5E"/>
        </w:tc>
      </w:tr>
      <w:tr w:rsidR="00880B2C" w:rsidRPr="008D19CD" w14:paraId="7951EB42" w14:textId="77777777" w:rsidTr="00865D5E">
        <w:trPr>
          <w:trHeight w:val="449"/>
        </w:trPr>
        <w:tc>
          <w:tcPr>
            <w:tcW w:w="2894" w:type="dxa"/>
          </w:tcPr>
          <w:p w14:paraId="4C794B8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&lt;Card&gt;&lt;CardNumber&gt;</w:t>
            </w:r>
          </w:p>
        </w:tc>
        <w:tc>
          <w:tcPr>
            <w:tcW w:w="5328" w:type="dxa"/>
          </w:tcPr>
          <w:p w14:paraId="6452E0CA" w14:textId="77777777" w:rsidR="00880B2C" w:rsidRPr="008D19CD" w:rsidRDefault="00880B2C" w:rsidP="00865D5E">
            <w:r w:rsidRPr="008D19CD">
              <w:t>Номер карты по которому отправляем чек</w:t>
            </w:r>
          </w:p>
        </w:tc>
        <w:tc>
          <w:tcPr>
            <w:tcW w:w="1984" w:type="dxa"/>
          </w:tcPr>
          <w:p w14:paraId="5A869D6B" w14:textId="77777777" w:rsidR="00880B2C" w:rsidRPr="008D19CD" w:rsidRDefault="00880B2C" w:rsidP="00865D5E"/>
        </w:tc>
      </w:tr>
      <w:tr w:rsidR="00880B2C" w:rsidRPr="008D19CD" w14:paraId="5C06EC12" w14:textId="77777777" w:rsidTr="00865D5E">
        <w:trPr>
          <w:trHeight w:val="449"/>
        </w:trPr>
        <w:tc>
          <w:tcPr>
            <w:tcW w:w="2894" w:type="dxa"/>
          </w:tcPr>
          <w:p w14:paraId="56BB379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Number</w:t>
            </w:r>
          </w:p>
        </w:tc>
        <w:tc>
          <w:tcPr>
            <w:tcW w:w="5328" w:type="dxa"/>
          </w:tcPr>
          <w:p w14:paraId="674F816D" w14:textId="77777777" w:rsidR="00880B2C" w:rsidRPr="008D19CD" w:rsidRDefault="00880B2C" w:rsidP="00865D5E">
            <w:r w:rsidRPr="008D19CD">
              <w:t>Номер чека с кассы. Можно передать номер чека с ККМ, номер документа или любой другой уникальный идентификатор.</w:t>
            </w:r>
          </w:p>
        </w:tc>
        <w:tc>
          <w:tcPr>
            <w:tcW w:w="1984" w:type="dxa"/>
          </w:tcPr>
          <w:p w14:paraId="702524F0" w14:textId="77777777" w:rsidR="00880B2C" w:rsidRPr="008D19CD" w:rsidRDefault="00880B2C" w:rsidP="00865D5E">
            <w:r w:rsidRPr="008D19CD">
              <w:rPr>
                <w:b/>
              </w:rPr>
              <w:t>Ограничение</w:t>
            </w:r>
            <w:r w:rsidRPr="008D19CD">
              <w:t xml:space="preserve"> – за 1 день, с одной кассы, не может быть чека с одинаковым номером.</w:t>
            </w:r>
          </w:p>
        </w:tc>
      </w:tr>
      <w:tr w:rsidR="00880B2C" w:rsidRPr="008D19CD" w14:paraId="46D67F4D" w14:textId="77777777" w:rsidTr="00865D5E">
        <w:trPr>
          <w:trHeight w:val="449"/>
        </w:trPr>
        <w:tc>
          <w:tcPr>
            <w:tcW w:w="2894" w:type="dxa"/>
          </w:tcPr>
          <w:p w14:paraId="109B432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OperationType</w:t>
            </w:r>
          </w:p>
        </w:tc>
        <w:tc>
          <w:tcPr>
            <w:tcW w:w="5328" w:type="dxa"/>
          </w:tcPr>
          <w:p w14:paraId="2F6B4BF7" w14:textId="77777777" w:rsidR="00880B2C" w:rsidRPr="008D19CD" w:rsidRDefault="00880B2C" w:rsidP="00865D5E">
            <w:r w:rsidRPr="008D19CD">
              <w:t xml:space="preserve">Тип операции. </w:t>
            </w:r>
            <w:r w:rsidRPr="008D19CD">
              <w:rPr>
                <w:rFonts w:eastAsia="Segoe UI" w:cs="Segoe UI"/>
              </w:rPr>
              <w:t xml:space="preserve">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S</w:t>
            </w:r>
            <w:r w:rsidRPr="008D19CD">
              <w:rPr>
                <w:b/>
                <w:lang w:val="en-US"/>
              </w:rPr>
              <w:t>ale</w:t>
            </w:r>
            <w:r w:rsidRPr="008D19CD">
              <w:t>.</w:t>
            </w:r>
          </w:p>
        </w:tc>
        <w:tc>
          <w:tcPr>
            <w:tcW w:w="1984" w:type="dxa"/>
          </w:tcPr>
          <w:p w14:paraId="424E09B0" w14:textId="77777777" w:rsidR="00880B2C" w:rsidRPr="008D19CD" w:rsidRDefault="00880B2C" w:rsidP="00865D5E"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5539C3BF" w14:textId="77777777" w:rsidTr="00865D5E">
        <w:trPr>
          <w:trHeight w:val="449"/>
        </w:trPr>
        <w:tc>
          <w:tcPr>
            <w:tcW w:w="2894" w:type="dxa"/>
          </w:tcPr>
          <w:p w14:paraId="2DDE891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</w:t>
            </w:r>
          </w:p>
        </w:tc>
        <w:tc>
          <w:tcPr>
            <w:tcW w:w="5328" w:type="dxa"/>
          </w:tcPr>
          <w:p w14:paraId="4D3CE75B" w14:textId="77777777" w:rsidR="00880B2C" w:rsidRPr="008D19CD" w:rsidRDefault="00880B2C" w:rsidP="00865D5E">
            <w:r w:rsidRPr="008D19CD">
              <w:t>Сумма чека (руб.). Рассчитывается как ∑(&lt;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&gt;) всех позиций.</w:t>
            </w:r>
          </w:p>
        </w:tc>
        <w:tc>
          <w:tcPr>
            <w:tcW w:w="1984" w:type="dxa"/>
          </w:tcPr>
          <w:p w14:paraId="34845EE8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71EFFB2B" w14:textId="77777777" w:rsidTr="00865D5E">
        <w:trPr>
          <w:trHeight w:val="449"/>
        </w:trPr>
        <w:tc>
          <w:tcPr>
            <w:tcW w:w="2894" w:type="dxa"/>
          </w:tcPr>
          <w:p w14:paraId="24174B9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Discount</w:t>
            </w:r>
          </w:p>
        </w:tc>
        <w:tc>
          <w:tcPr>
            <w:tcW w:w="5328" w:type="dxa"/>
          </w:tcPr>
          <w:p w14:paraId="2CBB5AC3" w14:textId="77777777" w:rsidR="00880B2C" w:rsidRPr="008D19CD" w:rsidRDefault="00880B2C" w:rsidP="00865D5E">
            <w:r w:rsidRPr="008D19CD">
              <w:t xml:space="preserve">Скидка (%). Рассчитывается как </w:t>
            </w:r>
          </w:p>
          <w:p w14:paraId="2A95B732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Summ</w:t>
            </w:r>
            <w:r w:rsidRPr="008D19CD">
              <w:t>&gt; - (&lt;</w:t>
            </w:r>
            <w:r w:rsidRPr="008D19CD">
              <w:rPr>
                <w:lang w:val="en-US"/>
              </w:rPr>
              <w:t>Summ</w:t>
            </w:r>
            <w:r w:rsidRPr="008D19CD">
              <w:t xml:space="preserve">&gt;*&lt; </w:t>
            </w:r>
            <w:r w:rsidRPr="008D19CD">
              <w:rPr>
                <w:lang w:val="en-US"/>
              </w:rPr>
              <w:t>SummDiscounted</w:t>
            </w:r>
            <w:r w:rsidRPr="008D19CD">
              <w:t xml:space="preserve"> &gt;/100)</w:t>
            </w:r>
          </w:p>
        </w:tc>
        <w:tc>
          <w:tcPr>
            <w:tcW w:w="1984" w:type="dxa"/>
          </w:tcPr>
          <w:p w14:paraId="4CA1B029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500F816F" w14:textId="77777777" w:rsidTr="00865D5E">
        <w:trPr>
          <w:trHeight w:val="449"/>
        </w:trPr>
        <w:tc>
          <w:tcPr>
            <w:tcW w:w="2894" w:type="dxa"/>
          </w:tcPr>
          <w:p w14:paraId="1E839E8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SummDiscounted</w:t>
            </w:r>
          </w:p>
        </w:tc>
        <w:tc>
          <w:tcPr>
            <w:tcW w:w="5328" w:type="dxa"/>
          </w:tcPr>
          <w:p w14:paraId="3A647455" w14:textId="77777777" w:rsidR="00880B2C" w:rsidRPr="008D19CD" w:rsidRDefault="00880B2C" w:rsidP="00865D5E">
            <w:r w:rsidRPr="008D19CD">
              <w:t>Сумма чека со скидкой (руб.) Рассчитывается как ∑(&lt;</w:t>
            </w:r>
            <w:r w:rsidRPr="008D19CD">
              <w:rPr>
                <w:lang w:val="en-US"/>
              </w:rPr>
              <w:t>Item</w:t>
            </w:r>
            <w:r w:rsidRPr="008D19CD">
              <w:t xml:space="preserve">&gt;&lt; </w:t>
            </w:r>
            <w:r w:rsidRPr="008D19CD">
              <w:rPr>
                <w:lang w:val="en-US"/>
              </w:rPr>
              <w:t>SummDiscounted</w:t>
            </w:r>
            <w:r w:rsidRPr="008D19CD">
              <w:t xml:space="preserve"> &gt;) всех позиций.</w:t>
            </w:r>
          </w:p>
        </w:tc>
        <w:tc>
          <w:tcPr>
            <w:tcW w:w="1984" w:type="dxa"/>
          </w:tcPr>
          <w:p w14:paraId="3ACFC6EF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16FA6AF9" w14:textId="77777777" w:rsidTr="00865D5E">
        <w:trPr>
          <w:trHeight w:val="449"/>
        </w:trPr>
        <w:tc>
          <w:tcPr>
            <w:tcW w:w="2894" w:type="dxa"/>
          </w:tcPr>
          <w:p w14:paraId="7DE56B8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PaidByBonus</w:t>
            </w:r>
          </w:p>
        </w:tc>
        <w:tc>
          <w:tcPr>
            <w:tcW w:w="5328" w:type="dxa"/>
          </w:tcPr>
          <w:p w14:paraId="655AB23E" w14:textId="77777777" w:rsidR="00880B2C" w:rsidRPr="008D19CD" w:rsidRDefault="00880B2C" w:rsidP="00865D5E">
            <w:r w:rsidRPr="008D19CD">
              <w:t>При начислении всегда равно нулю.</w:t>
            </w:r>
          </w:p>
        </w:tc>
        <w:tc>
          <w:tcPr>
            <w:tcW w:w="1984" w:type="dxa"/>
          </w:tcPr>
          <w:p w14:paraId="6374E823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61AB34EB" w14:textId="77777777" w:rsidTr="00865D5E">
        <w:trPr>
          <w:trHeight w:val="449"/>
        </w:trPr>
        <w:tc>
          <w:tcPr>
            <w:tcW w:w="2894" w:type="dxa"/>
          </w:tcPr>
          <w:p w14:paraId="1FE68749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ExtendedAttribute</w:t>
            </w:r>
            <w:r w:rsidRPr="008D19CD">
              <w:t>&gt;&lt;</w:t>
            </w:r>
            <w:r w:rsidRPr="008D19CD">
              <w:rPr>
                <w:lang w:val="en-US"/>
              </w:rPr>
              <w:t>Key</w:t>
            </w:r>
            <w:r w:rsidRPr="008D19CD">
              <w:t>&gt;</w:t>
            </w:r>
          </w:p>
        </w:tc>
        <w:tc>
          <w:tcPr>
            <w:tcW w:w="5328" w:type="dxa"/>
          </w:tcPr>
          <w:p w14:paraId="69E0B12A" w14:textId="77777777" w:rsidR="00880B2C" w:rsidRPr="008D19CD" w:rsidRDefault="00880B2C" w:rsidP="00865D5E">
            <w:r w:rsidRPr="008D19CD">
              <w:t>Передача возможных атрибутов</w:t>
            </w:r>
          </w:p>
        </w:tc>
        <w:tc>
          <w:tcPr>
            <w:tcW w:w="1984" w:type="dxa"/>
          </w:tcPr>
          <w:p w14:paraId="6BF99A8E" w14:textId="77777777" w:rsidR="00880B2C" w:rsidRPr="008D19CD" w:rsidRDefault="00880B2C" w:rsidP="00865D5E"/>
        </w:tc>
      </w:tr>
      <w:tr w:rsidR="00880B2C" w:rsidRPr="008D19CD" w14:paraId="2760C1BF" w14:textId="77777777" w:rsidTr="00865D5E">
        <w:trPr>
          <w:trHeight w:val="427"/>
        </w:trPr>
        <w:tc>
          <w:tcPr>
            <w:tcW w:w="2894" w:type="dxa"/>
          </w:tcPr>
          <w:p w14:paraId="0019F49D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&lt;Item&gt;&lt;PositionNumber&gt;</w:t>
            </w:r>
          </w:p>
        </w:tc>
        <w:tc>
          <w:tcPr>
            <w:tcW w:w="5328" w:type="dxa"/>
          </w:tcPr>
          <w:p w14:paraId="7EC9EB52" w14:textId="77777777" w:rsidR="00880B2C" w:rsidRPr="008D19CD" w:rsidRDefault="00880B2C" w:rsidP="00865D5E">
            <w:r w:rsidRPr="008D19CD">
              <w:t>Номер позиции в чеке</w:t>
            </w:r>
          </w:p>
        </w:tc>
        <w:tc>
          <w:tcPr>
            <w:tcW w:w="1984" w:type="dxa"/>
          </w:tcPr>
          <w:p w14:paraId="2355A327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043981FB" w14:textId="77777777" w:rsidTr="00865D5E">
        <w:trPr>
          <w:trHeight w:val="449"/>
        </w:trPr>
        <w:tc>
          <w:tcPr>
            <w:tcW w:w="2894" w:type="dxa"/>
          </w:tcPr>
          <w:p w14:paraId="45F5872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&lt;Item&gt;&lt;Article&gt;</w:t>
            </w:r>
          </w:p>
        </w:tc>
        <w:tc>
          <w:tcPr>
            <w:tcW w:w="5328" w:type="dxa"/>
          </w:tcPr>
          <w:p w14:paraId="774F3ABC" w14:textId="77777777" w:rsidR="00880B2C" w:rsidRPr="008D19CD" w:rsidRDefault="00880B2C" w:rsidP="00865D5E">
            <w:r w:rsidRPr="008D19CD">
              <w:t>Код товара</w:t>
            </w:r>
          </w:p>
        </w:tc>
        <w:tc>
          <w:tcPr>
            <w:tcW w:w="1984" w:type="dxa"/>
          </w:tcPr>
          <w:p w14:paraId="358D2E64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5822A09E" w14:textId="77777777" w:rsidTr="00865D5E">
        <w:trPr>
          <w:trHeight w:val="449"/>
        </w:trPr>
        <w:tc>
          <w:tcPr>
            <w:tcW w:w="2894" w:type="dxa"/>
          </w:tcPr>
          <w:p w14:paraId="2D3C30E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lastRenderedPageBreak/>
              <w:t>&lt;Item&gt;&lt;Price&gt;</w:t>
            </w:r>
          </w:p>
        </w:tc>
        <w:tc>
          <w:tcPr>
            <w:tcW w:w="5328" w:type="dxa"/>
          </w:tcPr>
          <w:p w14:paraId="792C1881" w14:textId="77777777" w:rsidR="00880B2C" w:rsidRPr="008D19CD" w:rsidRDefault="00880B2C" w:rsidP="00865D5E">
            <w:r w:rsidRPr="008D19CD">
              <w:t>Цена товара (руб.)</w:t>
            </w:r>
          </w:p>
        </w:tc>
        <w:tc>
          <w:tcPr>
            <w:tcW w:w="1984" w:type="dxa"/>
          </w:tcPr>
          <w:p w14:paraId="2BB4F4D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2 знака после запятой.</w:t>
            </w:r>
          </w:p>
        </w:tc>
      </w:tr>
      <w:tr w:rsidR="00880B2C" w:rsidRPr="008D19CD" w14:paraId="23191EF7" w14:textId="77777777" w:rsidTr="00865D5E">
        <w:trPr>
          <w:trHeight w:val="523"/>
        </w:trPr>
        <w:tc>
          <w:tcPr>
            <w:tcW w:w="2894" w:type="dxa"/>
          </w:tcPr>
          <w:p w14:paraId="4378C18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&lt;Item&gt;&lt;Quantity&gt;</w:t>
            </w:r>
          </w:p>
        </w:tc>
        <w:tc>
          <w:tcPr>
            <w:tcW w:w="5328" w:type="dxa"/>
          </w:tcPr>
          <w:p w14:paraId="0AA5937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Кол-во товара</w:t>
            </w:r>
            <w:r w:rsidRPr="008D19CD">
              <w:rPr>
                <w:lang w:val="en-US"/>
              </w:rPr>
              <w:t xml:space="preserve"> </w:t>
            </w:r>
            <w:r w:rsidRPr="008D19CD">
              <w:t>(шт.</w:t>
            </w:r>
            <w:r w:rsidRPr="008D19CD">
              <w:rPr>
                <w:lang w:val="en-US"/>
              </w:rPr>
              <w:t>)</w:t>
            </w:r>
          </w:p>
        </w:tc>
        <w:tc>
          <w:tcPr>
            <w:tcW w:w="1984" w:type="dxa"/>
          </w:tcPr>
          <w:p w14:paraId="0D16146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3 знака после запятой.</w:t>
            </w:r>
          </w:p>
        </w:tc>
      </w:tr>
      <w:tr w:rsidR="00880B2C" w:rsidRPr="008D19CD" w14:paraId="6C6FD06B" w14:textId="77777777" w:rsidTr="00865D5E">
        <w:trPr>
          <w:trHeight w:val="449"/>
        </w:trPr>
        <w:tc>
          <w:tcPr>
            <w:tcW w:w="2894" w:type="dxa"/>
          </w:tcPr>
          <w:p w14:paraId="15C5AD0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&lt;Item&gt;&lt;Discount&gt;</w:t>
            </w:r>
          </w:p>
        </w:tc>
        <w:tc>
          <w:tcPr>
            <w:tcW w:w="5328" w:type="dxa"/>
          </w:tcPr>
          <w:p w14:paraId="5B8B50A3" w14:textId="77777777" w:rsidR="00880B2C" w:rsidRPr="008D19CD" w:rsidRDefault="00880B2C" w:rsidP="00865D5E">
            <w:r w:rsidRPr="008D19CD">
              <w:t xml:space="preserve">Скидка на товар (%). Подставляется из </w:t>
            </w:r>
            <w:hyperlink w:anchor="_Запрос_мягкого_чека_1" w:history="1">
              <w:r w:rsidRPr="008D19CD">
                <w:rPr>
                  <w:rStyle w:val="a6"/>
                </w:rPr>
                <w:t>запроса мягкого чека с начислением</w:t>
              </w:r>
            </w:hyperlink>
            <w:r w:rsidRPr="008D19CD">
              <w:t xml:space="preserve"> + скидка кассового ПО, если такая имеется.</w:t>
            </w:r>
          </w:p>
        </w:tc>
        <w:tc>
          <w:tcPr>
            <w:tcW w:w="1984" w:type="dxa"/>
          </w:tcPr>
          <w:p w14:paraId="0AA1636C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70A1C84F" w14:textId="77777777" w:rsidTr="00865D5E">
        <w:trPr>
          <w:trHeight w:val="449"/>
        </w:trPr>
        <w:tc>
          <w:tcPr>
            <w:tcW w:w="2894" w:type="dxa"/>
          </w:tcPr>
          <w:p w14:paraId="189B7CD4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</w:t>
            </w:r>
          </w:p>
        </w:tc>
        <w:tc>
          <w:tcPr>
            <w:tcW w:w="5328" w:type="dxa"/>
          </w:tcPr>
          <w:p w14:paraId="2010907B" w14:textId="77777777" w:rsidR="00880B2C" w:rsidRPr="008D19CD" w:rsidRDefault="00880B2C" w:rsidP="00865D5E">
            <w:r w:rsidRPr="008D19CD">
              <w:t>Сумма товара. Рассчитывается как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Price</w:t>
            </w:r>
            <w:r w:rsidRPr="008D19CD">
              <w:t>&gt;*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Quantity</w:t>
            </w:r>
            <w:r w:rsidRPr="008D19CD">
              <w:t>&gt;</w:t>
            </w:r>
          </w:p>
        </w:tc>
        <w:tc>
          <w:tcPr>
            <w:tcW w:w="1984" w:type="dxa"/>
          </w:tcPr>
          <w:p w14:paraId="368392C1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6AFA0183" w14:textId="77777777" w:rsidTr="00865D5E">
        <w:trPr>
          <w:trHeight w:val="449"/>
        </w:trPr>
        <w:tc>
          <w:tcPr>
            <w:tcW w:w="2894" w:type="dxa"/>
          </w:tcPr>
          <w:p w14:paraId="098E6282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SummDiscounted</w:t>
            </w:r>
            <w:r w:rsidRPr="008D19CD">
              <w:t>&gt;</w:t>
            </w:r>
          </w:p>
        </w:tc>
        <w:tc>
          <w:tcPr>
            <w:tcW w:w="5328" w:type="dxa"/>
          </w:tcPr>
          <w:p w14:paraId="3665C69B" w14:textId="77777777" w:rsidR="00880B2C" w:rsidRPr="008D19CD" w:rsidRDefault="00880B2C" w:rsidP="00865D5E">
            <w:r w:rsidRPr="008D19CD">
              <w:t>Сумма товара со скидкой. Рассчитывается как 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 - (&lt;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&gt;*&lt;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Discount</w:t>
            </w:r>
            <w:r w:rsidRPr="008D19CD">
              <w:t>&gt;/100)</w:t>
            </w:r>
          </w:p>
          <w:p w14:paraId="7980F6AE" w14:textId="77777777" w:rsidR="00880B2C" w:rsidRPr="008D19CD" w:rsidRDefault="00880B2C" w:rsidP="00865D5E"/>
        </w:tc>
        <w:tc>
          <w:tcPr>
            <w:tcW w:w="1984" w:type="dxa"/>
          </w:tcPr>
          <w:p w14:paraId="6384714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2 знака после запятой.</w:t>
            </w:r>
          </w:p>
        </w:tc>
      </w:tr>
      <w:tr w:rsidR="00880B2C" w:rsidRPr="008D19CD" w14:paraId="38231DB2" w14:textId="77777777" w:rsidTr="00865D5E">
        <w:trPr>
          <w:trHeight w:val="449"/>
        </w:trPr>
        <w:tc>
          <w:tcPr>
            <w:tcW w:w="2894" w:type="dxa"/>
          </w:tcPr>
          <w:p w14:paraId="1418E731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ExtendedAttribute</w:t>
            </w:r>
            <w:r w:rsidRPr="008D19CD">
              <w:t>&gt;&lt;</w:t>
            </w:r>
            <w:r w:rsidRPr="008D19CD">
              <w:rPr>
                <w:lang w:val="en-US"/>
              </w:rPr>
              <w:t>Key</w:t>
            </w:r>
            <w:r w:rsidRPr="008D19CD">
              <w:t>&gt;</w:t>
            </w:r>
          </w:p>
        </w:tc>
        <w:tc>
          <w:tcPr>
            <w:tcW w:w="5328" w:type="dxa"/>
          </w:tcPr>
          <w:p w14:paraId="1A6A0C28" w14:textId="77777777" w:rsidR="00880B2C" w:rsidRPr="008D19CD" w:rsidRDefault="00880B2C" w:rsidP="00865D5E">
            <w:r w:rsidRPr="008D19CD">
              <w:t>Дополнительный атрибут позиции чека. По согласованию с Директ Сервис в данный тег можно передавать, к примеру, признак ЖНВЛП для аптечных препаратов или иные признаки характерные для каждого товара, если по таким товарам требуется дополнительная бонусная механика.</w:t>
            </w:r>
          </w:p>
        </w:tc>
        <w:tc>
          <w:tcPr>
            <w:tcW w:w="1984" w:type="dxa"/>
          </w:tcPr>
          <w:p w14:paraId="71612DB3" w14:textId="77777777" w:rsidR="00880B2C" w:rsidRPr="008D19CD" w:rsidRDefault="00880B2C" w:rsidP="00865D5E"/>
        </w:tc>
      </w:tr>
      <w:tr w:rsidR="00880B2C" w:rsidRPr="008D19CD" w14:paraId="4620428F" w14:textId="77777777" w:rsidTr="00865D5E">
        <w:trPr>
          <w:trHeight w:val="449"/>
        </w:trPr>
        <w:tc>
          <w:tcPr>
            <w:tcW w:w="2894" w:type="dxa"/>
          </w:tcPr>
          <w:p w14:paraId="3636FE45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Key</w:t>
            </w:r>
            <w:r w:rsidRPr="008D19CD">
              <w:t>&gt;</w:t>
            </w:r>
          </w:p>
        </w:tc>
        <w:tc>
          <w:tcPr>
            <w:tcW w:w="5328" w:type="dxa"/>
          </w:tcPr>
          <w:p w14:paraId="76C57747" w14:textId="77777777" w:rsidR="00880B2C" w:rsidRPr="008D19CD" w:rsidRDefault="00880B2C" w:rsidP="00865D5E">
            <w:r w:rsidRPr="008D19CD">
              <w:t>Ключ дополнительного атрибута</w:t>
            </w:r>
          </w:p>
        </w:tc>
        <w:tc>
          <w:tcPr>
            <w:tcW w:w="1984" w:type="dxa"/>
          </w:tcPr>
          <w:p w14:paraId="107DD34F" w14:textId="77777777" w:rsidR="00880B2C" w:rsidRPr="008D19CD" w:rsidRDefault="00880B2C" w:rsidP="00865D5E"/>
        </w:tc>
      </w:tr>
      <w:tr w:rsidR="00880B2C" w:rsidRPr="008D19CD" w14:paraId="4A48BD0B" w14:textId="77777777" w:rsidTr="00865D5E">
        <w:trPr>
          <w:trHeight w:val="449"/>
        </w:trPr>
        <w:tc>
          <w:tcPr>
            <w:tcW w:w="2894" w:type="dxa"/>
          </w:tcPr>
          <w:p w14:paraId="5EA63F04" w14:textId="77777777" w:rsidR="00880B2C" w:rsidRPr="008D19CD" w:rsidRDefault="00880B2C" w:rsidP="00865D5E">
            <w:r w:rsidRPr="008D19CD">
              <w:t>&lt;Value&gt;</w:t>
            </w:r>
          </w:p>
        </w:tc>
        <w:tc>
          <w:tcPr>
            <w:tcW w:w="5328" w:type="dxa"/>
          </w:tcPr>
          <w:p w14:paraId="2ACC58D7" w14:textId="77777777" w:rsidR="00880B2C" w:rsidRPr="008D19CD" w:rsidRDefault="00880B2C" w:rsidP="00865D5E">
            <w:r w:rsidRPr="008D19CD">
              <w:t>Значение дополнительного атрибута</w:t>
            </w:r>
          </w:p>
        </w:tc>
        <w:tc>
          <w:tcPr>
            <w:tcW w:w="1984" w:type="dxa"/>
          </w:tcPr>
          <w:p w14:paraId="7C790884" w14:textId="77777777" w:rsidR="00880B2C" w:rsidRPr="008D19CD" w:rsidRDefault="00880B2C" w:rsidP="00865D5E"/>
        </w:tc>
      </w:tr>
      <w:tr w:rsidR="00880B2C" w:rsidRPr="008D19CD" w14:paraId="54E93B06" w14:textId="77777777" w:rsidTr="00865D5E">
        <w:trPr>
          <w:trHeight w:val="449"/>
        </w:trPr>
        <w:tc>
          <w:tcPr>
            <w:tcW w:w="2894" w:type="dxa"/>
          </w:tcPr>
          <w:p w14:paraId="63892A08" w14:textId="77777777" w:rsidR="00880B2C" w:rsidRPr="008D19CD" w:rsidRDefault="00880B2C" w:rsidP="00865D5E">
            <w:r w:rsidRPr="008D19CD">
              <w:t>&lt;Payment&gt;&lt;ID&gt;</w:t>
            </w:r>
          </w:p>
        </w:tc>
        <w:tc>
          <w:tcPr>
            <w:tcW w:w="5328" w:type="dxa"/>
          </w:tcPr>
          <w:p w14:paraId="201E6959" w14:textId="77777777" w:rsidR="00880B2C" w:rsidRPr="008D19CD" w:rsidRDefault="00880B2C" w:rsidP="00865D5E">
            <w:r w:rsidRPr="008D19CD">
              <w:t xml:space="preserve">Идентификатор платежа. При начислении передается только </w:t>
            </w:r>
            <w:r w:rsidRPr="008D19CD">
              <w:rPr>
                <w:lang w:val="en-US"/>
              </w:rPr>
              <w:t>Cash</w:t>
            </w:r>
            <w:r w:rsidRPr="008D19CD">
              <w:t>.</w:t>
            </w:r>
          </w:p>
        </w:tc>
        <w:tc>
          <w:tcPr>
            <w:tcW w:w="1984" w:type="dxa"/>
          </w:tcPr>
          <w:p w14:paraId="49BC3926" w14:textId="77777777" w:rsidR="00880B2C" w:rsidRPr="008D19CD" w:rsidRDefault="00880B2C" w:rsidP="00865D5E"/>
        </w:tc>
      </w:tr>
      <w:tr w:rsidR="00880B2C" w:rsidRPr="008D19CD" w14:paraId="63F65FC6" w14:textId="77777777" w:rsidTr="00865D5E">
        <w:trPr>
          <w:trHeight w:val="449"/>
        </w:trPr>
        <w:tc>
          <w:tcPr>
            <w:tcW w:w="2894" w:type="dxa"/>
          </w:tcPr>
          <w:p w14:paraId="128A3551" w14:textId="77777777" w:rsidR="00880B2C" w:rsidRPr="008D19CD" w:rsidRDefault="00880B2C" w:rsidP="00865D5E">
            <w:r w:rsidRPr="008D19CD">
              <w:t>&lt;Payment&gt;&lt;Value&gt;</w:t>
            </w:r>
          </w:p>
        </w:tc>
        <w:tc>
          <w:tcPr>
            <w:tcW w:w="5328" w:type="dxa"/>
          </w:tcPr>
          <w:p w14:paraId="5B2C19A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Значение</w:t>
            </w:r>
            <w:r w:rsidRPr="008D19CD">
              <w:rPr>
                <w:lang w:val="en-US"/>
              </w:rPr>
              <w:t xml:space="preserve"> </w:t>
            </w:r>
            <w:r w:rsidRPr="008D19CD">
              <w:t>платежа</w:t>
            </w:r>
            <w:r w:rsidRPr="008D19CD">
              <w:rPr>
                <w:lang w:val="en-US"/>
              </w:rPr>
              <w:t xml:space="preserve">. </w:t>
            </w:r>
          </w:p>
          <w:p w14:paraId="45DFE79E" w14:textId="77777777" w:rsidR="00880B2C" w:rsidRPr="008D19CD" w:rsidRDefault="00880B2C" w:rsidP="00865D5E">
            <w:pPr>
              <w:rPr>
                <w:b/>
                <w:lang w:val="en-US"/>
              </w:rPr>
            </w:pPr>
            <w:r w:rsidRPr="008D19CD">
              <w:rPr>
                <w:b/>
                <w:lang w:val="en-US"/>
              </w:rPr>
              <w:t xml:space="preserve">Cash </w:t>
            </w:r>
            <w:r w:rsidRPr="008D19CD">
              <w:rPr>
                <w:lang w:val="en-US"/>
              </w:rPr>
              <w:t>= SummDiscounted</w:t>
            </w:r>
          </w:p>
        </w:tc>
        <w:tc>
          <w:tcPr>
            <w:tcW w:w="1984" w:type="dxa"/>
          </w:tcPr>
          <w:p w14:paraId="39C55FBB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20D9D576" w14:textId="77777777" w:rsidTr="00865D5E">
        <w:trPr>
          <w:trHeight w:val="449"/>
        </w:trPr>
        <w:tc>
          <w:tcPr>
            <w:tcW w:w="2894" w:type="dxa"/>
          </w:tcPr>
          <w:p w14:paraId="7DC51CC5" w14:textId="77777777" w:rsidR="00880B2C" w:rsidRPr="008D19CD" w:rsidRDefault="00880B2C" w:rsidP="00865D5E">
            <w:r w:rsidRPr="008D19CD">
              <w:t>&lt;Payment&gt;&lt;ID&gt;</w:t>
            </w:r>
          </w:p>
        </w:tc>
        <w:tc>
          <w:tcPr>
            <w:tcW w:w="5328" w:type="dxa"/>
          </w:tcPr>
          <w:p w14:paraId="0DEDBCB6" w14:textId="77777777" w:rsidR="00880B2C" w:rsidRPr="008D19CD" w:rsidRDefault="00880B2C" w:rsidP="00865D5E">
            <w:r w:rsidRPr="008D19CD">
              <w:t xml:space="preserve">Идентификатор платежа. При начислении передается только </w:t>
            </w:r>
            <w:r w:rsidRPr="008D19CD">
              <w:rPr>
                <w:lang w:val="en-US"/>
              </w:rPr>
              <w:t>Cash</w:t>
            </w:r>
            <w:r w:rsidRPr="008D19CD">
              <w:t>.</w:t>
            </w:r>
          </w:p>
        </w:tc>
        <w:tc>
          <w:tcPr>
            <w:tcW w:w="1984" w:type="dxa"/>
          </w:tcPr>
          <w:p w14:paraId="746D516E" w14:textId="77777777" w:rsidR="00880B2C" w:rsidRPr="008D19CD" w:rsidRDefault="00880B2C" w:rsidP="00865D5E"/>
        </w:tc>
      </w:tr>
      <w:tr w:rsidR="00880B2C" w:rsidRPr="008D19CD" w14:paraId="11D0FA49" w14:textId="77777777" w:rsidTr="00865D5E">
        <w:trPr>
          <w:trHeight w:val="449"/>
        </w:trPr>
        <w:tc>
          <w:tcPr>
            <w:tcW w:w="2894" w:type="dxa"/>
          </w:tcPr>
          <w:p w14:paraId="5FDEC3F1" w14:textId="77777777" w:rsidR="00880B2C" w:rsidRPr="008D19CD" w:rsidRDefault="00880B2C" w:rsidP="00865D5E">
            <w:r w:rsidRPr="008D19CD">
              <w:t>&lt;Payment&gt;&lt;Value&gt;</w:t>
            </w:r>
          </w:p>
        </w:tc>
        <w:tc>
          <w:tcPr>
            <w:tcW w:w="5328" w:type="dxa"/>
          </w:tcPr>
          <w:p w14:paraId="000FD79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Значение</w:t>
            </w:r>
            <w:r w:rsidRPr="008D19CD">
              <w:rPr>
                <w:lang w:val="en-US"/>
              </w:rPr>
              <w:t xml:space="preserve"> </w:t>
            </w:r>
            <w:r w:rsidRPr="008D19CD">
              <w:t>платежа</w:t>
            </w:r>
            <w:r w:rsidRPr="008D19CD">
              <w:rPr>
                <w:lang w:val="en-US"/>
              </w:rPr>
              <w:t xml:space="preserve">. </w:t>
            </w:r>
          </w:p>
          <w:p w14:paraId="7ACF3417" w14:textId="77777777" w:rsidR="00880B2C" w:rsidRPr="008D19CD" w:rsidRDefault="00880B2C" w:rsidP="00865D5E">
            <w:r w:rsidRPr="008D19CD">
              <w:rPr>
                <w:b/>
                <w:lang w:val="en-US"/>
              </w:rPr>
              <w:t xml:space="preserve">Bonus </w:t>
            </w:r>
            <w:r w:rsidRPr="008D19CD">
              <w:rPr>
                <w:lang w:val="en-US"/>
              </w:rPr>
              <w:t>= PaidByBonus</w:t>
            </w:r>
          </w:p>
        </w:tc>
        <w:tc>
          <w:tcPr>
            <w:tcW w:w="1984" w:type="dxa"/>
          </w:tcPr>
          <w:p w14:paraId="7A0E4DF0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</w:tbl>
    <w:p w14:paraId="191E6D02" w14:textId="77777777" w:rsidR="00880B2C" w:rsidRPr="008D19CD" w:rsidRDefault="00880B2C" w:rsidP="00880B2C">
      <w:pPr>
        <w:rPr>
          <w:lang w:val="en-US"/>
        </w:rPr>
      </w:pPr>
    </w:p>
    <w:p w14:paraId="3F4898D4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p w14:paraId="5F1BD235" w14:textId="77777777" w:rsidR="00880B2C" w:rsidRPr="008D19CD" w:rsidRDefault="00880B2C" w:rsidP="00880B2C">
      <w:r w:rsidRPr="008D19CD">
        <w:t xml:space="preserve">Такие же как в </w:t>
      </w:r>
      <w:hyperlink w:anchor="_Параметры_ответа_1" w:history="1">
        <w:r w:rsidRPr="008D19CD">
          <w:rPr>
            <w:rStyle w:val="a6"/>
          </w:rPr>
          <w:t>запрос мягкого чека с начислением</w:t>
        </w:r>
      </w:hyperlink>
      <w:r w:rsidRPr="008D19CD">
        <w:t>.</w:t>
      </w:r>
    </w:p>
    <w:p w14:paraId="495C2940" w14:textId="77777777" w:rsidR="00880B2C" w:rsidRPr="008D19CD" w:rsidRDefault="00880B2C" w:rsidP="00880B2C">
      <w:pPr>
        <w:pStyle w:val="5"/>
      </w:pPr>
      <w:r w:rsidRPr="008D19CD">
        <w:t>Пример запроса фискального чека с начислением</w:t>
      </w:r>
    </w:p>
    <w:p w14:paraId="6FA7489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7F99194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2F6CABC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&lt;SOAP-ENV:Body&gt;</w:t>
      </w:r>
    </w:p>
    <w:p w14:paraId="77063D5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&lt;ProcessRequest xmlns="http://loyalty.manzanagroup.ru/loyalty.xsd"&gt;</w:t>
      </w:r>
    </w:p>
    <w:p w14:paraId="456D1DB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&lt;request&gt;</w:t>
      </w:r>
    </w:p>
    <w:p w14:paraId="06198B9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&lt;ChequeRequest ChequeType="Fiscal"&gt;</w:t>
      </w:r>
    </w:p>
    <w:p w14:paraId="1D0CC36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&lt;RequestID&gt;701&lt;/RequestID&gt;</w:t>
      </w:r>
    </w:p>
    <w:p w14:paraId="0DAFF11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&lt;Card&gt;</w:t>
      </w:r>
    </w:p>
    <w:p w14:paraId="31C120E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&lt;CardNumber&gt;999030000301&lt;/CardNumber&gt;</w:t>
      </w:r>
    </w:p>
    <w:p w14:paraId="5918091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&lt;/Card&gt;</w:t>
      </w:r>
    </w:p>
    <w:p w14:paraId="0A20D88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&lt;DateTime&gt;2019-04-03T10:10:14.348Z&lt;/DateTime&gt;</w:t>
      </w:r>
    </w:p>
    <w:p w14:paraId="291E5BA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&lt;Organization&gt;00001&lt;/Organization&gt;</w:t>
      </w:r>
    </w:p>
    <w:p w14:paraId="0CADDAA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&lt;BusinessUnit&gt;1&lt;/BusinessUnit&gt;</w:t>
      </w:r>
    </w:p>
    <w:p w14:paraId="04A9DDC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&lt;POS&gt;1&lt;/POS&gt;</w:t>
      </w:r>
    </w:p>
    <w:p w14:paraId="03AD31F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&lt;Number&gt;test9&lt;/Number&gt;</w:t>
      </w:r>
    </w:p>
    <w:p w14:paraId="2661DBE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&lt;OperationType&gt;Sale&lt;/OperationType&gt;</w:t>
      </w:r>
    </w:p>
    <w:p w14:paraId="133E996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&lt;Summ&gt;200&lt;/Summ&gt;</w:t>
      </w:r>
    </w:p>
    <w:p w14:paraId="638F750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&lt;Discount&gt;0.00&lt;/Discount&gt;</w:t>
      </w:r>
    </w:p>
    <w:p w14:paraId="118A913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&lt;SummDiscounted&gt;200.00&lt;/SummDiscounted&gt;</w:t>
      </w:r>
    </w:p>
    <w:p w14:paraId="0BF20A3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&lt;PaidByBonus&gt;0&lt;/PaidByBonus&gt;</w:t>
      </w:r>
    </w:p>
    <w:p w14:paraId="5F7E463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0A58268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&lt;PositionNumber&gt;1&lt;/PositionNumber&gt;</w:t>
      </w:r>
    </w:p>
    <w:p w14:paraId="72CA3F7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&lt;Article&gt;integr1&lt;/Article&gt;</w:t>
      </w:r>
    </w:p>
    <w:p w14:paraId="53F183D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&lt;ArticleName /&gt;</w:t>
      </w:r>
    </w:p>
    <w:p w14:paraId="735B66D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1485CFA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&lt;Quantity&gt;1.00&lt;/Quantity&gt;</w:t>
      </w:r>
    </w:p>
    <w:p w14:paraId="6C7C095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6D7E457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&lt;Discount&gt;0&lt;/Discount&gt;</w:t>
      </w:r>
    </w:p>
    <w:p w14:paraId="203C96F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4F78516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55D6D34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2D74FB6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&lt;PositionNumber&gt;2&lt;/PositionNumber&gt;</w:t>
      </w:r>
    </w:p>
    <w:p w14:paraId="7BDC79D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&lt;Article&gt;integr2&lt;/Article&gt;</w:t>
      </w:r>
    </w:p>
    <w:p w14:paraId="543C64B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&lt;ArticleName /&gt;</w:t>
      </w:r>
    </w:p>
    <w:p w14:paraId="2BF067F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40D1645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&lt;Quantity&gt;1.00&lt;/Quantity&gt;</w:t>
      </w:r>
    </w:p>
    <w:p w14:paraId="3C044AB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0BB3C6F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&lt;Discount&gt;0&lt;/Discount&gt;</w:t>
      </w:r>
    </w:p>
    <w:p w14:paraId="0AE3F1A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65BB69C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61D6527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&lt;Payment&gt;</w:t>
      </w:r>
    </w:p>
    <w:p w14:paraId="762637C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&lt;ID&gt;Cash&lt;/ID&gt;</w:t>
      </w:r>
    </w:p>
    <w:p w14:paraId="3337C9D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&lt;Value&gt;200.00&lt;/Value&gt;</w:t>
      </w:r>
    </w:p>
    <w:p w14:paraId="7E479F4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&lt;/Payment&gt;</w:t>
      </w:r>
    </w:p>
    <w:p w14:paraId="1CB7A83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&lt;Payment&gt;</w:t>
      </w:r>
    </w:p>
    <w:p w14:paraId="4CBD0C0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&lt;ID&gt;Bonus&lt;/ID&gt;</w:t>
      </w:r>
    </w:p>
    <w:p w14:paraId="0B83AF1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&lt;Value&gt;0&lt;/Value&gt;</w:t>
      </w:r>
    </w:p>
    <w:p w14:paraId="55E15F9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&lt;/Payment&gt;</w:t>
      </w:r>
    </w:p>
    <w:p w14:paraId="421E352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</w:p>
    <w:p w14:paraId="1BEAADB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&lt;/ChequeRequest&gt;</w:t>
      </w:r>
    </w:p>
    <w:p w14:paraId="1517A31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&lt;/request&gt;</w:t>
      </w:r>
    </w:p>
    <w:p w14:paraId="46D99AF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&lt;orgName&gt;ZS2&lt;/orgName&gt;</w:t>
      </w:r>
    </w:p>
    <w:p w14:paraId="251B43E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&lt;/ProcessRequest&gt;</w:t>
      </w:r>
    </w:p>
    <w:p w14:paraId="2209FCD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&lt;/SOAP-ENV:Body&gt;</w:t>
      </w:r>
    </w:p>
    <w:p w14:paraId="7436B0B4" w14:textId="77777777" w:rsidR="00880B2C" w:rsidRPr="008D19CD" w:rsidRDefault="00880B2C" w:rsidP="00880B2C">
      <w:pPr>
        <w:spacing w:after="0"/>
        <w:rPr>
          <w:b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-</w:t>
      </w:r>
      <w:r w:rsidRPr="008D19CD">
        <w:rPr>
          <w:sz w:val="20"/>
          <w:szCs w:val="20"/>
          <w:lang w:val="en-US"/>
        </w:rPr>
        <w:t>ENV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7125E458" w14:textId="77777777" w:rsidR="00880B2C" w:rsidRPr="008D19CD" w:rsidRDefault="00880B2C" w:rsidP="00880B2C">
      <w:pPr>
        <w:rPr>
          <w:b/>
        </w:rPr>
      </w:pPr>
    </w:p>
    <w:p w14:paraId="55B60704" w14:textId="77777777" w:rsidR="00880B2C" w:rsidRPr="008D19CD" w:rsidRDefault="00880B2C" w:rsidP="00880B2C">
      <w:pPr>
        <w:pStyle w:val="5"/>
      </w:pPr>
      <w:r w:rsidRPr="008D19CD">
        <w:t>Пример ответа на запрос фискального чека с начислением</w:t>
      </w:r>
    </w:p>
    <w:p w14:paraId="433818D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5A1CE72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&lt;soap:Envelope xmlns:soap="http://schemas.xmlsoap.org/soap/envelope/" xmlns:xsd="http://www.w3.org/2001/XMLSchema" xmlns:xsi="http://www.w3.org/2001/XMLSchema-instance"&gt;</w:t>
      </w:r>
    </w:p>
    <w:p w14:paraId="21DC020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&lt;soap:Body&gt;</w:t>
      </w:r>
    </w:p>
    <w:p w14:paraId="1047B2D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14:paraId="29A4E78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&lt;ProcessRequestResult&gt;</w:t>
      </w:r>
    </w:p>
    <w:p w14:paraId="3653F95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&lt;ChequeResponse&gt;</w:t>
      </w:r>
    </w:p>
    <w:p w14:paraId="4E90843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&lt;TransactionID&gt;-9223372036776080233&lt;/TransactionID&gt;</w:t>
      </w:r>
    </w:p>
    <w:p w14:paraId="192E4D5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&lt;RequestID&gt;701&lt;/RequestID&gt;</w:t>
      </w:r>
    </w:p>
    <w:p w14:paraId="2059BE0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&lt;Processed&gt;2019-04-03T10:33:00.75&lt;/Processed&gt;</w:t>
      </w:r>
    </w:p>
    <w:p w14:paraId="2DDBC79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&lt;ReturnCode&gt;0&lt;/ReturnCode&gt;</w:t>
      </w:r>
    </w:p>
    <w:p w14:paraId="6384DCC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&lt;Message&gt;Начислено: 13,75&lt;/Message&gt;</w:t>
      </w:r>
    </w:p>
    <w:p w14:paraId="7B16678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&lt;CardBalance&gt;638.75&lt;/CardBalance&gt;</w:t>
      </w:r>
    </w:p>
    <w:p w14:paraId="258D95F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&lt;CardActiveBalance&gt;638.75&lt;/CardActiveBalance&gt;</w:t>
      </w:r>
    </w:p>
    <w:p w14:paraId="43BEA69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&lt;CardSumm&gt;1800.00&lt;/CardSumm&gt;</w:t>
      </w:r>
    </w:p>
    <w:p w14:paraId="040A508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&lt;CardSummDiscounted&gt;1800.00&lt;/CardSummDiscounted&gt;</w:t>
      </w:r>
    </w:p>
    <w:p w14:paraId="1AC09BD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&lt;CardDiscount&gt;0.000&lt;/CardDiscount&gt;</w:t>
      </w:r>
    </w:p>
    <w:p w14:paraId="6A28766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&lt;CardChargedMoney&gt;0.00&lt;/CardChargedMoney&gt;</w:t>
      </w:r>
    </w:p>
    <w:p w14:paraId="2D5336B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&lt;CardWriteoffMoney&gt;0.00&lt;/CardWriteoffMoney&gt;</w:t>
      </w:r>
    </w:p>
    <w:p w14:paraId="6C66060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&lt;CardMoneyBalance&gt;0.00&lt;/CardMoneyBalance&gt;</w:t>
      </w:r>
    </w:p>
    <w:p w14:paraId="21014F2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&lt;Summ&gt;200.00&lt;/Summ&gt;</w:t>
      </w:r>
    </w:p>
    <w:p w14:paraId="4A4719B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&lt;Discount&gt;0.000&lt;/Discount&gt;</w:t>
      </w:r>
    </w:p>
    <w:p w14:paraId="24B3177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&lt;SummDiscounted&gt;200.00&lt;/SummDiscounted&gt;</w:t>
      </w:r>
    </w:p>
    <w:p w14:paraId="059805B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&lt;ChargedBonus&gt;13.75&lt;/ChargedBonus&gt;</w:t>
      </w:r>
    </w:p>
    <w:p w14:paraId="34206DB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&lt;ActiveChargedBonus&gt;13.75&lt;/ActiveChargedBonus&gt;</w:t>
      </w:r>
    </w:p>
    <w:p w14:paraId="5B1DC15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&lt;AvailablePayment&gt;0.00&lt;/AvailablePayment&gt;</w:t>
      </w:r>
    </w:p>
    <w:p w14:paraId="1F8F523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&lt;WriteoffBonus&gt;50.00&lt;/WriteoffBonus&gt;</w:t>
      </w:r>
    </w:p>
    <w:p w14:paraId="5850F9F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3593571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&lt;PositionNumber&gt;1&lt;/PositionNumber&gt;</w:t>
      </w:r>
    </w:p>
    <w:p w14:paraId="70811B0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&lt;Article&gt;integr1&lt;/Article&gt;</w:t>
      </w:r>
    </w:p>
    <w:p w14:paraId="23F7615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645E399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&lt;Quantity&gt;1.000&lt;/Quantity&gt;</w:t>
      </w:r>
    </w:p>
    <w:p w14:paraId="0DD55BA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4D292BA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&lt;Discount&gt;0.000&lt;/Discount&gt;</w:t>
      </w:r>
    </w:p>
    <w:p w14:paraId="3F7C31F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1A9555C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&lt;AvailablePayment&gt;0.00&lt;/AvailablePayment&gt;</w:t>
      </w:r>
    </w:p>
    <w:p w14:paraId="6E07871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&lt;ChargedBonus&gt;10.00&lt;/ChargedBonus&gt;</w:t>
      </w:r>
    </w:p>
    <w:p w14:paraId="31D7074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&lt;WriteoffBonus&gt;25.00&lt;/WriteoffBonus&gt;</w:t>
      </w:r>
    </w:p>
    <w:p w14:paraId="213EFAF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14:paraId="082FD81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2E80A5F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186BF1D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&lt;PositionNumber&gt;2&lt;/PositionNumber&gt;</w:t>
      </w:r>
    </w:p>
    <w:p w14:paraId="002A6BC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&lt;Article&gt;integr2&lt;/Article&gt;</w:t>
      </w:r>
    </w:p>
    <w:p w14:paraId="76765A0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   &lt;Price&gt;100.00&lt;/Price&gt;</w:t>
      </w:r>
    </w:p>
    <w:p w14:paraId="3567E3F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&lt;Quantity&gt;1.000&lt;/Quantity&gt;</w:t>
      </w:r>
    </w:p>
    <w:p w14:paraId="6DA0FF2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54694A2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&lt;Discount&gt;0.000&lt;/Discount&gt;</w:t>
      </w:r>
    </w:p>
    <w:p w14:paraId="664E324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60EC8B0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&lt;AvailablePayment&gt;0.00&lt;/AvailablePayment&gt;</w:t>
      </w:r>
    </w:p>
    <w:p w14:paraId="6D9EDB0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&lt;ChargedBonus&gt;3.75&lt;/ChargedBonus&gt;</w:t>
      </w:r>
    </w:p>
    <w:p w14:paraId="0245273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&lt;WriteoffBonus&gt;25.00&lt;/WriteoffBonus&gt;</w:t>
      </w:r>
    </w:p>
    <w:p w14:paraId="31FEE92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14:paraId="1B43A4D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0D186A0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&lt;/ChequeResponse&gt;</w:t>
      </w:r>
    </w:p>
    <w:p w14:paraId="7CA8942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&lt;/ProcessRequestResult&gt;</w:t>
      </w:r>
    </w:p>
    <w:p w14:paraId="6A47FDB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&lt;/ProcessRequestResponse&gt;</w:t>
      </w:r>
    </w:p>
    <w:p w14:paraId="66DE6C1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&lt;/soap:Body&gt;</w:t>
      </w:r>
    </w:p>
    <w:p w14:paraId="7DE68BAB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108917FC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br w:type="page"/>
      </w:r>
    </w:p>
    <w:p w14:paraId="7669D192" w14:textId="77777777" w:rsidR="00880B2C" w:rsidRPr="008D19CD" w:rsidRDefault="00880B2C" w:rsidP="00880B2C">
      <w:pPr>
        <w:rPr>
          <w:b/>
        </w:rPr>
      </w:pPr>
    </w:p>
    <w:p w14:paraId="5499C2A0" w14:textId="77777777" w:rsidR="00880B2C" w:rsidRPr="008D19CD" w:rsidRDefault="00880B2C" w:rsidP="00880B2C">
      <w:pPr>
        <w:pStyle w:val="4"/>
      </w:pPr>
      <w:bookmarkStart w:id="72" w:name="_Запрос_мягкого_чека"/>
      <w:bookmarkEnd w:id="72"/>
      <w:r w:rsidRPr="008D19CD">
        <w:t>Запрос мягкого чека со списанием</w:t>
      </w:r>
    </w:p>
    <w:p w14:paraId="29CC663E" w14:textId="77777777" w:rsidR="00880B2C" w:rsidRPr="008D19CD" w:rsidRDefault="00880B2C" w:rsidP="00880B2C">
      <w:pPr>
        <w:jc w:val="both"/>
      </w:pPr>
      <w:r w:rsidRPr="008D19CD">
        <w:t>Отправляет запрос на проведение мягкого чека. Сначала необходимо заполнить тег &lt;</w:t>
      </w:r>
      <w:r w:rsidRPr="008D19CD">
        <w:rPr>
          <w:lang w:val="en-US"/>
        </w:rPr>
        <w:t>Item</w:t>
      </w:r>
      <w:r w:rsidRPr="008D19CD">
        <w:t>&gt; позициями чека, затем рассчитать основные теги самого чека.</w:t>
      </w:r>
    </w:p>
    <w:p w14:paraId="217B2481" w14:textId="77777777" w:rsidR="00880B2C" w:rsidRPr="008D19CD" w:rsidRDefault="00880B2C" w:rsidP="00880B2C">
      <w:pPr>
        <w:jc w:val="both"/>
      </w:pPr>
      <w:r w:rsidRPr="008D19CD">
        <w:t>Особенность мягкого чека:</w:t>
      </w:r>
    </w:p>
    <w:p w14:paraId="0C342363" w14:textId="77777777" w:rsidR="00880B2C" w:rsidRPr="008D19CD" w:rsidRDefault="00880B2C" w:rsidP="00880B2C">
      <w:pPr>
        <w:pStyle w:val="af0"/>
        <w:numPr>
          <w:ilvl w:val="0"/>
          <w:numId w:val="16"/>
        </w:numPr>
        <w:jc w:val="both"/>
      </w:pPr>
      <w:r w:rsidRPr="008D19CD">
        <w:t xml:space="preserve">Позволяет провести имитацию продажи, получив необходимую информацию по доступной оплате бонусами, до проведения фискального чека. </w:t>
      </w:r>
    </w:p>
    <w:p w14:paraId="473E3B1F" w14:textId="77777777" w:rsidR="00880B2C" w:rsidRPr="008D19CD" w:rsidRDefault="00880B2C" w:rsidP="00880B2C">
      <w:pPr>
        <w:pStyle w:val="af0"/>
        <w:numPr>
          <w:ilvl w:val="0"/>
          <w:numId w:val="16"/>
        </w:numPr>
        <w:jc w:val="both"/>
      </w:pPr>
      <w:r w:rsidRPr="008D19CD">
        <w:t xml:space="preserve">Мягкий чек </w:t>
      </w:r>
      <w:r w:rsidRPr="008D19CD">
        <w:rPr>
          <w:b/>
        </w:rPr>
        <w:t>НЕ</w:t>
      </w:r>
      <w:r w:rsidRPr="008D19CD">
        <w:t xml:space="preserve"> меняет баланс клиента и может проводиться сколько угодно раз</w:t>
      </w:r>
    </w:p>
    <w:p w14:paraId="396EE9E8" w14:textId="77777777" w:rsidR="00880B2C" w:rsidRPr="008D19CD" w:rsidRDefault="00880B2C" w:rsidP="00880B2C">
      <w:pPr>
        <w:pStyle w:val="af0"/>
        <w:numPr>
          <w:ilvl w:val="0"/>
          <w:numId w:val="16"/>
        </w:numPr>
        <w:jc w:val="both"/>
      </w:pPr>
      <w:r w:rsidRPr="008D19CD">
        <w:t xml:space="preserve">Мягкий чек </w:t>
      </w:r>
      <w:r w:rsidRPr="008D19CD">
        <w:rPr>
          <w:b/>
        </w:rPr>
        <w:t>ПОЧТИ</w:t>
      </w:r>
      <w:r w:rsidRPr="008D19CD">
        <w:t xml:space="preserve"> всегда возвращает ошибку 81400, поскольку </w:t>
      </w:r>
      <w:r w:rsidRPr="008D19CD">
        <w:rPr>
          <w:lang w:val="en-US"/>
        </w:rPr>
        <w:t>PaidByBonus</w:t>
      </w:r>
      <w:r w:rsidRPr="008D19CD">
        <w:t xml:space="preserve"> передается равный сумме чека. Ошибки 81400 может не быть, только в том случае, если разрешено 100% списание и у клиента на балансе есть кол-во бонусов, достаточное для покрытия всего чека.</w:t>
      </w:r>
    </w:p>
    <w:p w14:paraId="6F10345B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894"/>
        <w:gridCol w:w="5328"/>
        <w:gridCol w:w="1984"/>
      </w:tblGrid>
      <w:tr w:rsidR="00880B2C" w:rsidRPr="008D19CD" w14:paraId="077D4235" w14:textId="77777777" w:rsidTr="00865D5E">
        <w:trPr>
          <w:trHeight w:val="391"/>
        </w:trPr>
        <w:tc>
          <w:tcPr>
            <w:tcW w:w="2894" w:type="dxa"/>
          </w:tcPr>
          <w:p w14:paraId="5BB58769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5328" w:type="dxa"/>
          </w:tcPr>
          <w:p w14:paraId="5E18A6D4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1984" w:type="dxa"/>
          </w:tcPr>
          <w:p w14:paraId="72C4EB21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55981CD9" w14:textId="77777777" w:rsidTr="00865D5E">
        <w:trPr>
          <w:trHeight w:val="391"/>
        </w:trPr>
        <w:tc>
          <w:tcPr>
            <w:tcW w:w="2894" w:type="dxa"/>
          </w:tcPr>
          <w:p w14:paraId="6B61B069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ChequeType</w:t>
            </w:r>
          </w:p>
        </w:tc>
        <w:tc>
          <w:tcPr>
            <w:tcW w:w="5328" w:type="dxa"/>
          </w:tcPr>
          <w:p w14:paraId="1DB99F16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 xml:space="preserve">Тип чека. 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Soft</w:t>
            </w:r>
            <w:r w:rsidRPr="008D19CD">
              <w:rPr>
                <w:rFonts w:eastAsia="Segoe UI" w:cs="Segoe UI"/>
              </w:rPr>
              <w:t xml:space="preserve">. </w:t>
            </w:r>
          </w:p>
        </w:tc>
        <w:tc>
          <w:tcPr>
            <w:tcW w:w="1984" w:type="dxa"/>
          </w:tcPr>
          <w:p w14:paraId="7518DB0B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634677D1" w14:textId="77777777" w:rsidTr="00865D5E">
        <w:trPr>
          <w:trHeight w:val="433"/>
        </w:trPr>
        <w:tc>
          <w:tcPr>
            <w:tcW w:w="2894" w:type="dxa"/>
          </w:tcPr>
          <w:p w14:paraId="47978161" w14:textId="77777777" w:rsidR="00880B2C" w:rsidRPr="008D19CD" w:rsidRDefault="00880B2C" w:rsidP="00865D5E">
            <w:r w:rsidRPr="008D19CD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5328" w:type="dxa"/>
          </w:tcPr>
          <w:p w14:paraId="1A4B4A32" w14:textId="77777777" w:rsidR="00880B2C" w:rsidRPr="008D19CD" w:rsidRDefault="00880B2C" w:rsidP="00865D5E">
            <w:r w:rsidRPr="008D19CD">
              <w:t xml:space="preserve">Уникальный идентификатор. Как вариант можно генерировать </w:t>
            </w:r>
            <w:r w:rsidRPr="008D19CD">
              <w:rPr>
                <w:lang w:val="en-US"/>
              </w:rPr>
              <w:t>md</w:t>
            </w:r>
            <w:r w:rsidRPr="008D19CD">
              <w:t>5 от времени в миллисекундах.</w:t>
            </w:r>
          </w:p>
        </w:tc>
        <w:tc>
          <w:tcPr>
            <w:tcW w:w="1984" w:type="dxa"/>
          </w:tcPr>
          <w:p w14:paraId="556A1F7A" w14:textId="77777777" w:rsidR="00880B2C" w:rsidRPr="008D19CD" w:rsidRDefault="00880B2C" w:rsidP="00865D5E"/>
        </w:tc>
      </w:tr>
      <w:tr w:rsidR="00880B2C" w:rsidRPr="008D19CD" w14:paraId="0391DF0E" w14:textId="77777777" w:rsidTr="00865D5E">
        <w:trPr>
          <w:trHeight w:val="455"/>
        </w:trPr>
        <w:tc>
          <w:tcPr>
            <w:tcW w:w="2894" w:type="dxa"/>
          </w:tcPr>
          <w:p w14:paraId="216F675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DateTime</w:t>
            </w:r>
          </w:p>
        </w:tc>
        <w:tc>
          <w:tcPr>
            <w:tcW w:w="5328" w:type="dxa"/>
          </w:tcPr>
          <w:p w14:paraId="49DD3DD7" w14:textId="77777777" w:rsidR="00880B2C" w:rsidRPr="008D19CD" w:rsidRDefault="00880B2C" w:rsidP="00865D5E">
            <w:r w:rsidRPr="008D19CD">
              <w:t>Кассовое время проведения чека</w:t>
            </w:r>
          </w:p>
        </w:tc>
        <w:tc>
          <w:tcPr>
            <w:tcW w:w="1984" w:type="dxa"/>
          </w:tcPr>
          <w:p w14:paraId="479A3FE4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17477EDF" w14:textId="77777777" w:rsidTr="00865D5E">
        <w:trPr>
          <w:trHeight w:val="449"/>
        </w:trPr>
        <w:tc>
          <w:tcPr>
            <w:tcW w:w="2894" w:type="dxa"/>
          </w:tcPr>
          <w:p w14:paraId="0E26CBAB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Organization</w:t>
            </w:r>
          </w:p>
        </w:tc>
        <w:tc>
          <w:tcPr>
            <w:tcW w:w="5328" w:type="dxa"/>
          </w:tcPr>
          <w:p w14:paraId="01601FB7" w14:textId="77777777" w:rsidR="00880B2C" w:rsidRPr="008D19CD" w:rsidRDefault="00880B2C" w:rsidP="00865D5E">
            <w:r w:rsidRPr="008D19CD">
              <w:t xml:space="preserve">Идентификатор партнера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5FAD529F" w14:textId="77777777" w:rsidR="00880B2C" w:rsidRPr="008D19CD" w:rsidRDefault="00880B2C" w:rsidP="00865D5E"/>
        </w:tc>
      </w:tr>
      <w:tr w:rsidR="00880B2C" w:rsidRPr="008D19CD" w14:paraId="0E99733E" w14:textId="77777777" w:rsidTr="00865D5E">
        <w:trPr>
          <w:trHeight w:val="449"/>
        </w:trPr>
        <w:tc>
          <w:tcPr>
            <w:tcW w:w="2894" w:type="dxa"/>
          </w:tcPr>
          <w:p w14:paraId="2CDAFF8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BusinessUnit</w:t>
            </w:r>
          </w:p>
        </w:tc>
        <w:tc>
          <w:tcPr>
            <w:tcW w:w="5328" w:type="dxa"/>
          </w:tcPr>
          <w:p w14:paraId="688A1265" w14:textId="77777777" w:rsidR="00880B2C" w:rsidRPr="008D19CD" w:rsidRDefault="00880B2C" w:rsidP="00865D5E">
            <w:r w:rsidRPr="008D19CD">
              <w:t xml:space="preserve">Идентификатор магазина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13F08E8D" w14:textId="77777777" w:rsidR="00880B2C" w:rsidRPr="008D19CD" w:rsidRDefault="00880B2C" w:rsidP="00865D5E"/>
        </w:tc>
      </w:tr>
      <w:tr w:rsidR="00880B2C" w:rsidRPr="008D19CD" w14:paraId="310257E7" w14:textId="77777777" w:rsidTr="00865D5E">
        <w:trPr>
          <w:trHeight w:val="449"/>
        </w:trPr>
        <w:tc>
          <w:tcPr>
            <w:tcW w:w="2894" w:type="dxa"/>
          </w:tcPr>
          <w:p w14:paraId="2FE6D7F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POS</w:t>
            </w:r>
          </w:p>
        </w:tc>
        <w:tc>
          <w:tcPr>
            <w:tcW w:w="5328" w:type="dxa"/>
          </w:tcPr>
          <w:p w14:paraId="45F7A1F4" w14:textId="77777777" w:rsidR="00880B2C" w:rsidRPr="008D19CD" w:rsidRDefault="00880B2C" w:rsidP="00865D5E">
            <w:r w:rsidRPr="008D19CD">
              <w:t xml:space="preserve">Идентификатор кассы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480CE036" w14:textId="77777777" w:rsidR="00880B2C" w:rsidRPr="008D19CD" w:rsidRDefault="00880B2C" w:rsidP="00865D5E"/>
        </w:tc>
      </w:tr>
      <w:tr w:rsidR="00880B2C" w:rsidRPr="008D19CD" w14:paraId="2D273BF4" w14:textId="77777777" w:rsidTr="00865D5E">
        <w:trPr>
          <w:trHeight w:val="449"/>
        </w:trPr>
        <w:tc>
          <w:tcPr>
            <w:tcW w:w="2894" w:type="dxa"/>
          </w:tcPr>
          <w:p w14:paraId="41F2FC0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&lt;Card&gt;&lt;CardNumber&gt;</w:t>
            </w:r>
          </w:p>
        </w:tc>
        <w:tc>
          <w:tcPr>
            <w:tcW w:w="5328" w:type="dxa"/>
          </w:tcPr>
          <w:p w14:paraId="21BC7556" w14:textId="77777777" w:rsidR="00880B2C" w:rsidRPr="008D19CD" w:rsidRDefault="00880B2C" w:rsidP="00865D5E">
            <w:r w:rsidRPr="008D19CD">
              <w:t>Номер карты по которому отправляем чек</w:t>
            </w:r>
          </w:p>
        </w:tc>
        <w:tc>
          <w:tcPr>
            <w:tcW w:w="1984" w:type="dxa"/>
          </w:tcPr>
          <w:p w14:paraId="55EE2C52" w14:textId="77777777" w:rsidR="00880B2C" w:rsidRPr="008D19CD" w:rsidRDefault="00880B2C" w:rsidP="00865D5E"/>
        </w:tc>
      </w:tr>
      <w:tr w:rsidR="00880B2C" w:rsidRPr="008D19CD" w14:paraId="611CE99E" w14:textId="77777777" w:rsidTr="00865D5E">
        <w:trPr>
          <w:trHeight w:val="449"/>
        </w:trPr>
        <w:tc>
          <w:tcPr>
            <w:tcW w:w="2894" w:type="dxa"/>
          </w:tcPr>
          <w:p w14:paraId="5533C446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Number</w:t>
            </w:r>
          </w:p>
        </w:tc>
        <w:tc>
          <w:tcPr>
            <w:tcW w:w="5328" w:type="dxa"/>
          </w:tcPr>
          <w:p w14:paraId="3DFD99F5" w14:textId="77777777" w:rsidR="00880B2C" w:rsidRPr="008D19CD" w:rsidRDefault="00880B2C" w:rsidP="00865D5E">
            <w:r w:rsidRPr="008D19CD">
              <w:t>Номер чека с кассы. Можно передать номер чека с ККМ, номер документа или любой другой уникальный идентификатор.</w:t>
            </w:r>
          </w:p>
        </w:tc>
        <w:tc>
          <w:tcPr>
            <w:tcW w:w="1984" w:type="dxa"/>
          </w:tcPr>
          <w:p w14:paraId="45080E64" w14:textId="77777777" w:rsidR="00880B2C" w:rsidRPr="008D19CD" w:rsidRDefault="00880B2C" w:rsidP="00865D5E"/>
        </w:tc>
      </w:tr>
      <w:tr w:rsidR="00880B2C" w:rsidRPr="008D19CD" w14:paraId="4D79D042" w14:textId="77777777" w:rsidTr="00865D5E">
        <w:trPr>
          <w:trHeight w:val="449"/>
        </w:trPr>
        <w:tc>
          <w:tcPr>
            <w:tcW w:w="2894" w:type="dxa"/>
          </w:tcPr>
          <w:p w14:paraId="2D3B43B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OperationType</w:t>
            </w:r>
          </w:p>
        </w:tc>
        <w:tc>
          <w:tcPr>
            <w:tcW w:w="5328" w:type="dxa"/>
          </w:tcPr>
          <w:p w14:paraId="55A0A95A" w14:textId="77777777" w:rsidR="00880B2C" w:rsidRPr="008D19CD" w:rsidRDefault="00880B2C" w:rsidP="00865D5E">
            <w:r w:rsidRPr="008D19CD">
              <w:t xml:space="preserve">Тип операции. </w:t>
            </w:r>
            <w:r w:rsidRPr="008D19CD">
              <w:rPr>
                <w:rFonts w:eastAsia="Segoe UI" w:cs="Segoe UI"/>
              </w:rPr>
              <w:t xml:space="preserve">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S</w:t>
            </w:r>
            <w:r w:rsidRPr="008D19CD">
              <w:rPr>
                <w:b/>
                <w:lang w:val="en-US"/>
              </w:rPr>
              <w:t>ale</w:t>
            </w:r>
            <w:r w:rsidRPr="008D19CD">
              <w:t>.</w:t>
            </w:r>
          </w:p>
        </w:tc>
        <w:tc>
          <w:tcPr>
            <w:tcW w:w="1984" w:type="dxa"/>
          </w:tcPr>
          <w:p w14:paraId="0F8DC98D" w14:textId="77777777" w:rsidR="00880B2C" w:rsidRPr="008D19CD" w:rsidRDefault="00880B2C" w:rsidP="00865D5E"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7C1C0E56" w14:textId="77777777" w:rsidTr="00865D5E">
        <w:trPr>
          <w:trHeight w:val="449"/>
        </w:trPr>
        <w:tc>
          <w:tcPr>
            <w:tcW w:w="2894" w:type="dxa"/>
          </w:tcPr>
          <w:p w14:paraId="553749F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</w:t>
            </w:r>
          </w:p>
        </w:tc>
        <w:tc>
          <w:tcPr>
            <w:tcW w:w="5328" w:type="dxa"/>
          </w:tcPr>
          <w:p w14:paraId="451E8331" w14:textId="77777777" w:rsidR="00880B2C" w:rsidRPr="008D19CD" w:rsidRDefault="00880B2C" w:rsidP="00865D5E">
            <w:r w:rsidRPr="008D19CD">
              <w:t>Сумма чека (руб.). Рассчитывается как ∑(&lt;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&gt;) всех позиций.</w:t>
            </w:r>
          </w:p>
        </w:tc>
        <w:tc>
          <w:tcPr>
            <w:tcW w:w="1984" w:type="dxa"/>
          </w:tcPr>
          <w:p w14:paraId="3E9BDA8C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31A2452D" w14:textId="77777777" w:rsidTr="00865D5E">
        <w:trPr>
          <w:trHeight w:val="449"/>
        </w:trPr>
        <w:tc>
          <w:tcPr>
            <w:tcW w:w="2894" w:type="dxa"/>
          </w:tcPr>
          <w:p w14:paraId="5B5F058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Discount</w:t>
            </w:r>
          </w:p>
        </w:tc>
        <w:tc>
          <w:tcPr>
            <w:tcW w:w="5328" w:type="dxa"/>
          </w:tcPr>
          <w:p w14:paraId="67632743" w14:textId="77777777" w:rsidR="00880B2C" w:rsidRPr="008D19CD" w:rsidRDefault="00880B2C" w:rsidP="00865D5E">
            <w:r w:rsidRPr="008D19CD">
              <w:t xml:space="preserve">Скидка (%). Рассчитывается как </w:t>
            </w:r>
          </w:p>
          <w:p w14:paraId="61E629C7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Summ</w:t>
            </w:r>
            <w:r w:rsidRPr="008D19CD">
              <w:t>&gt; - (&lt;</w:t>
            </w:r>
            <w:r w:rsidRPr="008D19CD">
              <w:rPr>
                <w:lang w:val="en-US"/>
              </w:rPr>
              <w:t>Summ</w:t>
            </w:r>
            <w:r w:rsidRPr="008D19CD">
              <w:t xml:space="preserve">&gt;*&lt; </w:t>
            </w:r>
            <w:r w:rsidRPr="008D19CD">
              <w:rPr>
                <w:lang w:val="en-US"/>
              </w:rPr>
              <w:t>SummDiscounted</w:t>
            </w:r>
            <w:r w:rsidRPr="008D19CD">
              <w:t xml:space="preserve"> &gt;/100)</w:t>
            </w:r>
          </w:p>
        </w:tc>
        <w:tc>
          <w:tcPr>
            <w:tcW w:w="1984" w:type="dxa"/>
          </w:tcPr>
          <w:p w14:paraId="55DD9B79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604C5A92" w14:textId="77777777" w:rsidTr="00865D5E">
        <w:trPr>
          <w:trHeight w:val="449"/>
        </w:trPr>
        <w:tc>
          <w:tcPr>
            <w:tcW w:w="2894" w:type="dxa"/>
            <w:tcBorders>
              <w:bottom w:val="single" w:sz="6" w:space="0" w:color="9CC2E5" w:themeColor="accent1" w:themeTint="99"/>
            </w:tcBorders>
          </w:tcPr>
          <w:p w14:paraId="3944AF7B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SummDiscounted</w:t>
            </w:r>
          </w:p>
        </w:tc>
        <w:tc>
          <w:tcPr>
            <w:tcW w:w="5328" w:type="dxa"/>
            <w:tcBorders>
              <w:bottom w:val="single" w:sz="6" w:space="0" w:color="9CC2E5" w:themeColor="accent1" w:themeTint="99"/>
            </w:tcBorders>
          </w:tcPr>
          <w:p w14:paraId="1B0CDD40" w14:textId="77777777" w:rsidR="00880B2C" w:rsidRPr="008D19CD" w:rsidRDefault="00880B2C" w:rsidP="00865D5E">
            <w:r w:rsidRPr="008D19CD">
              <w:t>Сумма чека со скидкой (руб.) Рассчитывается как ∑(&lt;</w:t>
            </w:r>
            <w:r w:rsidRPr="008D19CD">
              <w:rPr>
                <w:lang w:val="en-US"/>
              </w:rPr>
              <w:t>Item</w:t>
            </w:r>
            <w:r w:rsidRPr="008D19CD">
              <w:t xml:space="preserve">&gt;&lt; </w:t>
            </w:r>
            <w:r w:rsidRPr="008D19CD">
              <w:rPr>
                <w:lang w:val="en-US"/>
              </w:rPr>
              <w:t>SummDiscounted</w:t>
            </w:r>
            <w:r w:rsidRPr="008D19CD">
              <w:t xml:space="preserve"> &gt;) всех позиций.</w:t>
            </w:r>
          </w:p>
        </w:tc>
        <w:tc>
          <w:tcPr>
            <w:tcW w:w="1984" w:type="dxa"/>
            <w:tcBorders>
              <w:bottom w:val="single" w:sz="6" w:space="0" w:color="9CC2E5" w:themeColor="accent1" w:themeTint="99"/>
            </w:tcBorders>
          </w:tcPr>
          <w:p w14:paraId="57909260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25F25BA1" w14:textId="77777777" w:rsidTr="00865D5E">
        <w:trPr>
          <w:trHeight w:val="449"/>
        </w:trPr>
        <w:tc>
          <w:tcPr>
            <w:tcW w:w="2894" w:type="dxa"/>
            <w:shd w:val="clear" w:color="auto" w:fill="F7CAAC" w:themeFill="accent2" w:themeFillTint="66"/>
          </w:tcPr>
          <w:p w14:paraId="6C3B69E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lastRenderedPageBreak/>
              <w:t>PaidByBonus</w:t>
            </w:r>
          </w:p>
        </w:tc>
        <w:tc>
          <w:tcPr>
            <w:tcW w:w="5328" w:type="dxa"/>
            <w:shd w:val="clear" w:color="auto" w:fill="F7CAAC" w:themeFill="accent2" w:themeFillTint="66"/>
          </w:tcPr>
          <w:p w14:paraId="3E59CA95" w14:textId="77777777" w:rsidR="00880B2C" w:rsidRPr="008D19CD" w:rsidRDefault="00880B2C" w:rsidP="00865D5E">
            <w:r w:rsidRPr="008D19CD">
              <w:t xml:space="preserve">Для определения максимального размера платежа </w:t>
            </w:r>
            <w:r w:rsidRPr="008D19CD">
              <w:rPr>
                <w:lang w:val="en-US"/>
              </w:rPr>
              <w:t>PaidByBonus</w:t>
            </w:r>
            <w:r w:rsidRPr="008D19CD">
              <w:t xml:space="preserve"> при мягком чеке должен всегда быть равен </w:t>
            </w:r>
            <w:r w:rsidRPr="008D19CD">
              <w:rPr>
                <w:lang w:val="en-US"/>
              </w:rPr>
              <w:t>SummDiscounted</w:t>
            </w:r>
            <w:r w:rsidRPr="008D19CD">
              <w:t xml:space="preserve"> чека. Указывается в рублях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5BD9B0F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61430BC0" w14:textId="77777777" w:rsidTr="00865D5E">
        <w:trPr>
          <w:trHeight w:val="449"/>
        </w:trPr>
        <w:tc>
          <w:tcPr>
            <w:tcW w:w="2894" w:type="dxa"/>
          </w:tcPr>
          <w:p w14:paraId="5DB1E66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&lt;ExtendedAttribute&gt;&lt;Key&gt;</w:t>
            </w:r>
          </w:p>
        </w:tc>
        <w:tc>
          <w:tcPr>
            <w:tcW w:w="5328" w:type="dxa"/>
          </w:tcPr>
          <w:p w14:paraId="0CE12975" w14:textId="77777777" w:rsidR="00880B2C" w:rsidRPr="008D19CD" w:rsidRDefault="00880B2C" w:rsidP="00865D5E">
            <w:r w:rsidRPr="008D19CD">
              <w:t xml:space="preserve">Дополнительный атрибут чека. </w:t>
            </w:r>
            <w:r w:rsidRPr="008D19CD">
              <w:rPr>
                <w:b/>
              </w:rPr>
              <w:t xml:space="preserve">Требуется всегда передавать атрибут </w:t>
            </w:r>
            <w:r w:rsidRPr="008D19CD">
              <w:t>&lt;</w:t>
            </w:r>
            <w:r w:rsidRPr="008D19CD">
              <w:rPr>
                <w:lang w:val="en-US"/>
              </w:rPr>
              <w:t>Key</w:t>
            </w:r>
            <w:r w:rsidRPr="008D19CD">
              <w:t>&gt;=</w:t>
            </w:r>
            <w:r w:rsidRPr="008D19CD">
              <w:rPr>
                <w:b/>
              </w:rPr>
              <w:t xml:space="preserve">charg со значением </w:t>
            </w:r>
            <w:r w:rsidRPr="008D19CD">
              <w:t>&lt;Value&gt;</w:t>
            </w:r>
            <w:r w:rsidRPr="008D19CD">
              <w:rPr>
                <w:b/>
              </w:rPr>
              <w:t>=1.</w:t>
            </w:r>
          </w:p>
        </w:tc>
        <w:tc>
          <w:tcPr>
            <w:tcW w:w="1984" w:type="dxa"/>
          </w:tcPr>
          <w:p w14:paraId="350022C7" w14:textId="77777777" w:rsidR="00880B2C" w:rsidRPr="008D19CD" w:rsidRDefault="00880B2C" w:rsidP="00865D5E">
            <w:r w:rsidRPr="008D19CD">
              <w:t xml:space="preserve">С помощью этого параметра, на стороне </w:t>
            </w:r>
            <w:r w:rsidRPr="008D19CD">
              <w:rPr>
                <w:lang w:val="en-US"/>
              </w:rPr>
              <w:t>CRM</w:t>
            </w:r>
            <w:r w:rsidRPr="008D19CD">
              <w:t xml:space="preserve"> будет регулироваться начисление при списании.</w:t>
            </w:r>
          </w:p>
        </w:tc>
      </w:tr>
      <w:tr w:rsidR="00880B2C" w:rsidRPr="008D19CD" w14:paraId="75E31721" w14:textId="77777777" w:rsidTr="00865D5E">
        <w:trPr>
          <w:trHeight w:val="427"/>
        </w:trPr>
        <w:tc>
          <w:tcPr>
            <w:tcW w:w="2894" w:type="dxa"/>
          </w:tcPr>
          <w:p w14:paraId="6426AE5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&lt;Item&gt;&lt;PositionNumber&gt;</w:t>
            </w:r>
          </w:p>
        </w:tc>
        <w:tc>
          <w:tcPr>
            <w:tcW w:w="5328" w:type="dxa"/>
          </w:tcPr>
          <w:p w14:paraId="3AFA7D5F" w14:textId="77777777" w:rsidR="00880B2C" w:rsidRPr="008D19CD" w:rsidRDefault="00880B2C" w:rsidP="00865D5E">
            <w:r w:rsidRPr="008D19CD">
              <w:t>Номер позиции в чеке</w:t>
            </w:r>
          </w:p>
        </w:tc>
        <w:tc>
          <w:tcPr>
            <w:tcW w:w="1984" w:type="dxa"/>
          </w:tcPr>
          <w:p w14:paraId="36A86979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77AE0C88" w14:textId="77777777" w:rsidTr="00865D5E">
        <w:trPr>
          <w:trHeight w:val="449"/>
        </w:trPr>
        <w:tc>
          <w:tcPr>
            <w:tcW w:w="2894" w:type="dxa"/>
          </w:tcPr>
          <w:p w14:paraId="23FB347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&lt;Item&gt;&lt;Article&gt;</w:t>
            </w:r>
          </w:p>
        </w:tc>
        <w:tc>
          <w:tcPr>
            <w:tcW w:w="5328" w:type="dxa"/>
          </w:tcPr>
          <w:p w14:paraId="77188D39" w14:textId="77777777" w:rsidR="00880B2C" w:rsidRPr="008D19CD" w:rsidRDefault="00880B2C" w:rsidP="00865D5E">
            <w:r w:rsidRPr="008D19CD">
              <w:t>Код товара</w:t>
            </w:r>
          </w:p>
        </w:tc>
        <w:tc>
          <w:tcPr>
            <w:tcW w:w="1984" w:type="dxa"/>
          </w:tcPr>
          <w:p w14:paraId="03EEB54D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614F2C9B" w14:textId="77777777" w:rsidTr="00865D5E">
        <w:trPr>
          <w:trHeight w:val="449"/>
        </w:trPr>
        <w:tc>
          <w:tcPr>
            <w:tcW w:w="2894" w:type="dxa"/>
          </w:tcPr>
          <w:p w14:paraId="6B23BB2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&lt;Item&gt;&lt;Price&gt;</w:t>
            </w:r>
          </w:p>
        </w:tc>
        <w:tc>
          <w:tcPr>
            <w:tcW w:w="5328" w:type="dxa"/>
          </w:tcPr>
          <w:p w14:paraId="54CEFFC3" w14:textId="77777777" w:rsidR="00880B2C" w:rsidRPr="008D19CD" w:rsidRDefault="00880B2C" w:rsidP="00865D5E">
            <w:r w:rsidRPr="008D19CD">
              <w:t>Цена товара (руб.)</w:t>
            </w:r>
          </w:p>
        </w:tc>
        <w:tc>
          <w:tcPr>
            <w:tcW w:w="1984" w:type="dxa"/>
          </w:tcPr>
          <w:p w14:paraId="2436B1C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2 знака после запятой.</w:t>
            </w:r>
          </w:p>
        </w:tc>
      </w:tr>
      <w:tr w:rsidR="00880B2C" w:rsidRPr="008D19CD" w14:paraId="06EC57F6" w14:textId="77777777" w:rsidTr="00865D5E">
        <w:trPr>
          <w:trHeight w:val="523"/>
        </w:trPr>
        <w:tc>
          <w:tcPr>
            <w:tcW w:w="2894" w:type="dxa"/>
            <w:tcBorders>
              <w:bottom w:val="single" w:sz="6" w:space="0" w:color="9CC2E5" w:themeColor="accent1" w:themeTint="99"/>
            </w:tcBorders>
          </w:tcPr>
          <w:p w14:paraId="356F262D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&lt;Item&gt;&lt;Quantity&gt;</w:t>
            </w:r>
          </w:p>
        </w:tc>
        <w:tc>
          <w:tcPr>
            <w:tcW w:w="5328" w:type="dxa"/>
            <w:tcBorders>
              <w:bottom w:val="single" w:sz="6" w:space="0" w:color="9CC2E5" w:themeColor="accent1" w:themeTint="99"/>
            </w:tcBorders>
          </w:tcPr>
          <w:p w14:paraId="04186D7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Кол-во товара</w:t>
            </w:r>
            <w:r w:rsidRPr="008D19CD">
              <w:rPr>
                <w:lang w:val="en-US"/>
              </w:rPr>
              <w:t xml:space="preserve"> </w:t>
            </w:r>
            <w:r w:rsidRPr="008D19CD">
              <w:t>(шт.</w:t>
            </w:r>
            <w:r w:rsidRPr="008D19CD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bottom w:val="single" w:sz="6" w:space="0" w:color="9CC2E5" w:themeColor="accent1" w:themeTint="99"/>
            </w:tcBorders>
          </w:tcPr>
          <w:p w14:paraId="382BE49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3 знака после запятой.</w:t>
            </w:r>
          </w:p>
        </w:tc>
      </w:tr>
      <w:tr w:rsidR="00880B2C" w:rsidRPr="008D19CD" w14:paraId="5F08D1EA" w14:textId="77777777" w:rsidTr="00865D5E">
        <w:trPr>
          <w:trHeight w:val="449"/>
        </w:trPr>
        <w:tc>
          <w:tcPr>
            <w:tcW w:w="2894" w:type="dxa"/>
            <w:shd w:val="clear" w:color="auto" w:fill="F7CAAC" w:themeFill="accent2" w:themeFillTint="66"/>
          </w:tcPr>
          <w:p w14:paraId="33F71E3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&lt;Item&gt;&lt;Discount&gt;</w:t>
            </w:r>
          </w:p>
        </w:tc>
        <w:tc>
          <w:tcPr>
            <w:tcW w:w="5328" w:type="dxa"/>
            <w:shd w:val="clear" w:color="auto" w:fill="F7CAAC" w:themeFill="accent2" w:themeFillTint="66"/>
          </w:tcPr>
          <w:p w14:paraId="2A4EA6AE" w14:textId="77777777" w:rsidR="00880B2C" w:rsidRPr="008D19CD" w:rsidRDefault="00880B2C" w:rsidP="00865D5E">
            <w:r w:rsidRPr="008D19CD">
              <w:t xml:space="preserve">Скидка на товар (%). Здесь подставляется значение свойства </w:t>
            </w:r>
            <w:r w:rsidRPr="008D19CD">
              <w:rPr>
                <w:lang w:val="en-US"/>
              </w:rPr>
              <w:t>Discount</w:t>
            </w:r>
            <w:r w:rsidRPr="008D19CD">
              <w:t xml:space="preserve"> из </w:t>
            </w:r>
            <w:hyperlink w:anchor="_Запрос_мягкого_чека_1" w:history="1">
              <w:r w:rsidRPr="008D19CD">
                <w:rPr>
                  <w:rStyle w:val="a6"/>
                </w:rPr>
                <w:t>Запроса мягкого чека с начислением</w:t>
              </w:r>
            </w:hyperlink>
            <w:r w:rsidRPr="008D19CD">
              <w:t xml:space="preserve">. Если со стороны кассового ПО также на этот товар будет предоставлена своя скидка, то необходимо подставить их сумму: (скидка кассового ПО)+(скидка полученная от </w:t>
            </w:r>
            <w:r w:rsidRPr="008D19CD">
              <w:rPr>
                <w:lang w:val="en-US"/>
              </w:rPr>
              <w:t>CRM</w:t>
            </w:r>
            <w:r w:rsidRPr="008D19CD">
              <w:t>).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265D295E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0A997E20" w14:textId="77777777" w:rsidTr="00865D5E">
        <w:trPr>
          <w:trHeight w:val="449"/>
        </w:trPr>
        <w:tc>
          <w:tcPr>
            <w:tcW w:w="2894" w:type="dxa"/>
          </w:tcPr>
          <w:p w14:paraId="7069E4E2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</w:t>
            </w:r>
          </w:p>
        </w:tc>
        <w:tc>
          <w:tcPr>
            <w:tcW w:w="5328" w:type="dxa"/>
          </w:tcPr>
          <w:p w14:paraId="297E9B01" w14:textId="77777777" w:rsidR="00880B2C" w:rsidRPr="008D19CD" w:rsidRDefault="00880B2C" w:rsidP="00865D5E">
            <w:r w:rsidRPr="008D19CD">
              <w:t>Сумма товара. Рассчитывается как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Price</w:t>
            </w:r>
            <w:r w:rsidRPr="008D19CD">
              <w:t>&gt;*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Quantity</w:t>
            </w:r>
            <w:r w:rsidRPr="008D19CD">
              <w:t>&gt;</w:t>
            </w:r>
          </w:p>
        </w:tc>
        <w:tc>
          <w:tcPr>
            <w:tcW w:w="1984" w:type="dxa"/>
          </w:tcPr>
          <w:p w14:paraId="790D343A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5C917B75" w14:textId="77777777" w:rsidTr="00865D5E">
        <w:trPr>
          <w:trHeight w:val="449"/>
        </w:trPr>
        <w:tc>
          <w:tcPr>
            <w:tcW w:w="2894" w:type="dxa"/>
          </w:tcPr>
          <w:p w14:paraId="3D883837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SummDiscounted</w:t>
            </w:r>
            <w:r w:rsidRPr="008D19CD">
              <w:t>&gt;</w:t>
            </w:r>
          </w:p>
        </w:tc>
        <w:tc>
          <w:tcPr>
            <w:tcW w:w="5328" w:type="dxa"/>
          </w:tcPr>
          <w:p w14:paraId="2DE15E5D" w14:textId="77777777" w:rsidR="00880B2C" w:rsidRPr="008D19CD" w:rsidRDefault="00880B2C" w:rsidP="00865D5E">
            <w:r w:rsidRPr="008D19CD">
              <w:t>Сумма товара со скидкой. Рассчитывается как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 - (&lt;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&gt;*&lt;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Discount</w:t>
            </w:r>
            <w:r w:rsidRPr="008D19CD">
              <w:t>&gt;/100)</w:t>
            </w:r>
          </w:p>
          <w:p w14:paraId="39EDDB18" w14:textId="77777777" w:rsidR="00880B2C" w:rsidRPr="008D19CD" w:rsidRDefault="00880B2C" w:rsidP="00865D5E"/>
        </w:tc>
        <w:tc>
          <w:tcPr>
            <w:tcW w:w="1984" w:type="dxa"/>
          </w:tcPr>
          <w:p w14:paraId="74FB023B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2 знака после запятой.</w:t>
            </w:r>
          </w:p>
        </w:tc>
      </w:tr>
      <w:tr w:rsidR="00880B2C" w:rsidRPr="008D19CD" w14:paraId="6BF814C0" w14:textId="77777777" w:rsidTr="00865D5E">
        <w:trPr>
          <w:trHeight w:val="449"/>
        </w:trPr>
        <w:tc>
          <w:tcPr>
            <w:tcW w:w="2894" w:type="dxa"/>
          </w:tcPr>
          <w:p w14:paraId="543A123E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ExtendedAttribute</w:t>
            </w:r>
            <w:r w:rsidRPr="008D19CD">
              <w:t>&gt;&lt;</w:t>
            </w:r>
            <w:r w:rsidRPr="008D19CD">
              <w:rPr>
                <w:lang w:val="en-US"/>
              </w:rPr>
              <w:t>Key</w:t>
            </w:r>
            <w:r w:rsidRPr="008D19CD">
              <w:t>&gt;</w:t>
            </w:r>
          </w:p>
        </w:tc>
        <w:tc>
          <w:tcPr>
            <w:tcW w:w="5328" w:type="dxa"/>
          </w:tcPr>
          <w:p w14:paraId="52DAAD16" w14:textId="77777777" w:rsidR="00880B2C" w:rsidRPr="008D19CD" w:rsidRDefault="00880B2C" w:rsidP="00865D5E">
            <w:r w:rsidRPr="008D19CD">
              <w:t>Дополнительный атрибут позиции чека. По согласованию с Директ Сервис в данный тег можно передавать, к примеру, признак ЖНВЛП для аптечных препаратов или иные признаки характерные для каждого товара, если по таким товарам требуется дополнительная бонусная механика.</w:t>
            </w:r>
          </w:p>
        </w:tc>
        <w:tc>
          <w:tcPr>
            <w:tcW w:w="1984" w:type="dxa"/>
          </w:tcPr>
          <w:p w14:paraId="2A2F19A8" w14:textId="77777777" w:rsidR="00880B2C" w:rsidRPr="008D19CD" w:rsidRDefault="00880B2C" w:rsidP="00865D5E"/>
        </w:tc>
      </w:tr>
      <w:tr w:rsidR="00880B2C" w:rsidRPr="008D19CD" w14:paraId="65104698" w14:textId="77777777" w:rsidTr="00865D5E">
        <w:trPr>
          <w:trHeight w:val="449"/>
        </w:trPr>
        <w:tc>
          <w:tcPr>
            <w:tcW w:w="2894" w:type="dxa"/>
          </w:tcPr>
          <w:p w14:paraId="2740F7F9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Key</w:t>
            </w:r>
            <w:r w:rsidRPr="008D19CD">
              <w:t>&gt;</w:t>
            </w:r>
          </w:p>
        </w:tc>
        <w:tc>
          <w:tcPr>
            <w:tcW w:w="5328" w:type="dxa"/>
          </w:tcPr>
          <w:p w14:paraId="0275C66E" w14:textId="77777777" w:rsidR="00880B2C" w:rsidRPr="008D19CD" w:rsidRDefault="00880B2C" w:rsidP="00865D5E">
            <w:r w:rsidRPr="008D19CD">
              <w:t>Ключ дополнительного атрибута</w:t>
            </w:r>
          </w:p>
        </w:tc>
        <w:tc>
          <w:tcPr>
            <w:tcW w:w="1984" w:type="dxa"/>
          </w:tcPr>
          <w:p w14:paraId="7B4A1B8F" w14:textId="77777777" w:rsidR="00880B2C" w:rsidRPr="008D19CD" w:rsidRDefault="00880B2C" w:rsidP="00865D5E"/>
        </w:tc>
      </w:tr>
      <w:tr w:rsidR="00880B2C" w:rsidRPr="008D19CD" w14:paraId="433F1B48" w14:textId="77777777" w:rsidTr="00865D5E">
        <w:trPr>
          <w:trHeight w:val="449"/>
        </w:trPr>
        <w:tc>
          <w:tcPr>
            <w:tcW w:w="2894" w:type="dxa"/>
          </w:tcPr>
          <w:p w14:paraId="3C71198C" w14:textId="77777777" w:rsidR="00880B2C" w:rsidRPr="008D19CD" w:rsidRDefault="00880B2C" w:rsidP="00865D5E">
            <w:r w:rsidRPr="008D19CD">
              <w:lastRenderedPageBreak/>
              <w:t>&lt;Value&gt;</w:t>
            </w:r>
          </w:p>
        </w:tc>
        <w:tc>
          <w:tcPr>
            <w:tcW w:w="5328" w:type="dxa"/>
          </w:tcPr>
          <w:p w14:paraId="59EDF204" w14:textId="77777777" w:rsidR="00880B2C" w:rsidRPr="008D19CD" w:rsidRDefault="00880B2C" w:rsidP="00865D5E">
            <w:r w:rsidRPr="008D19CD">
              <w:t>Значение дополнительного атрибута</w:t>
            </w:r>
          </w:p>
        </w:tc>
        <w:tc>
          <w:tcPr>
            <w:tcW w:w="1984" w:type="dxa"/>
          </w:tcPr>
          <w:p w14:paraId="186A5B59" w14:textId="77777777" w:rsidR="00880B2C" w:rsidRPr="008D19CD" w:rsidRDefault="00880B2C" w:rsidP="00865D5E"/>
        </w:tc>
      </w:tr>
      <w:tr w:rsidR="00880B2C" w:rsidRPr="008D19CD" w14:paraId="2DEE9BF2" w14:textId="77777777" w:rsidTr="00865D5E">
        <w:trPr>
          <w:trHeight w:val="449"/>
        </w:trPr>
        <w:tc>
          <w:tcPr>
            <w:tcW w:w="2894" w:type="dxa"/>
            <w:tcBorders>
              <w:bottom w:val="single" w:sz="6" w:space="0" w:color="9CC2E5" w:themeColor="accent1" w:themeTint="99"/>
            </w:tcBorders>
          </w:tcPr>
          <w:p w14:paraId="67066A9A" w14:textId="77777777" w:rsidR="00880B2C" w:rsidRPr="008D19CD" w:rsidRDefault="00880B2C" w:rsidP="00865D5E">
            <w:r w:rsidRPr="008D19CD">
              <w:t>&lt;Payment&gt;&lt;ID&gt;</w:t>
            </w:r>
          </w:p>
        </w:tc>
        <w:tc>
          <w:tcPr>
            <w:tcW w:w="5328" w:type="dxa"/>
            <w:tcBorders>
              <w:bottom w:val="single" w:sz="6" w:space="0" w:color="9CC2E5" w:themeColor="accent1" w:themeTint="99"/>
            </w:tcBorders>
          </w:tcPr>
          <w:p w14:paraId="7C3480CA" w14:textId="77777777" w:rsidR="00880B2C" w:rsidRPr="008D19CD" w:rsidRDefault="00880B2C" w:rsidP="00865D5E">
            <w:r w:rsidRPr="008D19CD">
              <w:t xml:space="preserve">Идентификатор платежа. Существует 2 идентификатора: </w:t>
            </w:r>
            <w:r w:rsidRPr="008D19CD">
              <w:rPr>
                <w:lang w:val="en-US"/>
              </w:rPr>
              <w:t>Bonus</w:t>
            </w:r>
            <w:r w:rsidRPr="008D19CD">
              <w:t xml:space="preserve"> и </w:t>
            </w:r>
            <w:r w:rsidRPr="008D19CD">
              <w:rPr>
                <w:lang w:val="en-US"/>
              </w:rPr>
              <w:t>Cash</w:t>
            </w:r>
            <w:r w:rsidRPr="008D19CD">
              <w:t xml:space="preserve">. Указывается в рублях. Сумма </w:t>
            </w:r>
            <w:r w:rsidRPr="008D19CD">
              <w:rPr>
                <w:lang w:val="en-US"/>
              </w:rPr>
              <w:t>Bonus</w:t>
            </w:r>
            <w:r w:rsidRPr="008D19CD">
              <w:t>+</w:t>
            </w:r>
            <w:r w:rsidRPr="008D19CD">
              <w:rPr>
                <w:lang w:val="en-US"/>
              </w:rPr>
              <w:t>Cash</w:t>
            </w:r>
            <w:r w:rsidRPr="008D19CD">
              <w:t xml:space="preserve"> не может превышать сумму чека со скидкой </w:t>
            </w:r>
            <w:r w:rsidRPr="008D19CD">
              <w:rPr>
                <w:lang w:val="en-US"/>
              </w:rPr>
              <w:t>SummDiscounted</w:t>
            </w:r>
            <w:r w:rsidRPr="008D19CD">
              <w:t>.</w:t>
            </w:r>
          </w:p>
        </w:tc>
        <w:tc>
          <w:tcPr>
            <w:tcW w:w="1984" w:type="dxa"/>
            <w:tcBorders>
              <w:bottom w:val="single" w:sz="6" w:space="0" w:color="9CC2E5" w:themeColor="accent1" w:themeTint="99"/>
            </w:tcBorders>
          </w:tcPr>
          <w:p w14:paraId="053DC657" w14:textId="77777777" w:rsidR="00880B2C" w:rsidRPr="008D19CD" w:rsidRDefault="00880B2C" w:rsidP="00865D5E"/>
        </w:tc>
      </w:tr>
      <w:tr w:rsidR="00880B2C" w:rsidRPr="008D19CD" w14:paraId="2588F859" w14:textId="77777777" w:rsidTr="00865D5E">
        <w:trPr>
          <w:trHeight w:val="449"/>
        </w:trPr>
        <w:tc>
          <w:tcPr>
            <w:tcW w:w="2894" w:type="dxa"/>
            <w:shd w:val="clear" w:color="auto" w:fill="F7CAAC" w:themeFill="accent2" w:themeFillTint="66"/>
          </w:tcPr>
          <w:p w14:paraId="35E1706D" w14:textId="77777777" w:rsidR="00880B2C" w:rsidRPr="008D19CD" w:rsidRDefault="00880B2C" w:rsidP="00865D5E">
            <w:r w:rsidRPr="008D19CD">
              <w:t>&lt;Payment&gt;&lt;Value&gt;</w:t>
            </w:r>
          </w:p>
        </w:tc>
        <w:tc>
          <w:tcPr>
            <w:tcW w:w="5328" w:type="dxa"/>
            <w:shd w:val="clear" w:color="auto" w:fill="F7CAAC" w:themeFill="accent2" w:themeFillTint="66"/>
          </w:tcPr>
          <w:p w14:paraId="24A2D373" w14:textId="77777777" w:rsidR="00880B2C" w:rsidRPr="008D19CD" w:rsidRDefault="00880B2C" w:rsidP="00865D5E">
            <w:r w:rsidRPr="008D19CD">
              <w:t>Значение платежа. Передается</w:t>
            </w:r>
          </w:p>
          <w:p w14:paraId="1596B20E" w14:textId="77777777" w:rsidR="00880B2C" w:rsidRPr="008D19CD" w:rsidRDefault="00880B2C" w:rsidP="00865D5E">
            <w:pPr>
              <w:rPr>
                <w:b/>
              </w:rPr>
            </w:pPr>
            <w:r w:rsidRPr="008D19CD">
              <w:rPr>
                <w:b/>
                <w:lang w:val="en-US"/>
              </w:rPr>
              <w:t>Bonus</w:t>
            </w:r>
            <w:r w:rsidRPr="008D19CD">
              <w:rPr>
                <w:b/>
              </w:rPr>
              <w:t xml:space="preserve"> </w:t>
            </w:r>
            <w:r w:rsidRPr="008D19CD">
              <w:t xml:space="preserve">= </w:t>
            </w:r>
            <w:r w:rsidRPr="008D19CD">
              <w:rPr>
                <w:lang w:val="en-US"/>
              </w:rPr>
              <w:t>PaidByBonus</w:t>
            </w:r>
            <w:r w:rsidRPr="008D19CD">
              <w:t xml:space="preserve"> = </w:t>
            </w:r>
            <w:r w:rsidRPr="008D19CD">
              <w:rPr>
                <w:lang w:val="en-US"/>
              </w:rPr>
              <w:t>SummDiscounted</w:t>
            </w:r>
            <w:r w:rsidRPr="008D19CD">
              <w:t xml:space="preserve">.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1397D4E" w14:textId="77777777" w:rsidR="00880B2C" w:rsidRPr="008D19CD" w:rsidRDefault="00880B2C" w:rsidP="00865D5E"/>
        </w:tc>
      </w:tr>
      <w:tr w:rsidR="00880B2C" w:rsidRPr="008D19CD" w14:paraId="68E30A27" w14:textId="77777777" w:rsidTr="00865D5E">
        <w:trPr>
          <w:trHeight w:val="449"/>
        </w:trPr>
        <w:tc>
          <w:tcPr>
            <w:tcW w:w="2894" w:type="dxa"/>
            <w:shd w:val="clear" w:color="auto" w:fill="F7CAAC" w:themeFill="accent2" w:themeFillTint="66"/>
          </w:tcPr>
          <w:p w14:paraId="12AC2E19" w14:textId="77777777" w:rsidR="00880B2C" w:rsidRPr="008D19CD" w:rsidRDefault="00880B2C" w:rsidP="00865D5E">
            <w:r w:rsidRPr="008D19CD">
              <w:t>&lt;Payment&gt;&lt;Value&gt;</w:t>
            </w:r>
          </w:p>
        </w:tc>
        <w:tc>
          <w:tcPr>
            <w:tcW w:w="5328" w:type="dxa"/>
            <w:shd w:val="clear" w:color="auto" w:fill="F7CAAC" w:themeFill="accent2" w:themeFillTint="66"/>
          </w:tcPr>
          <w:p w14:paraId="72713EA9" w14:textId="77777777" w:rsidR="00880B2C" w:rsidRPr="008D19CD" w:rsidRDefault="00880B2C" w:rsidP="00865D5E">
            <w:r w:rsidRPr="008D19CD">
              <w:t xml:space="preserve">Значение платежа. Передается </w:t>
            </w:r>
          </w:p>
          <w:p w14:paraId="7D7DC177" w14:textId="77777777" w:rsidR="00880B2C" w:rsidRPr="008D19CD" w:rsidRDefault="00880B2C" w:rsidP="00865D5E">
            <w:r w:rsidRPr="008D19CD">
              <w:rPr>
                <w:b/>
                <w:lang w:val="en-US"/>
              </w:rPr>
              <w:t>Cash</w:t>
            </w:r>
            <w:r w:rsidRPr="008D19CD">
              <w:rPr>
                <w:b/>
              </w:rPr>
              <w:t xml:space="preserve"> </w:t>
            </w:r>
            <w:r w:rsidRPr="008D19CD">
              <w:t xml:space="preserve">= </w:t>
            </w:r>
            <w:r w:rsidRPr="008D19CD">
              <w:rPr>
                <w:lang w:val="en-US"/>
              </w:rPr>
              <w:t>SummDiscounted</w:t>
            </w:r>
            <w:r w:rsidRPr="008D19CD">
              <w:t xml:space="preserve"> – </w:t>
            </w:r>
            <w:r w:rsidRPr="008D19CD">
              <w:rPr>
                <w:lang w:val="en-US"/>
              </w:rPr>
              <w:t>PaidByBonus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C73FDF8" w14:textId="77777777" w:rsidR="00880B2C" w:rsidRPr="008D19CD" w:rsidRDefault="00880B2C" w:rsidP="00865D5E"/>
        </w:tc>
      </w:tr>
    </w:tbl>
    <w:p w14:paraId="69096C0F" w14:textId="77777777" w:rsidR="00880B2C" w:rsidRPr="008D19CD" w:rsidRDefault="00880B2C" w:rsidP="00880B2C"/>
    <w:p w14:paraId="298358E3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143"/>
        <w:gridCol w:w="5111"/>
        <w:gridCol w:w="1952"/>
      </w:tblGrid>
      <w:tr w:rsidR="00880B2C" w:rsidRPr="008D19CD" w14:paraId="584617D3" w14:textId="77777777" w:rsidTr="00865D5E">
        <w:trPr>
          <w:trHeight w:val="391"/>
        </w:trPr>
        <w:tc>
          <w:tcPr>
            <w:tcW w:w="3142" w:type="dxa"/>
          </w:tcPr>
          <w:p w14:paraId="2EF5C359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5112" w:type="dxa"/>
          </w:tcPr>
          <w:p w14:paraId="255400BB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1952" w:type="dxa"/>
          </w:tcPr>
          <w:p w14:paraId="22ACBFC8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07BEEE43" w14:textId="77777777" w:rsidTr="00865D5E">
        <w:trPr>
          <w:trHeight w:val="391"/>
        </w:trPr>
        <w:tc>
          <w:tcPr>
            <w:tcW w:w="3142" w:type="dxa"/>
          </w:tcPr>
          <w:p w14:paraId="140CCE06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TransactionID</w:t>
            </w:r>
          </w:p>
        </w:tc>
        <w:tc>
          <w:tcPr>
            <w:tcW w:w="5112" w:type="dxa"/>
          </w:tcPr>
          <w:p w14:paraId="4A4883E3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Уникальный идентификатор транзакции</w:t>
            </w:r>
          </w:p>
        </w:tc>
        <w:tc>
          <w:tcPr>
            <w:tcW w:w="1952" w:type="dxa"/>
          </w:tcPr>
          <w:p w14:paraId="5AF86EC9" w14:textId="77777777" w:rsidR="00880B2C" w:rsidRPr="008D19CD" w:rsidRDefault="00880B2C" w:rsidP="00865D5E">
            <w:pPr>
              <w:rPr>
                <w:rFonts w:eastAsia="Segoe UI" w:cs="Segoe UI"/>
              </w:rPr>
            </w:pPr>
          </w:p>
        </w:tc>
      </w:tr>
      <w:tr w:rsidR="00880B2C" w:rsidRPr="008D19CD" w14:paraId="79C9195A" w14:textId="77777777" w:rsidTr="00865D5E">
        <w:trPr>
          <w:trHeight w:val="433"/>
        </w:trPr>
        <w:tc>
          <w:tcPr>
            <w:tcW w:w="3142" w:type="dxa"/>
          </w:tcPr>
          <w:p w14:paraId="42C740A1" w14:textId="77777777" w:rsidR="00880B2C" w:rsidRPr="008D19CD" w:rsidRDefault="00880B2C" w:rsidP="00865D5E">
            <w:r w:rsidRPr="008D19CD">
              <w:t>RequestID</w:t>
            </w:r>
          </w:p>
        </w:tc>
        <w:tc>
          <w:tcPr>
            <w:tcW w:w="5112" w:type="dxa"/>
          </w:tcPr>
          <w:p w14:paraId="7107347B" w14:textId="77777777" w:rsidR="00880B2C" w:rsidRPr="008D19CD" w:rsidRDefault="00880B2C" w:rsidP="00865D5E">
            <w:r w:rsidRPr="008D19CD">
              <w:t>Уникальный идентификатор запрос</w:t>
            </w:r>
          </w:p>
        </w:tc>
        <w:tc>
          <w:tcPr>
            <w:tcW w:w="1952" w:type="dxa"/>
          </w:tcPr>
          <w:p w14:paraId="3C754447" w14:textId="77777777" w:rsidR="00880B2C" w:rsidRPr="008D19CD" w:rsidRDefault="00880B2C" w:rsidP="00865D5E"/>
        </w:tc>
      </w:tr>
      <w:tr w:rsidR="00880B2C" w:rsidRPr="008D19CD" w14:paraId="2ECA422F" w14:textId="77777777" w:rsidTr="00865D5E">
        <w:trPr>
          <w:trHeight w:val="499"/>
        </w:trPr>
        <w:tc>
          <w:tcPr>
            <w:tcW w:w="3142" w:type="dxa"/>
          </w:tcPr>
          <w:p w14:paraId="32DE8F6D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Processed</w:t>
            </w:r>
          </w:p>
        </w:tc>
        <w:tc>
          <w:tcPr>
            <w:tcW w:w="5112" w:type="dxa"/>
          </w:tcPr>
          <w:p w14:paraId="1F311AA5" w14:textId="77777777" w:rsidR="00880B2C" w:rsidRPr="008D19CD" w:rsidRDefault="00880B2C" w:rsidP="00865D5E">
            <w:r w:rsidRPr="008D19CD">
              <w:t>Дата и время обработки транзакции на сервере по МСК.</w:t>
            </w:r>
          </w:p>
        </w:tc>
        <w:tc>
          <w:tcPr>
            <w:tcW w:w="1952" w:type="dxa"/>
          </w:tcPr>
          <w:p w14:paraId="39D801CF" w14:textId="77777777" w:rsidR="00880B2C" w:rsidRPr="008D19CD" w:rsidRDefault="00880B2C" w:rsidP="00865D5E"/>
        </w:tc>
      </w:tr>
      <w:tr w:rsidR="00880B2C" w:rsidRPr="008D19CD" w14:paraId="475C551F" w14:textId="77777777" w:rsidTr="00865D5E">
        <w:trPr>
          <w:trHeight w:val="449"/>
        </w:trPr>
        <w:tc>
          <w:tcPr>
            <w:tcW w:w="3142" w:type="dxa"/>
          </w:tcPr>
          <w:p w14:paraId="2059D2B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ReturnCode</w:t>
            </w:r>
          </w:p>
        </w:tc>
        <w:tc>
          <w:tcPr>
            <w:tcW w:w="5112" w:type="dxa"/>
          </w:tcPr>
          <w:p w14:paraId="30F4FDC3" w14:textId="77777777" w:rsidR="00880B2C" w:rsidRPr="008D19CD" w:rsidRDefault="00880B2C" w:rsidP="00865D5E">
            <w:r w:rsidRPr="008D19CD">
              <w:t>Код ошибки. Если код равен 0 или 81400, операция завершена успешно.</w:t>
            </w:r>
          </w:p>
        </w:tc>
        <w:tc>
          <w:tcPr>
            <w:tcW w:w="1952" w:type="dxa"/>
          </w:tcPr>
          <w:p w14:paraId="41B7E86C" w14:textId="77777777" w:rsidR="00880B2C" w:rsidRPr="008D19CD" w:rsidRDefault="00880B2C" w:rsidP="00865D5E"/>
        </w:tc>
      </w:tr>
      <w:tr w:rsidR="00880B2C" w:rsidRPr="008D19CD" w14:paraId="611E9222" w14:textId="77777777" w:rsidTr="00865D5E">
        <w:trPr>
          <w:trHeight w:val="449"/>
        </w:trPr>
        <w:tc>
          <w:tcPr>
            <w:tcW w:w="3142" w:type="dxa"/>
          </w:tcPr>
          <w:p w14:paraId="3C3A509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Message</w:t>
            </w:r>
          </w:p>
        </w:tc>
        <w:tc>
          <w:tcPr>
            <w:tcW w:w="5112" w:type="dxa"/>
          </w:tcPr>
          <w:p w14:paraId="243291E4" w14:textId="77777777" w:rsidR="00880B2C" w:rsidRPr="008D19CD" w:rsidRDefault="00880B2C" w:rsidP="00865D5E">
            <w:r w:rsidRPr="008D19CD">
              <w:t>Информационное сообщение по результатам обработки запроса. Может быть пустым или содержать описание ошибки.</w:t>
            </w:r>
          </w:p>
        </w:tc>
        <w:tc>
          <w:tcPr>
            <w:tcW w:w="1952" w:type="dxa"/>
          </w:tcPr>
          <w:p w14:paraId="431393EC" w14:textId="77777777" w:rsidR="00880B2C" w:rsidRPr="008D19CD" w:rsidRDefault="00880B2C" w:rsidP="00865D5E"/>
        </w:tc>
      </w:tr>
      <w:tr w:rsidR="00880B2C" w:rsidRPr="008D19CD" w14:paraId="53B82253" w14:textId="77777777" w:rsidTr="00865D5E">
        <w:trPr>
          <w:trHeight w:val="449"/>
        </w:trPr>
        <w:tc>
          <w:tcPr>
            <w:tcW w:w="3142" w:type="dxa"/>
          </w:tcPr>
          <w:p w14:paraId="6CD9148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CardBalance</w:t>
            </w:r>
          </w:p>
        </w:tc>
        <w:tc>
          <w:tcPr>
            <w:tcW w:w="5112" w:type="dxa"/>
          </w:tcPr>
          <w:p w14:paraId="5EF5EB71" w14:textId="77777777" w:rsidR="00880B2C" w:rsidRPr="008D19CD" w:rsidRDefault="00880B2C" w:rsidP="00865D5E">
            <w:r w:rsidRPr="008D19CD">
              <w:t>Общий баланс по карте</w:t>
            </w:r>
          </w:p>
        </w:tc>
        <w:tc>
          <w:tcPr>
            <w:tcW w:w="1952" w:type="dxa"/>
          </w:tcPr>
          <w:p w14:paraId="1B562AE4" w14:textId="77777777" w:rsidR="00880B2C" w:rsidRPr="008D19CD" w:rsidRDefault="00880B2C" w:rsidP="00865D5E"/>
        </w:tc>
      </w:tr>
      <w:tr w:rsidR="00880B2C" w:rsidRPr="008D19CD" w14:paraId="425CC757" w14:textId="77777777" w:rsidTr="00865D5E">
        <w:trPr>
          <w:trHeight w:val="449"/>
        </w:trPr>
        <w:tc>
          <w:tcPr>
            <w:tcW w:w="3142" w:type="dxa"/>
          </w:tcPr>
          <w:p w14:paraId="5A09BE8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CardActiveBalance</w:t>
            </w:r>
          </w:p>
        </w:tc>
        <w:tc>
          <w:tcPr>
            <w:tcW w:w="5112" w:type="dxa"/>
          </w:tcPr>
          <w:p w14:paraId="42DEAB2A" w14:textId="77777777" w:rsidR="00880B2C" w:rsidRPr="008D19CD" w:rsidRDefault="00880B2C" w:rsidP="00865D5E">
            <w:r w:rsidRPr="008D19CD">
              <w:t>Активный баланс по карте</w:t>
            </w:r>
          </w:p>
        </w:tc>
        <w:tc>
          <w:tcPr>
            <w:tcW w:w="1952" w:type="dxa"/>
          </w:tcPr>
          <w:p w14:paraId="73594298" w14:textId="77777777" w:rsidR="00880B2C" w:rsidRPr="008D19CD" w:rsidRDefault="00880B2C" w:rsidP="00865D5E"/>
        </w:tc>
      </w:tr>
      <w:tr w:rsidR="00880B2C" w:rsidRPr="008D19CD" w14:paraId="35A1822B" w14:textId="77777777" w:rsidTr="00865D5E">
        <w:trPr>
          <w:trHeight w:val="449"/>
        </w:trPr>
        <w:tc>
          <w:tcPr>
            <w:tcW w:w="3142" w:type="dxa"/>
          </w:tcPr>
          <w:p w14:paraId="7C5833D6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CardSumm</w:t>
            </w:r>
          </w:p>
        </w:tc>
        <w:tc>
          <w:tcPr>
            <w:tcW w:w="5112" w:type="dxa"/>
          </w:tcPr>
          <w:p w14:paraId="5EC993C6" w14:textId="77777777" w:rsidR="00880B2C" w:rsidRPr="008D19CD" w:rsidRDefault="00880B2C" w:rsidP="00865D5E">
            <w:r w:rsidRPr="008D19CD">
              <w:t>Сумма потраченных средств по карте без скидки, руб.</w:t>
            </w:r>
          </w:p>
        </w:tc>
        <w:tc>
          <w:tcPr>
            <w:tcW w:w="1952" w:type="dxa"/>
          </w:tcPr>
          <w:p w14:paraId="7636F6A8" w14:textId="77777777" w:rsidR="00880B2C" w:rsidRPr="008D19CD" w:rsidRDefault="00880B2C" w:rsidP="00865D5E"/>
        </w:tc>
      </w:tr>
      <w:tr w:rsidR="00880B2C" w:rsidRPr="008D19CD" w14:paraId="724EF370" w14:textId="77777777" w:rsidTr="00865D5E">
        <w:trPr>
          <w:trHeight w:val="449"/>
        </w:trPr>
        <w:tc>
          <w:tcPr>
            <w:tcW w:w="3142" w:type="dxa"/>
          </w:tcPr>
          <w:p w14:paraId="100B7E4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CardSummDiscounted</w:t>
            </w:r>
          </w:p>
        </w:tc>
        <w:tc>
          <w:tcPr>
            <w:tcW w:w="5112" w:type="dxa"/>
          </w:tcPr>
          <w:p w14:paraId="23F7DDF5" w14:textId="77777777" w:rsidR="00880B2C" w:rsidRPr="008D19CD" w:rsidRDefault="00880B2C" w:rsidP="00865D5E">
            <w:r w:rsidRPr="008D19CD">
              <w:t>Сумма потраченных средств по карте со скидкой, руб.</w:t>
            </w:r>
          </w:p>
        </w:tc>
        <w:tc>
          <w:tcPr>
            <w:tcW w:w="1952" w:type="dxa"/>
          </w:tcPr>
          <w:p w14:paraId="770ABF04" w14:textId="77777777" w:rsidR="00880B2C" w:rsidRPr="008D19CD" w:rsidRDefault="00880B2C" w:rsidP="00865D5E"/>
        </w:tc>
      </w:tr>
      <w:tr w:rsidR="00880B2C" w:rsidRPr="008D19CD" w14:paraId="22771B5C" w14:textId="77777777" w:rsidTr="00865D5E">
        <w:trPr>
          <w:trHeight w:val="449"/>
        </w:trPr>
        <w:tc>
          <w:tcPr>
            <w:tcW w:w="3142" w:type="dxa"/>
          </w:tcPr>
          <w:p w14:paraId="59DDFA9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CardDiscount</w:t>
            </w:r>
          </w:p>
        </w:tc>
        <w:tc>
          <w:tcPr>
            <w:tcW w:w="5112" w:type="dxa"/>
          </w:tcPr>
          <w:p w14:paraId="33E4144E" w14:textId="77777777" w:rsidR="00880B2C" w:rsidRPr="008D19CD" w:rsidRDefault="00880B2C" w:rsidP="00865D5E">
            <w:r w:rsidRPr="008D19CD">
              <w:t>Скидка по карте, %</w:t>
            </w:r>
          </w:p>
        </w:tc>
        <w:tc>
          <w:tcPr>
            <w:tcW w:w="1952" w:type="dxa"/>
          </w:tcPr>
          <w:p w14:paraId="4FEBC1D0" w14:textId="77777777" w:rsidR="00880B2C" w:rsidRPr="008D19CD" w:rsidRDefault="00880B2C" w:rsidP="00865D5E"/>
        </w:tc>
      </w:tr>
      <w:tr w:rsidR="00880B2C" w:rsidRPr="008D19CD" w14:paraId="6BBFC11A" w14:textId="77777777" w:rsidTr="00865D5E">
        <w:trPr>
          <w:trHeight w:val="403"/>
        </w:trPr>
        <w:tc>
          <w:tcPr>
            <w:tcW w:w="3142" w:type="dxa"/>
          </w:tcPr>
          <w:p w14:paraId="4E61673F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CashierMessage</w:t>
            </w:r>
          </w:p>
        </w:tc>
        <w:tc>
          <w:tcPr>
            <w:tcW w:w="5112" w:type="dxa"/>
          </w:tcPr>
          <w:p w14:paraId="09C2B907" w14:textId="77777777" w:rsidR="00880B2C" w:rsidRPr="008D19CD" w:rsidRDefault="00880B2C" w:rsidP="00865D5E">
            <w:r w:rsidRPr="008D19CD">
              <w:t>Сообщение кассиру</w:t>
            </w:r>
          </w:p>
        </w:tc>
        <w:tc>
          <w:tcPr>
            <w:tcW w:w="1952" w:type="dxa"/>
          </w:tcPr>
          <w:p w14:paraId="0E40EC8E" w14:textId="77777777" w:rsidR="00880B2C" w:rsidRPr="008D19CD" w:rsidRDefault="00880B2C" w:rsidP="00865D5E"/>
        </w:tc>
      </w:tr>
      <w:tr w:rsidR="00880B2C" w:rsidRPr="008D19CD" w14:paraId="1CB0EE35" w14:textId="77777777" w:rsidTr="00865D5E">
        <w:trPr>
          <w:trHeight w:val="449"/>
        </w:trPr>
        <w:tc>
          <w:tcPr>
            <w:tcW w:w="3142" w:type="dxa"/>
          </w:tcPr>
          <w:p w14:paraId="365FE12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ChequeMessage</w:t>
            </w:r>
          </w:p>
        </w:tc>
        <w:tc>
          <w:tcPr>
            <w:tcW w:w="5112" w:type="dxa"/>
          </w:tcPr>
          <w:p w14:paraId="174D85CA" w14:textId="77777777" w:rsidR="00880B2C" w:rsidRPr="008D19CD" w:rsidRDefault="00880B2C" w:rsidP="00865D5E">
            <w:r w:rsidRPr="008D19CD">
              <w:t>Сообщение на чек</w:t>
            </w:r>
          </w:p>
        </w:tc>
        <w:tc>
          <w:tcPr>
            <w:tcW w:w="1952" w:type="dxa"/>
          </w:tcPr>
          <w:p w14:paraId="14124A16" w14:textId="77777777" w:rsidR="00880B2C" w:rsidRPr="008D19CD" w:rsidRDefault="00880B2C" w:rsidP="00865D5E"/>
        </w:tc>
      </w:tr>
      <w:tr w:rsidR="00880B2C" w:rsidRPr="008D19CD" w14:paraId="4942AE65" w14:textId="77777777" w:rsidTr="00865D5E">
        <w:trPr>
          <w:trHeight w:val="449"/>
        </w:trPr>
        <w:tc>
          <w:tcPr>
            <w:tcW w:w="3142" w:type="dxa"/>
          </w:tcPr>
          <w:p w14:paraId="4AAF344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PersonalMessage</w:t>
            </w:r>
          </w:p>
        </w:tc>
        <w:tc>
          <w:tcPr>
            <w:tcW w:w="5112" w:type="dxa"/>
          </w:tcPr>
          <w:p w14:paraId="3E757D81" w14:textId="77777777" w:rsidR="00880B2C" w:rsidRPr="008D19CD" w:rsidRDefault="00880B2C" w:rsidP="00865D5E">
            <w:r w:rsidRPr="008D19CD">
              <w:t>Персональное сообщение</w:t>
            </w:r>
          </w:p>
        </w:tc>
        <w:tc>
          <w:tcPr>
            <w:tcW w:w="1952" w:type="dxa"/>
          </w:tcPr>
          <w:p w14:paraId="3C5CA56A" w14:textId="77777777" w:rsidR="00880B2C" w:rsidRPr="008D19CD" w:rsidRDefault="00880B2C" w:rsidP="00865D5E"/>
        </w:tc>
      </w:tr>
      <w:tr w:rsidR="00880B2C" w:rsidRPr="008D19CD" w14:paraId="4FEE6A86" w14:textId="77777777" w:rsidTr="00865D5E">
        <w:trPr>
          <w:trHeight w:val="449"/>
        </w:trPr>
        <w:tc>
          <w:tcPr>
            <w:tcW w:w="3142" w:type="dxa"/>
          </w:tcPr>
          <w:p w14:paraId="1E293F3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</w:t>
            </w:r>
          </w:p>
        </w:tc>
        <w:tc>
          <w:tcPr>
            <w:tcW w:w="5112" w:type="dxa"/>
          </w:tcPr>
          <w:p w14:paraId="2F6A2739" w14:textId="77777777" w:rsidR="00880B2C" w:rsidRPr="008D19CD" w:rsidRDefault="00880B2C" w:rsidP="00865D5E">
            <w:r w:rsidRPr="008D19CD">
              <w:t>Сумма без скидки (руб.) по чеку</w:t>
            </w:r>
          </w:p>
        </w:tc>
        <w:tc>
          <w:tcPr>
            <w:tcW w:w="1952" w:type="dxa"/>
          </w:tcPr>
          <w:p w14:paraId="166F892E" w14:textId="77777777" w:rsidR="00880B2C" w:rsidRPr="008D19CD" w:rsidRDefault="00880B2C" w:rsidP="00865D5E"/>
        </w:tc>
      </w:tr>
      <w:tr w:rsidR="00880B2C" w:rsidRPr="008D19CD" w14:paraId="23427292" w14:textId="77777777" w:rsidTr="00865D5E">
        <w:trPr>
          <w:trHeight w:val="427"/>
        </w:trPr>
        <w:tc>
          <w:tcPr>
            <w:tcW w:w="3142" w:type="dxa"/>
          </w:tcPr>
          <w:p w14:paraId="0879751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lastRenderedPageBreak/>
              <w:t>Discount</w:t>
            </w:r>
          </w:p>
        </w:tc>
        <w:tc>
          <w:tcPr>
            <w:tcW w:w="5112" w:type="dxa"/>
          </w:tcPr>
          <w:p w14:paraId="368DC81A" w14:textId="77777777" w:rsidR="00880B2C" w:rsidRPr="008D19CD" w:rsidRDefault="00880B2C" w:rsidP="00865D5E">
            <w:r w:rsidRPr="008D19CD">
              <w:t>Скидка (%) по чеку</w:t>
            </w:r>
          </w:p>
        </w:tc>
        <w:tc>
          <w:tcPr>
            <w:tcW w:w="1952" w:type="dxa"/>
          </w:tcPr>
          <w:p w14:paraId="784251A0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7B27F7D3" w14:textId="77777777" w:rsidTr="00865D5E">
        <w:trPr>
          <w:trHeight w:val="449"/>
        </w:trPr>
        <w:tc>
          <w:tcPr>
            <w:tcW w:w="3142" w:type="dxa"/>
          </w:tcPr>
          <w:p w14:paraId="4731FFDD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SummDiscounted</w:t>
            </w:r>
          </w:p>
        </w:tc>
        <w:tc>
          <w:tcPr>
            <w:tcW w:w="5112" w:type="dxa"/>
          </w:tcPr>
          <w:p w14:paraId="64319D4C" w14:textId="77777777" w:rsidR="00880B2C" w:rsidRPr="008D19CD" w:rsidRDefault="00880B2C" w:rsidP="00865D5E">
            <w:r w:rsidRPr="008D19CD">
              <w:t>Сумма со скидкой (руб.) по чеку</w:t>
            </w:r>
          </w:p>
        </w:tc>
        <w:tc>
          <w:tcPr>
            <w:tcW w:w="1952" w:type="dxa"/>
          </w:tcPr>
          <w:p w14:paraId="5E6C488B" w14:textId="77777777" w:rsidR="00880B2C" w:rsidRPr="008D19CD" w:rsidRDefault="00880B2C" w:rsidP="00865D5E"/>
        </w:tc>
      </w:tr>
      <w:tr w:rsidR="00880B2C" w:rsidRPr="008D19CD" w14:paraId="39F55CBE" w14:textId="77777777" w:rsidTr="00865D5E">
        <w:trPr>
          <w:trHeight w:val="449"/>
        </w:trPr>
        <w:tc>
          <w:tcPr>
            <w:tcW w:w="3142" w:type="dxa"/>
          </w:tcPr>
          <w:p w14:paraId="475B591B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ChargedBonus</w:t>
            </w:r>
          </w:p>
        </w:tc>
        <w:tc>
          <w:tcPr>
            <w:tcW w:w="5112" w:type="dxa"/>
          </w:tcPr>
          <w:p w14:paraId="1676399A" w14:textId="77777777" w:rsidR="00880B2C" w:rsidRPr="008D19CD" w:rsidRDefault="00880B2C" w:rsidP="00865D5E">
            <w:r w:rsidRPr="008D19CD">
              <w:t>Всего начислено баллов по чеку</w:t>
            </w:r>
          </w:p>
        </w:tc>
        <w:tc>
          <w:tcPr>
            <w:tcW w:w="1952" w:type="dxa"/>
          </w:tcPr>
          <w:p w14:paraId="508C85C9" w14:textId="77777777" w:rsidR="00880B2C" w:rsidRPr="008D19CD" w:rsidRDefault="00880B2C" w:rsidP="00865D5E"/>
        </w:tc>
      </w:tr>
      <w:tr w:rsidR="00880B2C" w:rsidRPr="008D19CD" w14:paraId="7221204B" w14:textId="77777777" w:rsidTr="00865D5E">
        <w:trPr>
          <w:trHeight w:val="523"/>
        </w:trPr>
        <w:tc>
          <w:tcPr>
            <w:tcW w:w="3142" w:type="dxa"/>
          </w:tcPr>
          <w:p w14:paraId="14F3AE0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AvailablePayment</w:t>
            </w:r>
          </w:p>
        </w:tc>
        <w:tc>
          <w:tcPr>
            <w:tcW w:w="5112" w:type="dxa"/>
          </w:tcPr>
          <w:p w14:paraId="6367330E" w14:textId="77777777" w:rsidR="00880B2C" w:rsidRPr="008D19CD" w:rsidRDefault="00880B2C" w:rsidP="00865D5E">
            <w:r w:rsidRPr="008D19CD">
              <w:t>Доступный платеж в рублях по чеку.</w:t>
            </w:r>
          </w:p>
        </w:tc>
        <w:tc>
          <w:tcPr>
            <w:tcW w:w="1952" w:type="dxa"/>
          </w:tcPr>
          <w:p w14:paraId="091E7FFF" w14:textId="77777777" w:rsidR="00880B2C" w:rsidRPr="008D19CD" w:rsidRDefault="00880B2C" w:rsidP="00865D5E"/>
        </w:tc>
      </w:tr>
      <w:tr w:rsidR="00880B2C" w:rsidRPr="008D19CD" w14:paraId="011DC091" w14:textId="77777777" w:rsidTr="00865D5E">
        <w:trPr>
          <w:trHeight w:val="449"/>
        </w:trPr>
        <w:tc>
          <w:tcPr>
            <w:tcW w:w="3142" w:type="dxa"/>
          </w:tcPr>
          <w:p w14:paraId="7BE0C21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WriteoffBonus</w:t>
            </w:r>
          </w:p>
        </w:tc>
        <w:tc>
          <w:tcPr>
            <w:tcW w:w="5112" w:type="dxa"/>
          </w:tcPr>
          <w:p w14:paraId="788325CD" w14:textId="77777777" w:rsidR="00880B2C" w:rsidRPr="008D19CD" w:rsidRDefault="00880B2C" w:rsidP="00865D5E">
            <w:r w:rsidRPr="008D19CD">
              <w:t>Всего списано баллов по чеку</w:t>
            </w:r>
          </w:p>
        </w:tc>
        <w:tc>
          <w:tcPr>
            <w:tcW w:w="1952" w:type="dxa"/>
          </w:tcPr>
          <w:p w14:paraId="5A4E18E4" w14:textId="77777777" w:rsidR="00880B2C" w:rsidRPr="008D19CD" w:rsidRDefault="00880B2C" w:rsidP="00865D5E"/>
        </w:tc>
      </w:tr>
      <w:tr w:rsidR="00880B2C" w:rsidRPr="008D19CD" w14:paraId="4DCD6E72" w14:textId="77777777" w:rsidTr="00865D5E">
        <w:trPr>
          <w:trHeight w:val="449"/>
        </w:trPr>
        <w:tc>
          <w:tcPr>
            <w:tcW w:w="3142" w:type="dxa"/>
          </w:tcPr>
          <w:p w14:paraId="6D713711" w14:textId="77777777" w:rsidR="00880B2C" w:rsidRPr="008D19CD" w:rsidRDefault="00880B2C" w:rsidP="00865D5E">
            <w:r w:rsidRPr="008D19CD">
              <w:t>&lt;Item&gt;&lt;PositionNumber&gt;</w:t>
            </w:r>
          </w:p>
        </w:tc>
        <w:tc>
          <w:tcPr>
            <w:tcW w:w="5112" w:type="dxa"/>
          </w:tcPr>
          <w:p w14:paraId="2B5A7074" w14:textId="77777777" w:rsidR="00880B2C" w:rsidRPr="008D19CD" w:rsidRDefault="00880B2C" w:rsidP="00865D5E">
            <w:r w:rsidRPr="008D19CD">
              <w:t>Номер позиции в чеке</w:t>
            </w:r>
          </w:p>
        </w:tc>
        <w:tc>
          <w:tcPr>
            <w:tcW w:w="1952" w:type="dxa"/>
          </w:tcPr>
          <w:p w14:paraId="4798D919" w14:textId="77777777" w:rsidR="00880B2C" w:rsidRPr="008D19CD" w:rsidRDefault="00880B2C" w:rsidP="00865D5E"/>
        </w:tc>
      </w:tr>
      <w:tr w:rsidR="00880B2C" w:rsidRPr="008D19CD" w14:paraId="4E2AE3F4" w14:textId="77777777" w:rsidTr="00865D5E">
        <w:trPr>
          <w:trHeight w:val="449"/>
        </w:trPr>
        <w:tc>
          <w:tcPr>
            <w:tcW w:w="3142" w:type="dxa"/>
          </w:tcPr>
          <w:p w14:paraId="5D12E780" w14:textId="77777777" w:rsidR="00880B2C" w:rsidRPr="008D19CD" w:rsidRDefault="00880B2C" w:rsidP="00865D5E">
            <w:r w:rsidRPr="008D19CD">
              <w:rPr>
                <w:lang w:val="en-US"/>
              </w:rPr>
              <w:t>&lt;Item&gt;&lt;Article&gt;</w:t>
            </w:r>
          </w:p>
        </w:tc>
        <w:tc>
          <w:tcPr>
            <w:tcW w:w="5112" w:type="dxa"/>
          </w:tcPr>
          <w:p w14:paraId="3947FC68" w14:textId="77777777" w:rsidR="00880B2C" w:rsidRPr="008D19CD" w:rsidRDefault="00880B2C" w:rsidP="00865D5E">
            <w:r w:rsidRPr="008D19CD">
              <w:t>Код товара</w:t>
            </w:r>
          </w:p>
        </w:tc>
        <w:tc>
          <w:tcPr>
            <w:tcW w:w="1952" w:type="dxa"/>
          </w:tcPr>
          <w:p w14:paraId="19AAF2A2" w14:textId="77777777" w:rsidR="00880B2C" w:rsidRPr="008D19CD" w:rsidRDefault="00880B2C" w:rsidP="00865D5E"/>
        </w:tc>
      </w:tr>
      <w:tr w:rsidR="00880B2C" w:rsidRPr="008D19CD" w14:paraId="26924E6F" w14:textId="77777777" w:rsidTr="00865D5E">
        <w:trPr>
          <w:trHeight w:val="449"/>
        </w:trPr>
        <w:tc>
          <w:tcPr>
            <w:tcW w:w="3142" w:type="dxa"/>
          </w:tcPr>
          <w:p w14:paraId="5E77DCD5" w14:textId="77777777" w:rsidR="00880B2C" w:rsidRPr="008D19CD" w:rsidRDefault="00880B2C" w:rsidP="00865D5E">
            <w:r w:rsidRPr="008D19CD">
              <w:rPr>
                <w:lang w:val="en-US"/>
              </w:rPr>
              <w:t>&lt;Item&gt;&lt;Price&gt;</w:t>
            </w:r>
          </w:p>
        </w:tc>
        <w:tc>
          <w:tcPr>
            <w:tcW w:w="5112" w:type="dxa"/>
          </w:tcPr>
          <w:p w14:paraId="375FC560" w14:textId="77777777" w:rsidR="00880B2C" w:rsidRPr="008D19CD" w:rsidRDefault="00880B2C" w:rsidP="00865D5E">
            <w:r w:rsidRPr="008D19CD">
              <w:t>Цена товара</w:t>
            </w:r>
          </w:p>
        </w:tc>
        <w:tc>
          <w:tcPr>
            <w:tcW w:w="1952" w:type="dxa"/>
          </w:tcPr>
          <w:p w14:paraId="7023C039" w14:textId="77777777" w:rsidR="00880B2C" w:rsidRPr="008D19CD" w:rsidRDefault="00880B2C" w:rsidP="00865D5E"/>
        </w:tc>
      </w:tr>
      <w:tr w:rsidR="00880B2C" w:rsidRPr="008D19CD" w14:paraId="61A760AB" w14:textId="77777777" w:rsidTr="00865D5E">
        <w:trPr>
          <w:trHeight w:val="449"/>
        </w:trPr>
        <w:tc>
          <w:tcPr>
            <w:tcW w:w="3142" w:type="dxa"/>
          </w:tcPr>
          <w:p w14:paraId="55D7B863" w14:textId="77777777" w:rsidR="00880B2C" w:rsidRPr="008D19CD" w:rsidRDefault="00880B2C" w:rsidP="00865D5E">
            <w:r w:rsidRPr="008D19CD">
              <w:rPr>
                <w:lang w:val="en-US"/>
              </w:rPr>
              <w:t>&lt;Item&gt;&lt;Quantity&gt;</w:t>
            </w:r>
          </w:p>
        </w:tc>
        <w:tc>
          <w:tcPr>
            <w:tcW w:w="5112" w:type="dxa"/>
          </w:tcPr>
          <w:p w14:paraId="4FC9936B" w14:textId="77777777" w:rsidR="00880B2C" w:rsidRPr="008D19CD" w:rsidRDefault="00880B2C" w:rsidP="00865D5E">
            <w:r w:rsidRPr="008D19CD">
              <w:t>Кол-во данного товара</w:t>
            </w:r>
          </w:p>
        </w:tc>
        <w:tc>
          <w:tcPr>
            <w:tcW w:w="1952" w:type="dxa"/>
          </w:tcPr>
          <w:p w14:paraId="03294777" w14:textId="77777777" w:rsidR="00880B2C" w:rsidRPr="008D19CD" w:rsidRDefault="00880B2C" w:rsidP="00865D5E"/>
        </w:tc>
      </w:tr>
      <w:tr w:rsidR="00880B2C" w:rsidRPr="008D19CD" w14:paraId="2EE2DF9C" w14:textId="77777777" w:rsidTr="00865D5E">
        <w:trPr>
          <w:trHeight w:val="449"/>
        </w:trPr>
        <w:tc>
          <w:tcPr>
            <w:tcW w:w="3142" w:type="dxa"/>
          </w:tcPr>
          <w:p w14:paraId="6D34620D" w14:textId="77777777" w:rsidR="00880B2C" w:rsidRPr="008D19CD" w:rsidRDefault="00880B2C" w:rsidP="00865D5E">
            <w:r w:rsidRPr="008D19CD">
              <w:rPr>
                <w:lang w:val="en-US"/>
              </w:rPr>
              <w:t>&lt;Item&gt;&lt;Discount&gt;</w:t>
            </w:r>
          </w:p>
        </w:tc>
        <w:tc>
          <w:tcPr>
            <w:tcW w:w="5112" w:type="dxa"/>
          </w:tcPr>
          <w:p w14:paraId="0DA28D14" w14:textId="77777777" w:rsidR="00880B2C" w:rsidRPr="008D19CD" w:rsidRDefault="00880B2C" w:rsidP="00865D5E">
            <w:r w:rsidRPr="008D19CD">
              <w:t>Скидка (%) по данной позиции</w:t>
            </w:r>
          </w:p>
        </w:tc>
        <w:tc>
          <w:tcPr>
            <w:tcW w:w="1952" w:type="dxa"/>
          </w:tcPr>
          <w:p w14:paraId="300AF196" w14:textId="77777777" w:rsidR="00880B2C" w:rsidRPr="008D19CD" w:rsidRDefault="00880B2C" w:rsidP="00865D5E"/>
        </w:tc>
      </w:tr>
      <w:tr w:rsidR="00880B2C" w:rsidRPr="008D19CD" w14:paraId="64E41E9B" w14:textId="77777777" w:rsidTr="00865D5E">
        <w:trPr>
          <w:trHeight w:val="449"/>
        </w:trPr>
        <w:tc>
          <w:tcPr>
            <w:tcW w:w="3142" w:type="dxa"/>
          </w:tcPr>
          <w:p w14:paraId="50A92E86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</w:t>
            </w:r>
          </w:p>
        </w:tc>
        <w:tc>
          <w:tcPr>
            <w:tcW w:w="5112" w:type="dxa"/>
          </w:tcPr>
          <w:p w14:paraId="056AB621" w14:textId="77777777" w:rsidR="00880B2C" w:rsidRPr="008D19CD" w:rsidRDefault="00880B2C" w:rsidP="00865D5E">
            <w:r w:rsidRPr="008D19CD">
              <w:t>Сумма без скидки (руб.) по данной позиции</w:t>
            </w:r>
          </w:p>
        </w:tc>
        <w:tc>
          <w:tcPr>
            <w:tcW w:w="1952" w:type="dxa"/>
          </w:tcPr>
          <w:p w14:paraId="69D9D598" w14:textId="77777777" w:rsidR="00880B2C" w:rsidRPr="008D19CD" w:rsidRDefault="00880B2C" w:rsidP="00865D5E"/>
        </w:tc>
      </w:tr>
      <w:tr w:rsidR="00880B2C" w:rsidRPr="008D19CD" w14:paraId="4A0E8D88" w14:textId="77777777" w:rsidTr="00865D5E">
        <w:trPr>
          <w:trHeight w:val="449"/>
        </w:trPr>
        <w:tc>
          <w:tcPr>
            <w:tcW w:w="3142" w:type="dxa"/>
          </w:tcPr>
          <w:p w14:paraId="1E76F9DA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SummDiscounted</w:t>
            </w:r>
            <w:r w:rsidRPr="008D19CD">
              <w:t>&gt;</w:t>
            </w:r>
          </w:p>
        </w:tc>
        <w:tc>
          <w:tcPr>
            <w:tcW w:w="5112" w:type="dxa"/>
          </w:tcPr>
          <w:p w14:paraId="555BD5FE" w14:textId="77777777" w:rsidR="00880B2C" w:rsidRPr="008D19CD" w:rsidRDefault="00880B2C" w:rsidP="00865D5E">
            <w:r w:rsidRPr="008D19CD">
              <w:t>Сумма со скидкой (руб.) по данной позиции</w:t>
            </w:r>
          </w:p>
        </w:tc>
        <w:tc>
          <w:tcPr>
            <w:tcW w:w="1952" w:type="dxa"/>
          </w:tcPr>
          <w:p w14:paraId="3F2D5B26" w14:textId="77777777" w:rsidR="00880B2C" w:rsidRPr="008D19CD" w:rsidRDefault="00880B2C" w:rsidP="00865D5E"/>
        </w:tc>
      </w:tr>
      <w:tr w:rsidR="00880B2C" w:rsidRPr="008D19CD" w14:paraId="0DA5B8E9" w14:textId="77777777" w:rsidTr="00865D5E">
        <w:trPr>
          <w:trHeight w:val="449"/>
        </w:trPr>
        <w:tc>
          <w:tcPr>
            <w:tcW w:w="3142" w:type="dxa"/>
          </w:tcPr>
          <w:p w14:paraId="2B58743F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&gt;&lt;AvailablePayment&gt;</w:t>
            </w:r>
          </w:p>
        </w:tc>
        <w:tc>
          <w:tcPr>
            <w:tcW w:w="5112" w:type="dxa"/>
          </w:tcPr>
          <w:p w14:paraId="7B70668E" w14:textId="77777777" w:rsidR="00880B2C" w:rsidRPr="008D19CD" w:rsidRDefault="00880B2C" w:rsidP="00865D5E">
            <w:r w:rsidRPr="008D19CD">
              <w:t>Доступный платеж в рублях по данной позиции</w:t>
            </w:r>
          </w:p>
        </w:tc>
        <w:tc>
          <w:tcPr>
            <w:tcW w:w="1952" w:type="dxa"/>
          </w:tcPr>
          <w:p w14:paraId="221B5557" w14:textId="77777777" w:rsidR="00880B2C" w:rsidRPr="008D19CD" w:rsidRDefault="00880B2C" w:rsidP="00865D5E"/>
        </w:tc>
      </w:tr>
      <w:tr w:rsidR="00880B2C" w:rsidRPr="008D19CD" w14:paraId="7131FEF1" w14:textId="77777777" w:rsidTr="00865D5E">
        <w:trPr>
          <w:trHeight w:val="449"/>
        </w:trPr>
        <w:tc>
          <w:tcPr>
            <w:tcW w:w="3142" w:type="dxa"/>
          </w:tcPr>
          <w:p w14:paraId="29B36F01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&gt;&lt;ChargedBonus&gt;</w:t>
            </w:r>
          </w:p>
        </w:tc>
        <w:tc>
          <w:tcPr>
            <w:tcW w:w="5112" w:type="dxa"/>
          </w:tcPr>
          <w:p w14:paraId="63B64138" w14:textId="77777777" w:rsidR="00880B2C" w:rsidRPr="008D19CD" w:rsidRDefault="00880B2C" w:rsidP="00865D5E">
            <w:r w:rsidRPr="008D19CD">
              <w:t>Всего начислено баллов по данной позиции</w:t>
            </w:r>
          </w:p>
        </w:tc>
        <w:tc>
          <w:tcPr>
            <w:tcW w:w="1952" w:type="dxa"/>
          </w:tcPr>
          <w:p w14:paraId="61F0E299" w14:textId="77777777" w:rsidR="00880B2C" w:rsidRPr="008D19CD" w:rsidRDefault="00880B2C" w:rsidP="00865D5E"/>
        </w:tc>
      </w:tr>
      <w:tr w:rsidR="00880B2C" w:rsidRPr="008D19CD" w14:paraId="52CB4341" w14:textId="77777777" w:rsidTr="00865D5E">
        <w:trPr>
          <w:trHeight w:val="449"/>
        </w:trPr>
        <w:tc>
          <w:tcPr>
            <w:tcW w:w="3142" w:type="dxa"/>
          </w:tcPr>
          <w:p w14:paraId="260E4AF4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&gt;&lt;WriteoffBonus&gt;</w:t>
            </w:r>
          </w:p>
        </w:tc>
        <w:tc>
          <w:tcPr>
            <w:tcW w:w="5112" w:type="dxa"/>
          </w:tcPr>
          <w:p w14:paraId="0D5E3F98" w14:textId="77777777" w:rsidR="00880B2C" w:rsidRPr="008D19CD" w:rsidRDefault="00880B2C" w:rsidP="00865D5E">
            <w:r w:rsidRPr="008D19CD">
              <w:t>Всего списано баллов по данной позиции</w:t>
            </w:r>
          </w:p>
        </w:tc>
        <w:tc>
          <w:tcPr>
            <w:tcW w:w="1952" w:type="dxa"/>
          </w:tcPr>
          <w:p w14:paraId="73BA7299" w14:textId="77777777" w:rsidR="00880B2C" w:rsidRPr="008D19CD" w:rsidRDefault="00880B2C" w:rsidP="00865D5E"/>
        </w:tc>
      </w:tr>
      <w:tr w:rsidR="00880B2C" w:rsidRPr="008D19CD" w14:paraId="296EA5E5" w14:textId="77777777" w:rsidTr="00865D5E">
        <w:trPr>
          <w:trHeight w:val="449"/>
        </w:trPr>
        <w:tc>
          <w:tcPr>
            <w:tcW w:w="3142" w:type="dxa"/>
          </w:tcPr>
          <w:p w14:paraId="5ADFEF33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&gt;&lt;WriteoffStatusBonus&gt;</w:t>
            </w:r>
          </w:p>
        </w:tc>
        <w:tc>
          <w:tcPr>
            <w:tcW w:w="5112" w:type="dxa"/>
          </w:tcPr>
          <w:p w14:paraId="5BE86885" w14:textId="77777777" w:rsidR="00880B2C" w:rsidRPr="008D19CD" w:rsidRDefault="00880B2C" w:rsidP="00865D5E">
            <w:r w:rsidRPr="008D19CD">
              <w:t>Списано статусных баллов</w:t>
            </w:r>
          </w:p>
        </w:tc>
        <w:tc>
          <w:tcPr>
            <w:tcW w:w="1952" w:type="dxa"/>
          </w:tcPr>
          <w:p w14:paraId="7DFE8CDB" w14:textId="77777777" w:rsidR="00880B2C" w:rsidRPr="008D19CD" w:rsidRDefault="00880B2C" w:rsidP="00865D5E">
            <w:r w:rsidRPr="008D19CD">
              <w:t>Не используется в данном ТЗ</w:t>
            </w:r>
          </w:p>
        </w:tc>
      </w:tr>
    </w:tbl>
    <w:p w14:paraId="14DF113E" w14:textId="77777777" w:rsidR="00880B2C" w:rsidRPr="008D19CD" w:rsidRDefault="00880B2C" w:rsidP="00880B2C">
      <w:pPr>
        <w:pStyle w:val="5"/>
      </w:pPr>
    </w:p>
    <w:p w14:paraId="4CA54333" w14:textId="77777777" w:rsidR="00880B2C" w:rsidRPr="008D19CD" w:rsidRDefault="00880B2C" w:rsidP="00880B2C">
      <w:pPr>
        <w:pStyle w:val="5"/>
      </w:pPr>
      <w:r w:rsidRPr="008D19CD">
        <w:t>Пример запроса мягкого чека со списанием</w:t>
      </w:r>
    </w:p>
    <w:p w14:paraId="7B0FE6E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2C19EA8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7948441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&lt;SOAP-ENV:Body&gt;</w:t>
      </w:r>
    </w:p>
    <w:p w14:paraId="646925E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 xmlns="http://loyalty.manzanagroup.ru/loyalty.xsd"&gt;</w:t>
      </w:r>
    </w:p>
    <w:p w14:paraId="30DF2EF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&lt;request&gt;</w:t>
      </w:r>
    </w:p>
    <w:p w14:paraId="7D186CE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&lt;ChequeRequest ChequeType="Soft"&gt;</w:t>
      </w:r>
    </w:p>
    <w:p w14:paraId="2D15B65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&lt;RequestID&gt;701&lt;/RequestID&gt;</w:t>
      </w:r>
    </w:p>
    <w:p w14:paraId="3501609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&lt;Card&gt;</w:t>
      </w:r>
    </w:p>
    <w:p w14:paraId="10E3DFD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&lt;CardNumber&gt;999030000301&lt;/CardNumber&gt;</w:t>
      </w:r>
    </w:p>
    <w:p w14:paraId="110F2A8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&lt;/Card&gt;</w:t>
      </w:r>
    </w:p>
    <w:p w14:paraId="0DDF345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&lt;DateTime&gt;2019-04-03T10:10:14.348Z&lt;/DateTime&gt;</w:t>
      </w:r>
    </w:p>
    <w:p w14:paraId="46E7C96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&lt;Organization&gt;00001&lt;/Organization&gt;</w:t>
      </w:r>
    </w:p>
    <w:p w14:paraId="4525EEB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&lt;BusinessUnit&gt;1&lt;/BusinessUnit&gt;</w:t>
      </w:r>
    </w:p>
    <w:p w14:paraId="5B44108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&lt;POS&gt;1&lt;/POS&gt;</w:t>
      </w:r>
    </w:p>
    <w:p w14:paraId="5D3B561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&lt;Number&gt;test9&lt;/Number&gt;</w:t>
      </w:r>
    </w:p>
    <w:p w14:paraId="4862E05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&lt;OperationType&gt;Sale&lt;/OperationType&gt;</w:t>
      </w:r>
    </w:p>
    <w:p w14:paraId="14461D1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&lt;Summ&gt;200&lt;/Summ&gt;</w:t>
      </w:r>
    </w:p>
    <w:p w14:paraId="60D7A66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&lt;Discount&gt;0.00&lt;/Discount&gt;</w:t>
      </w:r>
    </w:p>
    <w:p w14:paraId="4C1747C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&lt;SummDiscounted&gt;200.00&lt;/SummDiscounted&gt;</w:t>
      </w:r>
    </w:p>
    <w:p w14:paraId="3428B9D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&lt;PaidByBonus&gt;200&lt;/PaidByBonus&gt;</w:t>
      </w:r>
    </w:p>
    <w:p w14:paraId="196F2BB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58EC58C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&lt;PositionNumber&gt;1&lt;/PositionNumber&gt;</w:t>
      </w:r>
    </w:p>
    <w:p w14:paraId="7E15BF1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&lt;Article&gt;integr1&lt;/Article&gt;</w:t>
      </w:r>
    </w:p>
    <w:p w14:paraId="2350296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&lt;ArticleName /&gt;</w:t>
      </w:r>
    </w:p>
    <w:p w14:paraId="555009E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7A98244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&lt;Quantity&gt;1.00&lt;/Quantity&gt;</w:t>
      </w:r>
    </w:p>
    <w:p w14:paraId="39B4975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601E3BC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&lt;Discount&gt;0&lt;/Discount&gt;</w:t>
      </w:r>
    </w:p>
    <w:p w14:paraId="02E7CEA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11EEDD1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13A3A23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07928B3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&lt;PositionNumber&gt;2&lt;/PositionNumber&gt;</w:t>
      </w:r>
    </w:p>
    <w:p w14:paraId="1BF4A80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&lt;Article&gt;integr2&lt;/Article&gt;</w:t>
      </w:r>
    </w:p>
    <w:p w14:paraId="13DE307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&lt;ArticleName /&gt;</w:t>
      </w:r>
    </w:p>
    <w:p w14:paraId="4DF51F1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4FB780F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&lt;Quantity&gt;1.00&lt;/Quantity&gt;</w:t>
      </w:r>
    </w:p>
    <w:p w14:paraId="4DDC418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15C9B24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&lt;Discount&gt;0&lt;/Discount&gt;</w:t>
      </w:r>
    </w:p>
    <w:p w14:paraId="75CA15E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64B7284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6190A187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 &lt;Payment&gt;</w:t>
      </w:r>
    </w:p>
    <w:p w14:paraId="0491964F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   &lt;ID&gt;Cash&lt;/ID&gt;</w:t>
      </w:r>
    </w:p>
    <w:p w14:paraId="603FF524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   &lt;Value&gt;0&lt;/Value&gt;</w:t>
      </w:r>
    </w:p>
    <w:p w14:paraId="10AC58DF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&lt;/Payment&gt;</w:t>
      </w:r>
    </w:p>
    <w:p w14:paraId="3EDA20FA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&lt;Payment&gt;</w:t>
      </w:r>
    </w:p>
    <w:p w14:paraId="512FF8FA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   &lt;ID&gt;Bonus&lt;/ID&gt;</w:t>
      </w:r>
    </w:p>
    <w:p w14:paraId="386F66B6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   &lt;Value&gt;200&lt;/Value&gt;</w:t>
      </w:r>
    </w:p>
    <w:p w14:paraId="24C4306E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&lt;/Payment&gt;</w:t>
      </w:r>
    </w:p>
    <w:p w14:paraId="1582BD6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&lt;/ChequeRequest&gt;</w:t>
      </w:r>
    </w:p>
    <w:p w14:paraId="53A929A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&lt;/request&gt;</w:t>
      </w:r>
    </w:p>
    <w:p w14:paraId="1BAEE01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&lt;orgName&gt;ZS2&lt;/orgName&gt;</w:t>
      </w:r>
    </w:p>
    <w:p w14:paraId="1ED729E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&lt;/ProcessRequest&gt;</w:t>
      </w:r>
    </w:p>
    <w:p w14:paraId="3F6F0CB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&lt;/SOAP-ENV:Body&gt;</w:t>
      </w:r>
    </w:p>
    <w:p w14:paraId="22485A45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-</w:t>
      </w:r>
      <w:r w:rsidRPr="008D19CD">
        <w:rPr>
          <w:sz w:val="20"/>
          <w:szCs w:val="20"/>
          <w:lang w:val="en-US"/>
        </w:rPr>
        <w:t>ENV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4CBBD7F7" w14:textId="77777777" w:rsidR="00880B2C" w:rsidRPr="008D19CD" w:rsidRDefault="00880B2C" w:rsidP="00880B2C"/>
    <w:p w14:paraId="5D5902D5" w14:textId="77777777" w:rsidR="00880B2C" w:rsidRPr="008D19CD" w:rsidRDefault="00880B2C" w:rsidP="00880B2C">
      <w:pPr>
        <w:pStyle w:val="5"/>
      </w:pPr>
      <w:r w:rsidRPr="008D19CD">
        <w:t>Пример ответа на запрос мягкого чека со списанием</w:t>
      </w:r>
    </w:p>
    <w:p w14:paraId="3ACE98F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22D02C8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&lt;soap:Envelope xmlns:soap="http://schemas.xmlsoap.org/soap/envelope/" xmlns:xsd="http://www.w3.org/2001/XMLSchema" xmlns:xsi="http://www.w3.org/2001/XMLSchema-instance"&gt;</w:t>
      </w:r>
    </w:p>
    <w:p w14:paraId="2749123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&lt;soap:Body&gt;</w:t>
      </w:r>
    </w:p>
    <w:p w14:paraId="394D3D7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14:paraId="633B1A5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&lt;ProcessRequestResult&gt;</w:t>
      </w:r>
    </w:p>
    <w:p w14:paraId="6D6EC3A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&lt;ChequeResponse&gt;</w:t>
      </w:r>
    </w:p>
    <w:p w14:paraId="4D5529D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&lt;TransactionID&gt;-9223372036776068116&lt;/TransactionID&gt;</w:t>
      </w:r>
    </w:p>
    <w:p w14:paraId="5733429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&lt;RequestID&gt;701&lt;/RequestID&gt;</w:t>
      </w:r>
    </w:p>
    <w:p w14:paraId="648FB0F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&lt;Processed&gt;2019-04-03T11:04:10.883&lt;/Processed&gt;</w:t>
      </w:r>
    </w:p>
    <w:p w14:paraId="7784E07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&lt;ReturnCode&gt;81400&lt;/ReturnCode&gt;</w:t>
      </w:r>
    </w:p>
    <w:p w14:paraId="3FA38B1F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  <w:lang w:val="en-US"/>
        </w:rPr>
        <w:t xml:space="preserve">               </w:t>
      </w:r>
      <w:r w:rsidRPr="008D19CD">
        <w:rPr>
          <w:sz w:val="20"/>
          <w:szCs w:val="20"/>
        </w:rPr>
        <w:t>&lt;</w:t>
      </w:r>
      <w:r w:rsidRPr="008D19CD">
        <w:rPr>
          <w:sz w:val="20"/>
          <w:szCs w:val="20"/>
          <w:lang w:val="en-US"/>
        </w:rPr>
        <w:t>Message</w:t>
      </w:r>
      <w:r w:rsidRPr="008D19CD">
        <w:rPr>
          <w:sz w:val="20"/>
          <w:szCs w:val="20"/>
        </w:rPr>
        <w:t>&gt;Доступных баллов недостаточно для оплаты&lt;/</w:t>
      </w:r>
      <w:r w:rsidRPr="008D19CD">
        <w:rPr>
          <w:sz w:val="20"/>
          <w:szCs w:val="20"/>
          <w:lang w:val="en-US"/>
        </w:rPr>
        <w:t>Message</w:t>
      </w:r>
      <w:r w:rsidRPr="008D19CD">
        <w:rPr>
          <w:sz w:val="20"/>
          <w:szCs w:val="20"/>
        </w:rPr>
        <w:t>&gt;</w:t>
      </w:r>
    </w:p>
    <w:p w14:paraId="001CFB1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</w:rPr>
        <w:t xml:space="preserve">               </w:t>
      </w:r>
      <w:r w:rsidRPr="008D19CD">
        <w:rPr>
          <w:sz w:val="20"/>
          <w:szCs w:val="20"/>
          <w:lang w:val="en-US"/>
        </w:rPr>
        <w:t>&lt;CardBalance&gt;638.75&lt;/CardBalance&gt;</w:t>
      </w:r>
    </w:p>
    <w:p w14:paraId="72DA024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&lt;CardActiveBalance&gt;638.75&lt;/CardActiveBalance&gt;</w:t>
      </w:r>
    </w:p>
    <w:p w14:paraId="3096B5A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&lt;CardSumm&gt;1800.00&lt;/CardSumm&gt;</w:t>
      </w:r>
    </w:p>
    <w:p w14:paraId="20C4087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&lt;CardSummDiscounted&gt;1800.00&lt;/CardSummDiscounted&gt;</w:t>
      </w:r>
    </w:p>
    <w:p w14:paraId="1B85583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&lt;CardDiscount&gt;0.000&lt;/CardDiscount&gt;</w:t>
      </w:r>
    </w:p>
    <w:p w14:paraId="6595ABB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&lt;CardChargedMoney&gt;0.00&lt;/CardChargedMoney&gt;</w:t>
      </w:r>
    </w:p>
    <w:p w14:paraId="39E969B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&lt;CardWriteoffMoney&gt;0.00&lt;/CardWriteoffMoney&gt;</w:t>
      </w:r>
    </w:p>
    <w:p w14:paraId="4A8A64D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&lt;CardMoneyBalance&gt;0.00&lt;/CardMoneyBalance&gt;</w:t>
      </w:r>
    </w:p>
    <w:p w14:paraId="3A4B0BC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&lt;Summ&gt;200.00&lt;/Summ&gt;</w:t>
      </w:r>
    </w:p>
    <w:p w14:paraId="6C10C22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&lt;Discount&gt;0.000&lt;/Discount&gt;</w:t>
      </w:r>
    </w:p>
    <w:p w14:paraId="59F5A76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&lt;SummDiscounted&gt;200.00&lt;/SummDiscounted&gt;</w:t>
      </w:r>
    </w:p>
    <w:p w14:paraId="4024658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&lt;ChargedBonus&gt;0.00&lt;/ChargedBonus&gt;</w:t>
      </w:r>
    </w:p>
    <w:p w14:paraId="4F58961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&lt;ActiveChargedBonus&gt;0.00&lt;/ActiveChargedBonus&gt;</w:t>
      </w:r>
    </w:p>
    <w:p w14:paraId="1483796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&lt;ChargedStatusBonus&gt;0.00&lt;/ChargedStatusBonus&gt;</w:t>
      </w:r>
    </w:p>
    <w:p w14:paraId="12D4437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&lt;ActiveChargedStatusBonus&gt;0.00&lt;/ActiveChargedStatusBonus&gt;</w:t>
      </w:r>
    </w:p>
    <w:p w14:paraId="742D4C8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&lt;AvailablePayment&gt;100.00&lt;/AvailablePayment&gt;</w:t>
      </w:r>
    </w:p>
    <w:p w14:paraId="08DCB8A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&lt;WriteoffBonus&gt;100.00&lt;/WriteoffBonus&gt;</w:t>
      </w:r>
    </w:p>
    <w:p w14:paraId="16A46C6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3CDEA84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&lt;PositionNumber&gt;1&lt;/PositionNumber&gt;</w:t>
      </w:r>
    </w:p>
    <w:p w14:paraId="44EB240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&lt;Article&gt;integr1&lt;/Article&gt;</w:t>
      </w:r>
    </w:p>
    <w:p w14:paraId="0BD2182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15F47FE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&lt;Quantity&gt;1.000&lt;/Quantity&gt;</w:t>
      </w:r>
    </w:p>
    <w:p w14:paraId="5FDCB46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3102100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&lt;Discount&gt;0.000&lt;/Discount&gt;</w:t>
      </w:r>
    </w:p>
    <w:p w14:paraId="372D243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59D27B9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&lt;AvailablePayment&gt;50.00&lt;/AvailablePayment&gt;</w:t>
      </w:r>
    </w:p>
    <w:p w14:paraId="7ADC192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&lt;ChargedBonus&gt;0.00&lt;/ChargedBonus&gt;</w:t>
      </w:r>
    </w:p>
    <w:p w14:paraId="68BD1FE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&lt;ChargedStatusBonus&gt;0.00&lt;/ChargedStatusBonus&gt;</w:t>
      </w:r>
    </w:p>
    <w:p w14:paraId="3A7E49D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&lt;WriteoffBonus&gt;50.00&lt;/WriteoffBonus&gt;</w:t>
      </w:r>
    </w:p>
    <w:p w14:paraId="19E4BF2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14:paraId="7785745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&lt;ActiveChargedBonus&gt;0.00&lt;/ActiveChargedBonus&gt;</w:t>
      </w:r>
    </w:p>
    <w:p w14:paraId="55CDD4A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&lt;ActiveChargedStatusBonus&gt;0.00&lt;/ActiveChargedStatusBonus&gt;</w:t>
      </w:r>
    </w:p>
    <w:p w14:paraId="5464B00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35C141A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52005FF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&lt;PositionNumber&gt;2&lt;/PositionNumber&gt;</w:t>
      </w:r>
    </w:p>
    <w:p w14:paraId="736F28D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&lt;Article&gt;integr2&lt;/Article&gt;</w:t>
      </w:r>
    </w:p>
    <w:p w14:paraId="0A7F190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48EFCF5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&lt;Quantity&gt;1.000&lt;/Quantity&gt;</w:t>
      </w:r>
    </w:p>
    <w:p w14:paraId="32F17C5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753B0F1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&lt;Discount&gt;0.000&lt;/Discount&gt;</w:t>
      </w:r>
    </w:p>
    <w:p w14:paraId="75BF7D4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4E364AB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&lt;AvailablePayment&gt;50.00&lt;/AvailablePayment&gt;</w:t>
      </w:r>
    </w:p>
    <w:p w14:paraId="13DDF9D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   &lt;ChargedBonus&gt;0.00&lt;/ChargedBonus&gt;</w:t>
      </w:r>
    </w:p>
    <w:p w14:paraId="45C5B9D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&lt;ChargedStatusBonus&gt;0.00&lt;/ChargedStatusBonus&gt;</w:t>
      </w:r>
    </w:p>
    <w:p w14:paraId="4D78458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&lt;WriteoffBonus&gt;50.00&lt;/WriteoffBonus&gt;</w:t>
      </w:r>
    </w:p>
    <w:p w14:paraId="1A110C2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14:paraId="1B0B735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&lt;ActiveChargedBonus&gt;0.00&lt;/ActiveChargedBonus&gt;</w:t>
      </w:r>
    </w:p>
    <w:p w14:paraId="21553F5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&lt;ActiveChargedStatusBonus&gt;0.00&lt;/ActiveChargedStatusBonus&gt;</w:t>
      </w:r>
    </w:p>
    <w:p w14:paraId="5E6B481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54BA6F2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&lt;/ChequeResponse&gt;</w:t>
      </w:r>
    </w:p>
    <w:p w14:paraId="0F4622B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&lt;/ProcessRequestResult&gt;</w:t>
      </w:r>
    </w:p>
    <w:p w14:paraId="10AEF5F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&lt;/ProcessRequestResponse&gt;</w:t>
      </w:r>
    </w:p>
    <w:p w14:paraId="231EC7A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&lt;/soap:Body&gt;</w:t>
      </w:r>
    </w:p>
    <w:p w14:paraId="6EDDC048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4C2684F7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br w:type="page"/>
      </w:r>
    </w:p>
    <w:p w14:paraId="7CC7C67A" w14:textId="77777777" w:rsidR="00880B2C" w:rsidRPr="008D19CD" w:rsidRDefault="00880B2C" w:rsidP="00880B2C">
      <w:pPr>
        <w:pStyle w:val="4"/>
      </w:pPr>
      <w:bookmarkStart w:id="73" w:name="_Запрос_мягкого_чека_1"/>
      <w:bookmarkEnd w:id="73"/>
      <w:r w:rsidRPr="008D19CD">
        <w:lastRenderedPageBreak/>
        <w:t>Запрос мягкого чека с начислением</w:t>
      </w:r>
    </w:p>
    <w:p w14:paraId="171632DB" w14:textId="77777777" w:rsidR="00880B2C" w:rsidRPr="008D19CD" w:rsidRDefault="00880B2C" w:rsidP="00880B2C">
      <w:pPr>
        <w:jc w:val="both"/>
      </w:pPr>
      <w:r w:rsidRPr="008D19CD">
        <w:t xml:space="preserve">Отправляет запрос на проведение мягкого чека с начислением для определения возможной скидки по данному составу чека. В результате обработки данного запроса, нас будет интересовать только одно свойство </w:t>
      </w:r>
      <w:r w:rsidRPr="008D19CD">
        <w:rPr>
          <w:lang w:val="en-US"/>
        </w:rPr>
        <w:t>Discount</w:t>
      </w:r>
      <w:r w:rsidRPr="008D19CD">
        <w:t xml:space="preserve"> позиций и чека.</w:t>
      </w:r>
    </w:p>
    <w:p w14:paraId="49A9AAD7" w14:textId="77777777" w:rsidR="00880B2C" w:rsidRPr="008D19CD" w:rsidRDefault="00880B2C" w:rsidP="00880B2C">
      <w:pPr>
        <w:jc w:val="both"/>
      </w:pPr>
      <w:r w:rsidRPr="008D19CD">
        <w:t>Особенность мягкого чека:</w:t>
      </w:r>
    </w:p>
    <w:p w14:paraId="0D0BC530" w14:textId="77777777" w:rsidR="00880B2C" w:rsidRPr="008D19CD" w:rsidRDefault="00880B2C" w:rsidP="00880B2C">
      <w:pPr>
        <w:pStyle w:val="af0"/>
        <w:numPr>
          <w:ilvl w:val="0"/>
          <w:numId w:val="17"/>
        </w:numPr>
        <w:jc w:val="both"/>
      </w:pPr>
      <w:r w:rsidRPr="008D19CD">
        <w:t xml:space="preserve">Позволяет провести имитацию продажи, получив необходимую информацию о возможной скидке по данному составу чека. </w:t>
      </w:r>
    </w:p>
    <w:p w14:paraId="17987611" w14:textId="77777777" w:rsidR="00880B2C" w:rsidRPr="008D19CD" w:rsidRDefault="00880B2C" w:rsidP="00880B2C">
      <w:pPr>
        <w:pStyle w:val="af0"/>
        <w:numPr>
          <w:ilvl w:val="0"/>
          <w:numId w:val="17"/>
        </w:numPr>
        <w:jc w:val="both"/>
      </w:pPr>
      <w:r w:rsidRPr="008D19CD">
        <w:t xml:space="preserve">Мягкий чек </w:t>
      </w:r>
      <w:r w:rsidRPr="008D19CD">
        <w:rPr>
          <w:b/>
        </w:rPr>
        <w:t>НЕ</w:t>
      </w:r>
      <w:r w:rsidRPr="008D19CD">
        <w:t xml:space="preserve"> меняет баланс клиента и может проводиться сколько угодно раз</w:t>
      </w:r>
    </w:p>
    <w:p w14:paraId="4EF6236C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894"/>
        <w:gridCol w:w="5328"/>
        <w:gridCol w:w="1984"/>
      </w:tblGrid>
      <w:tr w:rsidR="00880B2C" w:rsidRPr="008D19CD" w14:paraId="4BF17C73" w14:textId="77777777" w:rsidTr="00865D5E">
        <w:trPr>
          <w:trHeight w:val="391"/>
        </w:trPr>
        <w:tc>
          <w:tcPr>
            <w:tcW w:w="2894" w:type="dxa"/>
          </w:tcPr>
          <w:p w14:paraId="53B9B761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5328" w:type="dxa"/>
          </w:tcPr>
          <w:p w14:paraId="16BCF994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1984" w:type="dxa"/>
          </w:tcPr>
          <w:p w14:paraId="6ABF6779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1BD870E3" w14:textId="77777777" w:rsidTr="00865D5E">
        <w:trPr>
          <w:trHeight w:val="391"/>
        </w:trPr>
        <w:tc>
          <w:tcPr>
            <w:tcW w:w="2894" w:type="dxa"/>
          </w:tcPr>
          <w:p w14:paraId="0A402C69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ChequeType</w:t>
            </w:r>
          </w:p>
        </w:tc>
        <w:tc>
          <w:tcPr>
            <w:tcW w:w="5328" w:type="dxa"/>
          </w:tcPr>
          <w:p w14:paraId="5AF46972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 xml:space="preserve">Тип чека. 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Soft</w:t>
            </w:r>
            <w:r w:rsidRPr="008D19CD">
              <w:rPr>
                <w:rFonts w:eastAsia="Segoe UI" w:cs="Segoe UI"/>
              </w:rPr>
              <w:t xml:space="preserve">. </w:t>
            </w:r>
          </w:p>
        </w:tc>
        <w:tc>
          <w:tcPr>
            <w:tcW w:w="1984" w:type="dxa"/>
          </w:tcPr>
          <w:p w14:paraId="6D7E282E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5163F64B" w14:textId="77777777" w:rsidTr="00865D5E">
        <w:trPr>
          <w:trHeight w:val="433"/>
        </w:trPr>
        <w:tc>
          <w:tcPr>
            <w:tcW w:w="2894" w:type="dxa"/>
          </w:tcPr>
          <w:p w14:paraId="596F77D3" w14:textId="77777777" w:rsidR="00880B2C" w:rsidRPr="008D19CD" w:rsidRDefault="00880B2C" w:rsidP="00865D5E">
            <w:r w:rsidRPr="008D19CD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5328" w:type="dxa"/>
          </w:tcPr>
          <w:p w14:paraId="2454BECF" w14:textId="77777777" w:rsidR="00880B2C" w:rsidRPr="008D19CD" w:rsidRDefault="00880B2C" w:rsidP="00865D5E">
            <w:r w:rsidRPr="008D19CD">
              <w:t xml:space="preserve">Уникальный идентификатор. Как вариант можно генерировать </w:t>
            </w:r>
            <w:r w:rsidRPr="008D19CD">
              <w:rPr>
                <w:lang w:val="en-US"/>
              </w:rPr>
              <w:t>md</w:t>
            </w:r>
            <w:r w:rsidRPr="008D19CD">
              <w:t>5 от времени в миллисекундах.</w:t>
            </w:r>
          </w:p>
        </w:tc>
        <w:tc>
          <w:tcPr>
            <w:tcW w:w="1984" w:type="dxa"/>
          </w:tcPr>
          <w:p w14:paraId="6228C6EA" w14:textId="77777777" w:rsidR="00880B2C" w:rsidRPr="008D19CD" w:rsidRDefault="00880B2C" w:rsidP="00865D5E"/>
        </w:tc>
      </w:tr>
      <w:tr w:rsidR="00880B2C" w:rsidRPr="008D19CD" w14:paraId="4BA25DE0" w14:textId="77777777" w:rsidTr="00865D5E">
        <w:trPr>
          <w:trHeight w:val="455"/>
        </w:trPr>
        <w:tc>
          <w:tcPr>
            <w:tcW w:w="2894" w:type="dxa"/>
          </w:tcPr>
          <w:p w14:paraId="02EC7BAF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DateTime</w:t>
            </w:r>
          </w:p>
        </w:tc>
        <w:tc>
          <w:tcPr>
            <w:tcW w:w="5328" w:type="dxa"/>
          </w:tcPr>
          <w:p w14:paraId="45519349" w14:textId="77777777" w:rsidR="00880B2C" w:rsidRPr="008D19CD" w:rsidRDefault="00880B2C" w:rsidP="00865D5E">
            <w:r w:rsidRPr="008D19CD">
              <w:t>Кассовое дата и время проведения чека</w:t>
            </w:r>
          </w:p>
        </w:tc>
        <w:tc>
          <w:tcPr>
            <w:tcW w:w="1984" w:type="dxa"/>
          </w:tcPr>
          <w:p w14:paraId="658C1F87" w14:textId="77777777" w:rsidR="00880B2C" w:rsidRPr="008D19CD" w:rsidRDefault="00880B2C" w:rsidP="00865D5E"/>
        </w:tc>
      </w:tr>
      <w:tr w:rsidR="00880B2C" w:rsidRPr="008D19CD" w14:paraId="60BD49B9" w14:textId="77777777" w:rsidTr="00865D5E">
        <w:trPr>
          <w:trHeight w:val="449"/>
        </w:trPr>
        <w:tc>
          <w:tcPr>
            <w:tcW w:w="2894" w:type="dxa"/>
          </w:tcPr>
          <w:p w14:paraId="2EF8406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Organization</w:t>
            </w:r>
          </w:p>
        </w:tc>
        <w:tc>
          <w:tcPr>
            <w:tcW w:w="5328" w:type="dxa"/>
          </w:tcPr>
          <w:p w14:paraId="04CC7E93" w14:textId="77777777" w:rsidR="00880B2C" w:rsidRPr="008D19CD" w:rsidRDefault="00880B2C" w:rsidP="00865D5E">
            <w:r w:rsidRPr="008D19CD">
              <w:t xml:space="preserve">Идентификатор партнера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3420933D" w14:textId="77777777" w:rsidR="00880B2C" w:rsidRPr="008D19CD" w:rsidRDefault="00880B2C" w:rsidP="00865D5E"/>
        </w:tc>
      </w:tr>
      <w:tr w:rsidR="00880B2C" w:rsidRPr="008D19CD" w14:paraId="01E48963" w14:textId="77777777" w:rsidTr="00865D5E">
        <w:trPr>
          <w:trHeight w:val="449"/>
        </w:trPr>
        <w:tc>
          <w:tcPr>
            <w:tcW w:w="2894" w:type="dxa"/>
          </w:tcPr>
          <w:p w14:paraId="58C231BF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BusinessUnit</w:t>
            </w:r>
          </w:p>
        </w:tc>
        <w:tc>
          <w:tcPr>
            <w:tcW w:w="5328" w:type="dxa"/>
          </w:tcPr>
          <w:p w14:paraId="2CFB49AD" w14:textId="77777777" w:rsidR="00880B2C" w:rsidRPr="008D19CD" w:rsidRDefault="00880B2C" w:rsidP="00865D5E">
            <w:r w:rsidRPr="008D19CD">
              <w:t xml:space="preserve">Идентификатор магазина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3F462ACB" w14:textId="77777777" w:rsidR="00880B2C" w:rsidRPr="008D19CD" w:rsidRDefault="00880B2C" w:rsidP="00865D5E"/>
        </w:tc>
      </w:tr>
      <w:tr w:rsidR="00880B2C" w:rsidRPr="008D19CD" w14:paraId="0EBB0364" w14:textId="77777777" w:rsidTr="00865D5E">
        <w:trPr>
          <w:trHeight w:val="449"/>
        </w:trPr>
        <w:tc>
          <w:tcPr>
            <w:tcW w:w="2894" w:type="dxa"/>
          </w:tcPr>
          <w:p w14:paraId="3777541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POS</w:t>
            </w:r>
          </w:p>
        </w:tc>
        <w:tc>
          <w:tcPr>
            <w:tcW w:w="5328" w:type="dxa"/>
          </w:tcPr>
          <w:p w14:paraId="77E0AD06" w14:textId="77777777" w:rsidR="00880B2C" w:rsidRPr="008D19CD" w:rsidRDefault="00880B2C" w:rsidP="00865D5E">
            <w:r w:rsidRPr="008D19CD">
              <w:t xml:space="preserve">Идентификатор кассы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984" w:type="dxa"/>
          </w:tcPr>
          <w:p w14:paraId="015AAD67" w14:textId="77777777" w:rsidR="00880B2C" w:rsidRPr="008D19CD" w:rsidRDefault="00880B2C" w:rsidP="00865D5E"/>
        </w:tc>
      </w:tr>
      <w:tr w:rsidR="00880B2C" w:rsidRPr="008D19CD" w14:paraId="7F8326B4" w14:textId="77777777" w:rsidTr="00865D5E">
        <w:trPr>
          <w:trHeight w:val="449"/>
        </w:trPr>
        <w:tc>
          <w:tcPr>
            <w:tcW w:w="2894" w:type="dxa"/>
          </w:tcPr>
          <w:p w14:paraId="377DC4EF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&lt;Card&gt;&lt;CardNumber&gt;</w:t>
            </w:r>
          </w:p>
        </w:tc>
        <w:tc>
          <w:tcPr>
            <w:tcW w:w="5328" w:type="dxa"/>
          </w:tcPr>
          <w:p w14:paraId="6EF8CD3D" w14:textId="77777777" w:rsidR="00880B2C" w:rsidRPr="008D19CD" w:rsidRDefault="00880B2C" w:rsidP="00865D5E">
            <w:r w:rsidRPr="008D19CD">
              <w:t>Номер карты по которому отправляем чек</w:t>
            </w:r>
          </w:p>
        </w:tc>
        <w:tc>
          <w:tcPr>
            <w:tcW w:w="1984" w:type="dxa"/>
          </w:tcPr>
          <w:p w14:paraId="59E69F89" w14:textId="77777777" w:rsidR="00880B2C" w:rsidRPr="008D19CD" w:rsidRDefault="00880B2C" w:rsidP="00865D5E"/>
        </w:tc>
      </w:tr>
      <w:tr w:rsidR="00880B2C" w:rsidRPr="008D19CD" w14:paraId="15C4582C" w14:textId="77777777" w:rsidTr="00865D5E">
        <w:trPr>
          <w:trHeight w:val="449"/>
        </w:trPr>
        <w:tc>
          <w:tcPr>
            <w:tcW w:w="2894" w:type="dxa"/>
          </w:tcPr>
          <w:p w14:paraId="6570C2B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Number</w:t>
            </w:r>
          </w:p>
        </w:tc>
        <w:tc>
          <w:tcPr>
            <w:tcW w:w="5328" w:type="dxa"/>
          </w:tcPr>
          <w:p w14:paraId="31EB0C73" w14:textId="77777777" w:rsidR="00880B2C" w:rsidRPr="008D19CD" w:rsidRDefault="00880B2C" w:rsidP="00865D5E">
            <w:r w:rsidRPr="008D19CD">
              <w:t>Номер чека с кассы. Можно передать номер чека с ККМ, номер документа или любой другой уникальный идентификатор.</w:t>
            </w:r>
          </w:p>
        </w:tc>
        <w:tc>
          <w:tcPr>
            <w:tcW w:w="1984" w:type="dxa"/>
          </w:tcPr>
          <w:p w14:paraId="21495811" w14:textId="77777777" w:rsidR="00880B2C" w:rsidRPr="008D19CD" w:rsidRDefault="00880B2C" w:rsidP="00865D5E"/>
        </w:tc>
      </w:tr>
      <w:tr w:rsidR="00880B2C" w:rsidRPr="008D19CD" w14:paraId="04F70D30" w14:textId="77777777" w:rsidTr="00865D5E">
        <w:trPr>
          <w:trHeight w:val="449"/>
        </w:trPr>
        <w:tc>
          <w:tcPr>
            <w:tcW w:w="2894" w:type="dxa"/>
          </w:tcPr>
          <w:p w14:paraId="28775B3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OperationType</w:t>
            </w:r>
          </w:p>
        </w:tc>
        <w:tc>
          <w:tcPr>
            <w:tcW w:w="5328" w:type="dxa"/>
          </w:tcPr>
          <w:p w14:paraId="05F30E8C" w14:textId="77777777" w:rsidR="00880B2C" w:rsidRPr="008D19CD" w:rsidRDefault="00880B2C" w:rsidP="00865D5E">
            <w:r w:rsidRPr="008D19CD">
              <w:t xml:space="preserve">Тип операции. </w:t>
            </w:r>
            <w:r w:rsidRPr="008D19CD">
              <w:rPr>
                <w:rFonts w:eastAsia="Segoe UI" w:cs="Segoe UI"/>
              </w:rPr>
              <w:t xml:space="preserve">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S</w:t>
            </w:r>
            <w:r w:rsidRPr="008D19CD">
              <w:rPr>
                <w:b/>
                <w:lang w:val="en-US"/>
              </w:rPr>
              <w:t>ale</w:t>
            </w:r>
            <w:r w:rsidRPr="008D19CD">
              <w:t>.</w:t>
            </w:r>
          </w:p>
        </w:tc>
        <w:tc>
          <w:tcPr>
            <w:tcW w:w="1984" w:type="dxa"/>
          </w:tcPr>
          <w:p w14:paraId="5881C1DC" w14:textId="77777777" w:rsidR="00880B2C" w:rsidRPr="008D19CD" w:rsidRDefault="00880B2C" w:rsidP="00865D5E"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0CF340B6" w14:textId="77777777" w:rsidTr="00865D5E">
        <w:trPr>
          <w:trHeight w:val="449"/>
        </w:trPr>
        <w:tc>
          <w:tcPr>
            <w:tcW w:w="2894" w:type="dxa"/>
            <w:tcBorders>
              <w:bottom w:val="single" w:sz="6" w:space="0" w:color="9CC2E5" w:themeColor="accent1" w:themeTint="99"/>
            </w:tcBorders>
          </w:tcPr>
          <w:p w14:paraId="14C18C0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</w:t>
            </w:r>
          </w:p>
        </w:tc>
        <w:tc>
          <w:tcPr>
            <w:tcW w:w="5328" w:type="dxa"/>
            <w:tcBorders>
              <w:bottom w:val="single" w:sz="6" w:space="0" w:color="9CC2E5" w:themeColor="accent1" w:themeTint="99"/>
            </w:tcBorders>
          </w:tcPr>
          <w:p w14:paraId="6024EA96" w14:textId="77777777" w:rsidR="00880B2C" w:rsidRPr="008D19CD" w:rsidRDefault="00880B2C" w:rsidP="00865D5E">
            <w:r w:rsidRPr="008D19CD">
              <w:t>Сумма чека (руб.). Рассчитывается как ∑(&lt;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&gt;) всех позиций.</w:t>
            </w:r>
          </w:p>
        </w:tc>
        <w:tc>
          <w:tcPr>
            <w:tcW w:w="1984" w:type="dxa"/>
            <w:tcBorders>
              <w:bottom w:val="single" w:sz="6" w:space="0" w:color="9CC2E5" w:themeColor="accent1" w:themeTint="99"/>
            </w:tcBorders>
          </w:tcPr>
          <w:p w14:paraId="03486FBC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5997C20A" w14:textId="77777777" w:rsidTr="00865D5E">
        <w:trPr>
          <w:trHeight w:val="449"/>
        </w:trPr>
        <w:tc>
          <w:tcPr>
            <w:tcW w:w="2894" w:type="dxa"/>
            <w:shd w:val="clear" w:color="auto" w:fill="F7CAAC" w:themeFill="accent2" w:themeFillTint="66"/>
          </w:tcPr>
          <w:p w14:paraId="6B064F8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Discount</w:t>
            </w:r>
          </w:p>
        </w:tc>
        <w:tc>
          <w:tcPr>
            <w:tcW w:w="5328" w:type="dxa"/>
            <w:shd w:val="clear" w:color="auto" w:fill="F7CAAC" w:themeFill="accent2" w:themeFillTint="66"/>
          </w:tcPr>
          <w:p w14:paraId="6C269EFD" w14:textId="77777777" w:rsidR="00880B2C" w:rsidRPr="008D19CD" w:rsidRDefault="00880B2C" w:rsidP="00865D5E">
            <w:r w:rsidRPr="008D19CD">
              <w:t>Скидка (%). В данном случае всегда будет равна 0%, даже если есть скидка в кассовом ПО.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20AE4B9E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00F094D7" w14:textId="77777777" w:rsidTr="00865D5E">
        <w:trPr>
          <w:trHeight w:val="449"/>
        </w:trPr>
        <w:tc>
          <w:tcPr>
            <w:tcW w:w="2894" w:type="dxa"/>
            <w:tcBorders>
              <w:bottom w:val="single" w:sz="6" w:space="0" w:color="9CC2E5" w:themeColor="accent1" w:themeTint="99"/>
            </w:tcBorders>
          </w:tcPr>
          <w:p w14:paraId="2DFBEB1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SummDiscounted</w:t>
            </w:r>
          </w:p>
        </w:tc>
        <w:tc>
          <w:tcPr>
            <w:tcW w:w="5328" w:type="dxa"/>
            <w:tcBorders>
              <w:bottom w:val="single" w:sz="6" w:space="0" w:color="9CC2E5" w:themeColor="accent1" w:themeTint="99"/>
            </w:tcBorders>
          </w:tcPr>
          <w:p w14:paraId="347611E4" w14:textId="77777777" w:rsidR="00880B2C" w:rsidRPr="008D19CD" w:rsidRDefault="00880B2C" w:rsidP="00865D5E">
            <w:r w:rsidRPr="008D19CD">
              <w:t>Сумма чека со скидкой (руб.) Рассчитывается как ∑(&lt;</w:t>
            </w:r>
            <w:r w:rsidRPr="008D19CD">
              <w:rPr>
                <w:lang w:val="en-US"/>
              </w:rPr>
              <w:t>Item</w:t>
            </w:r>
            <w:r w:rsidRPr="008D19CD">
              <w:t xml:space="preserve">&gt;&lt; </w:t>
            </w:r>
            <w:r w:rsidRPr="008D19CD">
              <w:rPr>
                <w:lang w:val="en-US"/>
              </w:rPr>
              <w:t>SummDiscounted</w:t>
            </w:r>
            <w:r w:rsidRPr="008D19CD">
              <w:t xml:space="preserve"> &gt;) всех позиций.</w:t>
            </w:r>
          </w:p>
        </w:tc>
        <w:tc>
          <w:tcPr>
            <w:tcW w:w="1984" w:type="dxa"/>
            <w:tcBorders>
              <w:bottom w:val="single" w:sz="6" w:space="0" w:color="9CC2E5" w:themeColor="accent1" w:themeTint="99"/>
            </w:tcBorders>
          </w:tcPr>
          <w:p w14:paraId="30993770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515DE038" w14:textId="77777777" w:rsidTr="00865D5E">
        <w:trPr>
          <w:trHeight w:val="449"/>
        </w:trPr>
        <w:tc>
          <w:tcPr>
            <w:tcW w:w="2894" w:type="dxa"/>
            <w:shd w:val="clear" w:color="auto" w:fill="F7CAAC" w:themeFill="accent2" w:themeFillTint="66"/>
          </w:tcPr>
          <w:p w14:paraId="288AA4B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PaidByBonus</w:t>
            </w:r>
          </w:p>
        </w:tc>
        <w:tc>
          <w:tcPr>
            <w:tcW w:w="5328" w:type="dxa"/>
            <w:shd w:val="clear" w:color="auto" w:fill="F7CAAC" w:themeFill="accent2" w:themeFillTint="66"/>
          </w:tcPr>
          <w:p w14:paraId="69DDEB8D" w14:textId="77777777" w:rsidR="00880B2C" w:rsidRPr="008D19CD" w:rsidRDefault="00880B2C" w:rsidP="00865D5E">
            <w:r w:rsidRPr="008D19CD">
              <w:t>Должен всегда быть равен 0.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1A27B39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6B349980" w14:textId="77777777" w:rsidTr="00865D5E">
        <w:trPr>
          <w:trHeight w:val="427"/>
        </w:trPr>
        <w:tc>
          <w:tcPr>
            <w:tcW w:w="2894" w:type="dxa"/>
          </w:tcPr>
          <w:p w14:paraId="196FAC2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&lt;Item&gt;&lt;PositionNumber&gt;</w:t>
            </w:r>
          </w:p>
        </w:tc>
        <w:tc>
          <w:tcPr>
            <w:tcW w:w="5328" w:type="dxa"/>
          </w:tcPr>
          <w:p w14:paraId="6C2AF627" w14:textId="77777777" w:rsidR="00880B2C" w:rsidRPr="008D19CD" w:rsidRDefault="00880B2C" w:rsidP="00865D5E">
            <w:r w:rsidRPr="008D19CD">
              <w:t>Номер позиции в чеке</w:t>
            </w:r>
          </w:p>
        </w:tc>
        <w:tc>
          <w:tcPr>
            <w:tcW w:w="1984" w:type="dxa"/>
          </w:tcPr>
          <w:p w14:paraId="47322EA7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75BFF75E" w14:textId="77777777" w:rsidTr="00865D5E">
        <w:trPr>
          <w:trHeight w:val="449"/>
        </w:trPr>
        <w:tc>
          <w:tcPr>
            <w:tcW w:w="2894" w:type="dxa"/>
          </w:tcPr>
          <w:p w14:paraId="5BF1C5B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lastRenderedPageBreak/>
              <w:t>&lt;Item&gt;&lt;Article&gt;</w:t>
            </w:r>
          </w:p>
        </w:tc>
        <w:tc>
          <w:tcPr>
            <w:tcW w:w="5328" w:type="dxa"/>
          </w:tcPr>
          <w:p w14:paraId="653B3EB8" w14:textId="77777777" w:rsidR="00880B2C" w:rsidRPr="008D19CD" w:rsidRDefault="00880B2C" w:rsidP="00865D5E">
            <w:r w:rsidRPr="008D19CD">
              <w:t>Код товара</w:t>
            </w:r>
          </w:p>
        </w:tc>
        <w:tc>
          <w:tcPr>
            <w:tcW w:w="1984" w:type="dxa"/>
          </w:tcPr>
          <w:p w14:paraId="2CE203FE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0EFA848F" w14:textId="77777777" w:rsidTr="00865D5E">
        <w:trPr>
          <w:trHeight w:val="449"/>
        </w:trPr>
        <w:tc>
          <w:tcPr>
            <w:tcW w:w="2894" w:type="dxa"/>
          </w:tcPr>
          <w:p w14:paraId="6081D80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&lt;Item&gt;&lt;Price&gt;</w:t>
            </w:r>
          </w:p>
        </w:tc>
        <w:tc>
          <w:tcPr>
            <w:tcW w:w="5328" w:type="dxa"/>
          </w:tcPr>
          <w:p w14:paraId="70490FDB" w14:textId="77777777" w:rsidR="00880B2C" w:rsidRPr="008D19CD" w:rsidRDefault="00880B2C" w:rsidP="00865D5E">
            <w:r w:rsidRPr="008D19CD">
              <w:t>Цена товара (руб.)</w:t>
            </w:r>
          </w:p>
        </w:tc>
        <w:tc>
          <w:tcPr>
            <w:tcW w:w="1984" w:type="dxa"/>
          </w:tcPr>
          <w:p w14:paraId="3DF22ECF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2 знака после запятой.</w:t>
            </w:r>
          </w:p>
        </w:tc>
      </w:tr>
      <w:tr w:rsidR="00880B2C" w:rsidRPr="008D19CD" w14:paraId="10E5ECB0" w14:textId="77777777" w:rsidTr="00865D5E">
        <w:trPr>
          <w:trHeight w:val="523"/>
        </w:trPr>
        <w:tc>
          <w:tcPr>
            <w:tcW w:w="2894" w:type="dxa"/>
            <w:tcBorders>
              <w:bottom w:val="single" w:sz="6" w:space="0" w:color="9CC2E5" w:themeColor="accent1" w:themeTint="99"/>
            </w:tcBorders>
          </w:tcPr>
          <w:p w14:paraId="3BBC0EC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&lt;Item&gt;&lt;Quantity&gt;</w:t>
            </w:r>
          </w:p>
        </w:tc>
        <w:tc>
          <w:tcPr>
            <w:tcW w:w="5328" w:type="dxa"/>
            <w:tcBorders>
              <w:bottom w:val="single" w:sz="6" w:space="0" w:color="9CC2E5" w:themeColor="accent1" w:themeTint="99"/>
            </w:tcBorders>
          </w:tcPr>
          <w:p w14:paraId="388EF3C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Кол-во товара</w:t>
            </w:r>
            <w:r w:rsidRPr="008D19CD">
              <w:rPr>
                <w:lang w:val="en-US"/>
              </w:rPr>
              <w:t xml:space="preserve"> </w:t>
            </w:r>
            <w:r w:rsidRPr="008D19CD">
              <w:t>(шт.</w:t>
            </w:r>
            <w:r w:rsidRPr="008D19CD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bottom w:val="single" w:sz="6" w:space="0" w:color="9CC2E5" w:themeColor="accent1" w:themeTint="99"/>
            </w:tcBorders>
          </w:tcPr>
          <w:p w14:paraId="5F2B082F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3 знака после запятой.</w:t>
            </w:r>
          </w:p>
        </w:tc>
      </w:tr>
      <w:tr w:rsidR="00880B2C" w:rsidRPr="008D19CD" w14:paraId="5E077431" w14:textId="77777777" w:rsidTr="00865D5E">
        <w:trPr>
          <w:trHeight w:val="449"/>
        </w:trPr>
        <w:tc>
          <w:tcPr>
            <w:tcW w:w="2894" w:type="dxa"/>
            <w:shd w:val="clear" w:color="auto" w:fill="F7CAAC" w:themeFill="accent2" w:themeFillTint="66"/>
          </w:tcPr>
          <w:p w14:paraId="5FB5C7D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&lt;Item&gt;&lt;Discount&gt;</w:t>
            </w:r>
          </w:p>
        </w:tc>
        <w:tc>
          <w:tcPr>
            <w:tcW w:w="5328" w:type="dxa"/>
            <w:shd w:val="clear" w:color="auto" w:fill="F7CAAC" w:themeFill="accent2" w:themeFillTint="66"/>
          </w:tcPr>
          <w:p w14:paraId="5BC0943D" w14:textId="77777777" w:rsidR="00880B2C" w:rsidRPr="008D19CD" w:rsidRDefault="00880B2C" w:rsidP="00865D5E">
            <w:r w:rsidRPr="008D19CD">
              <w:t>Скидка на товар (%). В данном случае всегда будет равна 0%.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603E226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Точность 2 знака после запятой.</w:t>
            </w:r>
          </w:p>
        </w:tc>
      </w:tr>
      <w:tr w:rsidR="00880B2C" w:rsidRPr="008D19CD" w14:paraId="60ACADDE" w14:textId="77777777" w:rsidTr="00865D5E">
        <w:trPr>
          <w:trHeight w:val="449"/>
        </w:trPr>
        <w:tc>
          <w:tcPr>
            <w:tcW w:w="2894" w:type="dxa"/>
          </w:tcPr>
          <w:p w14:paraId="5F0151F7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</w:t>
            </w:r>
          </w:p>
        </w:tc>
        <w:tc>
          <w:tcPr>
            <w:tcW w:w="5328" w:type="dxa"/>
          </w:tcPr>
          <w:p w14:paraId="50B26C96" w14:textId="77777777" w:rsidR="00880B2C" w:rsidRPr="008D19CD" w:rsidRDefault="00880B2C" w:rsidP="00865D5E">
            <w:r w:rsidRPr="008D19CD">
              <w:t>Сумма товара. Рассчитывается как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Price</w:t>
            </w:r>
            <w:r w:rsidRPr="008D19CD">
              <w:t>&gt;*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Quantity</w:t>
            </w:r>
            <w:r w:rsidRPr="008D19CD">
              <w:t>&gt;</w:t>
            </w:r>
          </w:p>
        </w:tc>
        <w:tc>
          <w:tcPr>
            <w:tcW w:w="1984" w:type="dxa"/>
          </w:tcPr>
          <w:p w14:paraId="67FC99FF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46600479" w14:textId="77777777" w:rsidTr="00865D5E">
        <w:trPr>
          <w:trHeight w:val="449"/>
        </w:trPr>
        <w:tc>
          <w:tcPr>
            <w:tcW w:w="2894" w:type="dxa"/>
          </w:tcPr>
          <w:p w14:paraId="5B96FC82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SummDiscounted</w:t>
            </w:r>
            <w:r w:rsidRPr="008D19CD">
              <w:t>&gt;</w:t>
            </w:r>
          </w:p>
        </w:tc>
        <w:tc>
          <w:tcPr>
            <w:tcW w:w="5328" w:type="dxa"/>
          </w:tcPr>
          <w:p w14:paraId="4A61DF6B" w14:textId="77777777" w:rsidR="00880B2C" w:rsidRPr="008D19CD" w:rsidRDefault="00880B2C" w:rsidP="00865D5E">
            <w:r w:rsidRPr="008D19CD">
              <w:t>Сумма товара со скидкой. Рассчитывается как 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 - (&lt;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&gt;*&lt;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Discount</w:t>
            </w:r>
            <w:r w:rsidRPr="008D19CD">
              <w:t>&gt;/100)</w:t>
            </w:r>
          </w:p>
          <w:p w14:paraId="27C4DDB2" w14:textId="77777777" w:rsidR="00880B2C" w:rsidRPr="008D19CD" w:rsidRDefault="00880B2C" w:rsidP="00865D5E"/>
        </w:tc>
        <w:tc>
          <w:tcPr>
            <w:tcW w:w="1984" w:type="dxa"/>
          </w:tcPr>
          <w:p w14:paraId="4679B6A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2 знака после запятой.</w:t>
            </w:r>
          </w:p>
        </w:tc>
      </w:tr>
      <w:tr w:rsidR="00880B2C" w:rsidRPr="008D19CD" w14:paraId="7693067D" w14:textId="77777777" w:rsidTr="00865D5E">
        <w:trPr>
          <w:trHeight w:val="449"/>
        </w:trPr>
        <w:tc>
          <w:tcPr>
            <w:tcW w:w="2894" w:type="dxa"/>
          </w:tcPr>
          <w:p w14:paraId="6C986275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ExtendedAttribute</w:t>
            </w:r>
            <w:r w:rsidRPr="008D19CD">
              <w:t>&gt;&lt;</w:t>
            </w:r>
            <w:r w:rsidRPr="008D19CD">
              <w:rPr>
                <w:lang w:val="en-US"/>
              </w:rPr>
              <w:t>Key</w:t>
            </w:r>
            <w:r w:rsidRPr="008D19CD">
              <w:t>&gt;</w:t>
            </w:r>
          </w:p>
        </w:tc>
        <w:tc>
          <w:tcPr>
            <w:tcW w:w="5328" w:type="dxa"/>
          </w:tcPr>
          <w:p w14:paraId="2D060DCD" w14:textId="77777777" w:rsidR="00880B2C" w:rsidRPr="008D19CD" w:rsidRDefault="00880B2C" w:rsidP="00865D5E">
            <w:r w:rsidRPr="008D19CD">
              <w:t>Дополнительный атрибут позиции чека. По согласованию с Директ Сервис в данный тег можно передавать, к примеру, признак ЖНВЛП для аптечных препаратов или иные признаки характерные для каждого товара, если по таким товарам требуется дополнительная бонусная механика.</w:t>
            </w:r>
          </w:p>
        </w:tc>
        <w:tc>
          <w:tcPr>
            <w:tcW w:w="1984" w:type="dxa"/>
          </w:tcPr>
          <w:p w14:paraId="5C4C4F82" w14:textId="77777777" w:rsidR="00880B2C" w:rsidRPr="008D19CD" w:rsidRDefault="00880B2C" w:rsidP="00865D5E"/>
        </w:tc>
      </w:tr>
      <w:tr w:rsidR="00880B2C" w:rsidRPr="008D19CD" w14:paraId="1C51862F" w14:textId="77777777" w:rsidTr="00865D5E">
        <w:trPr>
          <w:trHeight w:val="449"/>
        </w:trPr>
        <w:tc>
          <w:tcPr>
            <w:tcW w:w="2894" w:type="dxa"/>
          </w:tcPr>
          <w:p w14:paraId="016CE891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Key</w:t>
            </w:r>
            <w:r w:rsidRPr="008D19CD">
              <w:t>&gt;</w:t>
            </w:r>
          </w:p>
        </w:tc>
        <w:tc>
          <w:tcPr>
            <w:tcW w:w="5328" w:type="dxa"/>
          </w:tcPr>
          <w:p w14:paraId="4A22BF98" w14:textId="77777777" w:rsidR="00880B2C" w:rsidRPr="008D19CD" w:rsidRDefault="00880B2C" w:rsidP="00865D5E">
            <w:r w:rsidRPr="008D19CD">
              <w:t>Ключ дополнительного атрибута</w:t>
            </w:r>
          </w:p>
        </w:tc>
        <w:tc>
          <w:tcPr>
            <w:tcW w:w="1984" w:type="dxa"/>
          </w:tcPr>
          <w:p w14:paraId="321CF78C" w14:textId="77777777" w:rsidR="00880B2C" w:rsidRPr="008D19CD" w:rsidRDefault="00880B2C" w:rsidP="00865D5E"/>
        </w:tc>
      </w:tr>
      <w:tr w:rsidR="00880B2C" w:rsidRPr="008D19CD" w14:paraId="5DD68CB6" w14:textId="77777777" w:rsidTr="00865D5E">
        <w:trPr>
          <w:trHeight w:val="449"/>
        </w:trPr>
        <w:tc>
          <w:tcPr>
            <w:tcW w:w="2894" w:type="dxa"/>
          </w:tcPr>
          <w:p w14:paraId="7E95881F" w14:textId="77777777" w:rsidR="00880B2C" w:rsidRPr="008D19CD" w:rsidRDefault="00880B2C" w:rsidP="00865D5E">
            <w:r w:rsidRPr="008D19CD">
              <w:t>&lt;Value&gt;</w:t>
            </w:r>
          </w:p>
        </w:tc>
        <w:tc>
          <w:tcPr>
            <w:tcW w:w="5328" w:type="dxa"/>
          </w:tcPr>
          <w:p w14:paraId="4993FF4D" w14:textId="77777777" w:rsidR="00880B2C" w:rsidRPr="008D19CD" w:rsidRDefault="00880B2C" w:rsidP="00865D5E">
            <w:r w:rsidRPr="008D19CD">
              <w:t>Значение дополнительного атрибута</w:t>
            </w:r>
          </w:p>
        </w:tc>
        <w:tc>
          <w:tcPr>
            <w:tcW w:w="1984" w:type="dxa"/>
          </w:tcPr>
          <w:p w14:paraId="4DB6187F" w14:textId="77777777" w:rsidR="00880B2C" w:rsidRPr="008D19CD" w:rsidRDefault="00880B2C" w:rsidP="00865D5E"/>
        </w:tc>
      </w:tr>
      <w:tr w:rsidR="00880B2C" w:rsidRPr="008D19CD" w14:paraId="2B86B190" w14:textId="77777777" w:rsidTr="00865D5E">
        <w:trPr>
          <w:trHeight w:val="449"/>
        </w:trPr>
        <w:tc>
          <w:tcPr>
            <w:tcW w:w="2894" w:type="dxa"/>
          </w:tcPr>
          <w:p w14:paraId="0AE1146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&lt;Coupons&gt;</w:t>
            </w:r>
          </w:p>
        </w:tc>
        <w:tc>
          <w:tcPr>
            <w:tcW w:w="5328" w:type="dxa"/>
          </w:tcPr>
          <w:p w14:paraId="77D7CD8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Массив купонов</w:t>
            </w:r>
          </w:p>
        </w:tc>
        <w:tc>
          <w:tcPr>
            <w:tcW w:w="1984" w:type="dxa"/>
          </w:tcPr>
          <w:p w14:paraId="2CF41998" w14:textId="77777777" w:rsidR="00880B2C" w:rsidRPr="008D19CD" w:rsidRDefault="00880B2C" w:rsidP="00865D5E"/>
        </w:tc>
      </w:tr>
      <w:tr w:rsidR="00880B2C" w:rsidRPr="008D19CD" w14:paraId="003C7FCF" w14:textId="77777777" w:rsidTr="00865D5E">
        <w:trPr>
          <w:trHeight w:val="449"/>
        </w:trPr>
        <w:tc>
          <w:tcPr>
            <w:tcW w:w="2894" w:type="dxa"/>
          </w:tcPr>
          <w:p w14:paraId="6956B6E1" w14:textId="77777777" w:rsidR="00880B2C" w:rsidRPr="008D19CD" w:rsidRDefault="00880B2C" w:rsidP="00865D5E">
            <w:r w:rsidRPr="008D19CD">
              <w:rPr>
                <w:lang w:val="en-US"/>
              </w:rPr>
              <w:t>&lt;Coupon&gt;</w:t>
            </w:r>
            <w:r w:rsidRPr="008D19CD">
              <w:t>&lt;TypeID&gt;</w:t>
            </w:r>
          </w:p>
        </w:tc>
        <w:tc>
          <w:tcPr>
            <w:tcW w:w="5328" w:type="dxa"/>
          </w:tcPr>
          <w:p w14:paraId="3EB2C036" w14:textId="77777777" w:rsidR="00880B2C" w:rsidRPr="008D19CD" w:rsidRDefault="00880B2C" w:rsidP="00865D5E">
            <w:r w:rsidRPr="008D19CD">
              <w:t>Тег определяющий передачу общего купона</w:t>
            </w:r>
          </w:p>
        </w:tc>
        <w:tc>
          <w:tcPr>
            <w:tcW w:w="1984" w:type="dxa"/>
          </w:tcPr>
          <w:p w14:paraId="6A84B5BA" w14:textId="77777777" w:rsidR="00880B2C" w:rsidRPr="008D19CD" w:rsidRDefault="00880B2C" w:rsidP="00865D5E"/>
        </w:tc>
      </w:tr>
      <w:tr w:rsidR="00880B2C" w:rsidRPr="008D19CD" w14:paraId="5FF8F728" w14:textId="77777777" w:rsidTr="00865D5E">
        <w:trPr>
          <w:trHeight w:val="449"/>
        </w:trPr>
        <w:tc>
          <w:tcPr>
            <w:tcW w:w="2894" w:type="dxa"/>
          </w:tcPr>
          <w:p w14:paraId="2BFFD682" w14:textId="77777777" w:rsidR="00880B2C" w:rsidRPr="008D19CD" w:rsidRDefault="00880B2C" w:rsidP="00865D5E">
            <w:commentRangeStart w:id="74"/>
            <w:r w:rsidRPr="008D19CD">
              <w:rPr>
                <w:lang w:val="en-US"/>
              </w:rPr>
              <w:t>&lt;Coupon&gt;</w:t>
            </w:r>
            <w:r w:rsidRPr="008D19CD">
              <w:t>&lt;Number&gt;</w:t>
            </w:r>
          </w:p>
        </w:tc>
        <w:tc>
          <w:tcPr>
            <w:tcW w:w="5328" w:type="dxa"/>
          </w:tcPr>
          <w:p w14:paraId="10D4F673" w14:textId="77777777" w:rsidR="00880B2C" w:rsidRPr="008D19CD" w:rsidRDefault="00880B2C" w:rsidP="00865D5E">
            <w:r w:rsidRPr="008D19CD">
              <w:t>Тег определяющий передачу личного купона</w:t>
            </w:r>
            <w:commentRangeEnd w:id="74"/>
            <w:r w:rsidRPr="008D19CD">
              <w:rPr>
                <w:rStyle w:val="a7"/>
                <w:rFonts w:eastAsiaTheme="minorHAnsi"/>
                <w:lang w:eastAsia="en-US"/>
              </w:rPr>
              <w:commentReference w:id="74"/>
            </w:r>
          </w:p>
        </w:tc>
        <w:tc>
          <w:tcPr>
            <w:tcW w:w="1984" w:type="dxa"/>
          </w:tcPr>
          <w:p w14:paraId="54FF44A3" w14:textId="77777777" w:rsidR="00880B2C" w:rsidRPr="008D19CD" w:rsidRDefault="00880B2C" w:rsidP="00865D5E"/>
        </w:tc>
      </w:tr>
      <w:tr w:rsidR="00880B2C" w:rsidRPr="008D19CD" w14:paraId="07B307D0" w14:textId="77777777" w:rsidTr="00865D5E">
        <w:trPr>
          <w:trHeight w:val="449"/>
        </w:trPr>
        <w:tc>
          <w:tcPr>
            <w:tcW w:w="2894" w:type="dxa"/>
            <w:tcBorders>
              <w:bottom w:val="single" w:sz="6" w:space="0" w:color="9CC2E5" w:themeColor="accent1" w:themeTint="99"/>
            </w:tcBorders>
          </w:tcPr>
          <w:p w14:paraId="6D2EA07B" w14:textId="77777777" w:rsidR="00880B2C" w:rsidRPr="008D19CD" w:rsidRDefault="00880B2C" w:rsidP="00865D5E">
            <w:r w:rsidRPr="008D19CD">
              <w:t>&lt;Payment&gt;&lt;ID&gt;</w:t>
            </w:r>
          </w:p>
        </w:tc>
        <w:tc>
          <w:tcPr>
            <w:tcW w:w="5328" w:type="dxa"/>
            <w:tcBorders>
              <w:bottom w:val="single" w:sz="6" w:space="0" w:color="9CC2E5" w:themeColor="accent1" w:themeTint="99"/>
            </w:tcBorders>
          </w:tcPr>
          <w:p w14:paraId="30CF7E8E" w14:textId="77777777" w:rsidR="00880B2C" w:rsidRPr="008D19CD" w:rsidRDefault="00880B2C" w:rsidP="00865D5E">
            <w:r w:rsidRPr="008D19CD">
              <w:t xml:space="preserve">Идентификатор платежа. Передается </w:t>
            </w:r>
            <w:r w:rsidRPr="008D19CD">
              <w:rPr>
                <w:b/>
                <w:lang w:val="en-US"/>
              </w:rPr>
              <w:t>Cash</w:t>
            </w:r>
            <w:r w:rsidRPr="008D19CD">
              <w:t>.</w:t>
            </w:r>
          </w:p>
        </w:tc>
        <w:tc>
          <w:tcPr>
            <w:tcW w:w="1984" w:type="dxa"/>
            <w:tcBorders>
              <w:bottom w:val="single" w:sz="6" w:space="0" w:color="9CC2E5" w:themeColor="accent1" w:themeTint="99"/>
            </w:tcBorders>
          </w:tcPr>
          <w:p w14:paraId="2336C868" w14:textId="77777777" w:rsidR="00880B2C" w:rsidRPr="008D19CD" w:rsidRDefault="00880B2C" w:rsidP="00865D5E"/>
        </w:tc>
      </w:tr>
      <w:tr w:rsidR="00880B2C" w:rsidRPr="008D19CD" w14:paraId="2CDFCD77" w14:textId="77777777" w:rsidTr="00865D5E">
        <w:trPr>
          <w:trHeight w:val="449"/>
        </w:trPr>
        <w:tc>
          <w:tcPr>
            <w:tcW w:w="2894" w:type="dxa"/>
            <w:shd w:val="clear" w:color="auto" w:fill="F7CAAC" w:themeFill="accent2" w:themeFillTint="66"/>
          </w:tcPr>
          <w:p w14:paraId="7A3F7BB8" w14:textId="77777777" w:rsidR="00880B2C" w:rsidRPr="008D19CD" w:rsidRDefault="00880B2C" w:rsidP="00865D5E">
            <w:r w:rsidRPr="008D19CD">
              <w:t>&lt;Payment&gt;&lt;Value&gt;</w:t>
            </w:r>
          </w:p>
        </w:tc>
        <w:tc>
          <w:tcPr>
            <w:tcW w:w="5328" w:type="dxa"/>
            <w:shd w:val="clear" w:color="auto" w:fill="F7CAAC" w:themeFill="accent2" w:themeFillTint="66"/>
          </w:tcPr>
          <w:p w14:paraId="707A34C8" w14:textId="77777777" w:rsidR="00880B2C" w:rsidRPr="008D19CD" w:rsidRDefault="00880B2C" w:rsidP="00865D5E">
            <w:pPr>
              <w:rPr>
                <w:b/>
              </w:rPr>
            </w:pPr>
            <w:r w:rsidRPr="008D19CD">
              <w:t xml:space="preserve">Значение платежа. </w:t>
            </w:r>
            <w:r w:rsidRPr="008D19CD">
              <w:rPr>
                <w:b/>
                <w:lang w:val="en-US"/>
              </w:rPr>
              <w:t>Cash</w:t>
            </w:r>
            <w:r w:rsidRPr="008D19CD">
              <w:rPr>
                <w:b/>
              </w:rPr>
              <w:t xml:space="preserve"> </w:t>
            </w:r>
            <w:r w:rsidRPr="008D19CD">
              <w:t xml:space="preserve">= </w:t>
            </w:r>
            <w:r w:rsidRPr="008D19CD">
              <w:rPr>
                <w:b/>
                <w:lang w:val="en-US"/>
              </w:rPr>
              <w:t>Summ</w:t>
            </w:r>
            <w:r w:rsidRPr="008D19CD">
              <w:rPr>
                <w:b/>
              </w:rPr>
              <w:t>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1B47CF13" w14:textId="77777777" w:rsidR="00880B2C" w:rsidRPr="008D19CD" w:rsidRDefault="00880B2C" w:rsidP="00865D5E"/>
        </w:tc>
      </w:tr>
      <w:tr w:rsidR="00880B2C" w:rsidRPr="008D19CD" w14:paraId="5BBDBD42" w14:textId="77777777" w:rsidTr="00865D5E">
        <w:trPr>
          <w:trHeight w:val="449"/>
        </w:trPr>
        <w:tc>
          <w:tcPr>
            <w:tcW w:w="2894" w:type="dxa"/>
            <w:shd w:val="clear" w:color="auto" w:fill="auto"/>
          </w:tcPr>
          <w:p w14:paraId="20DA2599" w14:textId="77777777" w:rsidR="00880B2C" w:rsidRPr="008D19CD" w:rsidRDefault="00880B2C" w:rsidP="00865D5E">
            <w:r w:rsidRPr="008D19CD">
              <w:t>&lt;Payment&gt;&lt;ID&gt;</w:t>
            </w:r>
          </w:p>
        </w:tc>
        <w:tc>
          <w:tcPr>
            <w:tcW w:w="5328" w:type="dxa"/>
            <w:shd w:val="clear" w:color="auto" w:fill="auto"/>
          </w:tcPr>
          <w:p w14:paraId="6BE1307A" w14:textId="77777777" w:rsidR="00880B2C" w:rsidRPr="008D19CD" w:rsidRDefault="00880B2C" w:rsidP="00865D5E">
            <w:r w:rsidRPr="008D19CD">
              <w:t xml:space="preserve">Идентификатор платежа. Передается </w:t>
            </w:r>
            <w:r w:rsidRPr="008D19CD">
              <w:rPr>
                <w:b/>
                <w:lang w:val="en-US"/>
              </w:rPr>
              <w:t>Bonus</w:t>
            </w:r>
            <w:r w:rsidRPr="008D19CD">
              <w:t>.</w:t>
            </w:r>
          </w:p>
        </w:tc>
        <w:tc>
          <w:tcPr>
            <w:tcW w:w="1984" w:type="dxa"/>
            <w:shd w:val="clear" w:color="auto" w:fill="auto"/>
          </w:tcPr>
          <w:p w14:paraId="390DA69E" w14:textId="77777777" w:rsidR="00880B2C" w:rsidRPr="008D19CD" w:rsidRDefault="00880B2C" w:rsidP="00865D5E"/>
        </w:tc>
      </w:tr>
      <w:tr w:rsidR="00880B2C" w:rsidRPr="008D19CD" w14:paraId="1C2DBA6C" w14:textId="77777777" w:rsidTr="00865D5E">
        <w:trPr>
          <w:trHeight w:val="449"/>
        </w:trPr>
        <w:tc>
          <w:tcPr>
            <w:tcW w:w="2894" w:type="dxa"/>
            <w:shd w:val="clear" w:color="auto" w:fill="F7CAAC" w:themeFill="accent2" w:themeFillTint="66"/>
          </w:tcPr>
          <w:p w14:paraId="19128038" w14:textId="77777777" w:rsidR="00880B2C" w:rsidRPr="008D19CD" w:rsidRDefault="00880B2C" w:rsidP="00865D5E">
            <w:r w:rsidRPr="008D19CD">
              <w:t>&lt;Payment&gt;&lt;Value&gt;</w:t>
            </w:r>
          </w:p>
        </w:tc>
        <w:tc>
          <w:tcPr>
            <w:tcW w:w="5328" w:type="dxa"/>
            <w:shd w:val="clear" w:color="auto" w:fill="F7CAAC" w:themeFill="accent2" w:themeFillTint="66"/>
          </w:tcPr>
          <w:p w14:paraId="75CDA5C1" w14:textId="77777777" w:rsidR="00880B2C" w:rsidRPr="008D19CD" w:rsidRDefault="00880B2C" w:rsidP="00865D5E">
            <w:r w:rsidRPr="008D19CD">
              <w:t xml:space="preserve">Значение платежа. </w:t>
            </w:r>
            <w:r w:rsidRPr="008D19CD">
              <w:rPr>
                <w:b/>
                <w:lang w:val="en-US"/>
              </w:rPr>
              <w:t>Bonus</w:t>
            </w:r>
            <w:r w:rsidRPr="008D19CD">
              <w:rPr>
                <w:b/>
              </w:rPr>
              <w:t xml:space="preserve"> </w:t>
            </w:r>
            <w:r w:rsidRPr="008D19CD">
              <w:t xml:space="preserve">= </w:t>
            </w:r>
            <w:r w:rsidRPr="008D19CD">
              <w:rPr>
                <w:b/>
                <w:lang w:val="en-US"/>
              </w:rPr>
              <w:t>0</w:t>
            </w:r>
            <w:r w:rsidRPr="008D19CD">
              <w:rPr>
                <w:b/>
              </w:rPr>
              <w:t>.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D5CCCE7" w14:textId="77777777" w:rsidR="00880B2C" w:rsidRPr="008D19CD" w:rsidRDefault="00880B2C" w:rsidP="00865D5E"/>
        </w:tc>
      </w:tr>
    </w:tbl>
    <w:p w14:paraId="2155887E" w14:textId="77777777" w:rsidR="00880B2C" w:rsidRPr="008D19CD" w:rsidRDefault="00880B2C" w:rsidP="00880B2C"/>
    <w:p w14:paraId="696219A5" w14:textId="77777777" w:rsidR="00880B2C" w:rsidRPr="008D19CD" w:rsidRDefault="00880B2C" w:rsidP="00880B2C">
      <w:pPr>
        <w:pStyle w:val="5"/>
      </w:pPr>
      <w:bookmarkStart w:id="75" w:name="_Параметры_ответа_1"/>
      <w:bookmarkEnd w:id="75"/>
      <w:r w:rsidRPr="008D19CD">
        <w:t>Параметры ответа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143"/>
        <w:gridCol w:w="5111"/>
        <w:gridCol w:w="1952"/>
      </w:tblGrid>
      <w:tr w:rsidR="00880B2C" w:rsidRPr="008D19CD" w14:paraId="2E57A8CC" w14:textId="77777777" w:rsidTr="00865D5E">
        <w:trPr>
          <w:trHeight w:val="391"/>
        </w:trPr>
        <w:tc>
          <w:tcPr>
            <w:tcW w:w="3142" w:type="dxa"/>
          </w:tcPr>
          <w:p w14:paraId="737EC0E8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5112" w:type="dxa"/>
          </w:tcPr>
          <w:p w14:paraId="60BB68AF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1952" w:type="dxa"/>
          </w:tcPr>
          <w:p w14:paraId="10ABEAB4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3F213F0D" w14:textId="77777777" w:rsidTr="00865D5E">
        <w:trPr>
          <w:trHeight w:val="391"/>
        </w:trPr>
        <w:tc>
          <w:tcPr>
            <w:tcW w:w="3142" w:type="dxa"/>
          </w:tcPr>
          <w:p w14:paraId="73F376CB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lastRenderedPageBreak/>
              <w:t>TransactionID</w:t>
            </w:r>
          </w:p>
        </w:tc>
        <w:tc>
          <w:tcPr>
            <w:tcW w:w="5112" w:type="dxa"/>
          </w:tcPr>
          <w:p w14:paraId="5E213E09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Уникальный идентификатор транзакции</w:t>
            </w:r>
          </w:p>
        </w:tc>
        <w:tc>
          <w:tcPr>
            <w:tcW w:w="1952" w:type="dxa"/>
          </w:tcPr>
          <w:p w14:paraId="3C55B583" w14:textId="77777777" w:rsidR="00880B2C" w:rsidRPr="008D19CD" w:rsidRDefault="00880B2C" w:rsidP="00865D5E">
            <w:pPr>
              <w:rPr>
                <w:rFonts w:eastAsia="Segoe UI" w:cs="Segoe UI"/>
              </w:rPr>
            </w:pPr>
          </w:p>
        </w:tc>
      </w:tr>
      <w:tr w:rsidR="00880B2C" w:rsidRPr="008D19CD" w14:paraId="0684586C" w14:textId="77777777" w:rsidTr="00865D5E">
        <w:trPr>
          <w:trHeight w:val="433"/>
        </w:trPr>
        <w:tc>
          <w:tcPr>
            <w:tcW w:w="3142" w:type="dxa"/>
          </w:tcPr>
          <w:p w14:paraId="797CB51A" w14:textId="77777777" w:rsidR="00880B2C" w:rsidRPr="008D19CD" w:rsidRDefault="00880B2C" w:rsidP="00865D5E">
            <w:r w:rsidRPr="008D19CD">
              <w:t>RequestID</w:t>
            </w:r>
          </w:p>
        </w:tc>
        <w:tc>
          <w:tcPr>
            <w:tcW w:w="5112" w:type="dxa"/>
          </w:tcPr>
          <w:p w14:paraId="403CAF6A" w14:textId="77777777" w:rsidR="00880B2C" w:rsidRPr="008D19CD" w:rsidRDefault="00880B2C" w:rsidP="00865D5E">
            <w:r w:rsidRPr="008D19CD">
              <w:t>Уникальный идентификатор запрос</w:t>
            </w:r>
          </w:p>
        </w:tc>
        <w:tc>
          <w:tcPr>
            <w:tcW w:w="1952" w:type="dxa"/>
          </w:tcPr>
          <w:p w14:paraId="732250D8" w14:textId="77777777" w:rsidR="00880B2C" w:rsidRPr="008D19CD" w:rsidRDefault="00880B2C" w:rsidP="00865D5E"/>
        </w:tc>
      </w:tr>
      <w:tr w:rsidR="00880B2C" w:rsidRPr="008D19CD" w14:paraId="5C78A0EF" w14:textId="77777777" w:rsidTr="00865D5E">
        <w:trPr>
          <w:trHeight w:val="499"/>
        </w:trPr>
        <w:tc>
          <w:tcPr>
            <w:tcW w:w="3142" w:type="dxa"/>
          </w:tcPr>
          <w:p w14:paraId="1E40D4B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Processed</w:t>
            </w:r>
          </w:p>
        </w:tc>
        <w:tc>
          <w:tcPr>
            <w:tcW w:w="5112" w:type="dxa"/>
          </w:tcPr>
          <w:p w14:paraId="382D5423" w14:textId="77777777" w:rsidR="00880B2C" w:rsidRPr="008D19CD" w:rsidRDefault="00880B2C" w:rsidP="00865D5E">
            <w:r w:rsidRPr="008D19CD">
              <w:t>Дата и время обработки транзакции на сервере по МСК.</w:t>
            </w:r>
          </w:p>
        </w:tc>
        <w:tc>
          <w:tcPr>
            <w:tcW w:w="1952" w:type="dxa"/>
          </w:tcPr>
          <w:p w14:paraId="3E018C85" w14:textId="77777777" w:rsidR="00880B2C" w:rsidRPr="008D19CD" w:rsidRDefault="00880B2C" w:rsidP="00865D5E"/>
        </w:tc>
      </w:tr>
      <w:tr w:rsidR="00880B2C" w:rsidRPr="008D19CD" w14:paraId="64DA3E7C" w14:textId="77777777" w:rsidTr="00865D5E">
        <w:trPr>
          <w:trHeight w:val="449"/>
        </w:trPr>
        <w:tc>
          <w:tcPr>
            <w:tcW w:w="3142" w:type="dxa"/>
          </w:tcPr>
          <w:p w14:paraId="1AC2C9C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ReturnCode</w:t>
            </w:r>
          </w:p>
        </w:tc>
        <w:tc>
          <w:tcPr>
            <w:tcW w:w="5112" w:type="dxa"/>
          </w:tcPr>
          <w:p w14:paraId="3DC32EFB" w14:textId="77777777" w:rsidR="00880B2C" w:rsidRPr="008D19CD" w:rsidRDefault="00880B2C" w:rsidP="00865D5E">
            <w:r w:rsidRPr="008D19CD">
              <w:t>Код ошибки. Если код равен 0 или 81400, операция завершена успешно.</w:t>
            </w:r>
          </w:p>
        </w:tc>
        <w:tc>
          <w:tcPr>
            <w:tcW w:w="1952" w:type="dxa"/>
          </w:tcPr>
          <w:p w14:paraId="03EE37AB" w14:textId="77777777" w:rsidR="00880B2C" w:rsidRPr="008D19CD" w:rsidRDefault="00880B2C" w:rsidP="00865D5E"/>
        </w:tc>
      </w:tr>
      <w:tr w:rsidR="00880B2C" w:rsidRPr="008D19CD" w14:paraId="32B92846" w14:textId="77777777" w:rsidTr="00865D5E">
        <w:trPr>
          <w:trHeight w:val="449"/>
        </w:trPr>
        <w:tc>
          <w:tcPr>
            <w:tcW w:w="3142" w:type="dxa"/>
          </w:tcPr>
          <w:p w14:paraId="239C111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Message</w:t>
            </w:r>
          </w:p>
        </w:tc>
        <w:tc>
          <w:tcPr>
            <w:tcW w:w="5112" w:type="dxa"/>
          </w:tcPr>
          <w:p w14:paraId="35474983" w14:textId="77777777" w:rsidR="00880B2C" w:rsidRPr="008D19CD" w:rsidRDefault="00880B2C" w:rsidP="00865D5E">
            <w:r w:rsidRPr="008D19CD">
              <w:t>Информационное сообщение по результатам обработки запроса. Может быть пустым или содержать описание ошибки.</w:t>
            </w:r>
          </w:p>
        </w:tc>
        <w:tc>
          <w:tcPr>
            <w:tcW w:w="1952" w:type="dxa"/>
          </w:tcPr>
          <w:p w14:paraId="0ADBF0FF" w14:textId="77777777" w:rsidR="00880B2C" w:rsidRPr="008D19CD" w:rsidRDefault="00880B2C" w:rsidP="00865D5E"/>
        </w:tc>
      </w:tr>
      <w:tr w:rsidR="00880B2C" w:rsidRPr="008D19CD" w14:paraId="71D34C1C" w14:textId="77777777" w:rsidTr="00865D5E">
        <w:trPr>
          <w:trHeight w:val="449"/>
        </w:trPr>
        <w:tc>
          <w:tcPr>
            <w:tcW w:w="3142" w:type="dxa"/>
          </w:tcPr>
          <w:p w14:paraId="044AE3C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CardBalance</w:t>
            </w:r>
          </w:p>
        </w:tc>
        <w:tc>
          <w:tcPr>
            <w:tcW w:w="5112" w:type="dxa"/>
          </w:tcPr>
          <w:p w14:paraId="4810A3FB" w14:textId="77777777" w:rsidR="00880B2C" w:rsidRPr="008D19CD" w:rsidRDefault="00880B2C" w:rsidP="00865D5E">
            <w:r w:rsidRPr="008D19CD">
              <w:t>Общий баланс по карте</w:t>
            </w:r>
          </w:p>
        </w:tc>
        <w:tc>
          <w:tcPr>
            <w:tcW w:w="1952" w:type="dxa"/>
          </w:tcPr>
          <w:p w14:paraId="416F9C7D" w14:textId="77777777" w:rsidR="00880B2C" w:rsidRPr="008D19CD" w:rsidRDefault="00880B2C" w:rsidP="00865D5E"/>
        </w:tc>
      </w:tr>
      <w:tr w:rsidR="00880B2C" w:rsidRPr="008D19CD" w14:paraId="046DBA59" w14:textId="77777777" w:rsidTr="00865D5E">
        <w:trPr>
          <w:trHeight w:val="449"/>
        </w:trPr>
        <w:tc>
          <w:tcPr>
            <w:tcW w:w="3142" w:type="dxa"/>
          </w:tcPr>
          <w:p w14:paraId="521BD32B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CardActiveBalance</w:t>
            </w:r>
          </w:p>
        </w:tc>
        <w:tc>
          <w:tcPr>
            <w:tcW w:w="5112" w:type="dxa"/>
          </w:tcPr>
          <w:p w14:paraId="10810259" w14:textId="77777777" w:rsidR="00880B2C" w:rsidRPr="008D19CD" w:rsidRDefault="00880B2C" w:rsidP="00865D5E">
            <w:r w:rsidRPr="008D19CD">
              <w:t>Активный баланс по карте</w:t>
            </w:r>
          </w:p>
        </w:tc>
        <w:tc>
          <w:tcPr>
            <w:tcW w:w="1952" w:type="dxa"/>
          </w:tcPr>
          <w:p w14:paraId="4043CF1F" w14:textId="77777777" w:rsidR="00880B2C" w:rsidRPr="008D19CD" w:rsidRDefault="00880B2C" w:rsidP="00865D5E"/>
        </w:tc>
      </w:tr>
      <w:tr w:rsidR="00880B2C" w:rsidRPr="008D19CD" w14:paraId="79E7C203" w14:textId="77777777" w:rsidTr="00865D5E">
        <w:trPr>
          <w:trHeight w:val="449"/>
        </w:trPr>
        <w:tc>
          <w:tcPr>
            <w:tcW w:w="3142" w:type="dxa"/>
          </w:tcPr>
          <w:p w14:paraId="009292E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CardSumm</w:t>
            </w:r>
          </w:p>
        </w:tc>
        <w:tc>
          <w:tcPr>
            <w:tcW w:w="5112" w:type="dxa"/>
          </w:tcPr>
          <w:p w14:paraId="121A1544" w14:textId="77777777" w:rsidR="00880B2C" w:rsidRPr="008D19CD" w:rsidRDefault="00880B2C" w:rsidP="00865D5E">
            <w:r w:rsidRPr="008D19CD">
              <w:t>Сумма потраченных средств по карте без скидки, руб.</w:t>
            </w:r>
          </w:p>
        </w:tc>
        <w:tc>
          <w:tcPr>
            <w:tcW w:w="1952" w:type="dxa"/>
          </w:tcPr>
          <w:p w14:paraId="0DAE7C6B" w14:textId="77777777" w:rsidR="00880B2C" w:rsidRPr="008D19CD" w:rsidRDefault="00880B2C" w:rsidP="00865D5E"/>
        </w:tc>
      </w:tr>
      <w:tr w:rsidR="00880B2C" w:rsidRPr="008D19CD" w14:paraId="7ED6CC9F" w14:textId="77777777" w:rsidTr="00865D5E">
        <w:trPr>
          <w:trHeight w:val="449"/>
        </w:trPr>
        <w:tc>
          <w:tcPr>
            <w:tcW w:w="3142" w:type="dxa"/>
          </w:tcPr>
          <w:p w14:paraId="4B0AEAE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CardSummDiscounted</w:t>
            </w:r>
          </w:p>
        </w:tc>
        <w:tc>
          <w:tcPr>
            <w:tcW w:w="5112" w:type="dxa"/>
          </w:tcPr>
          <w:p w14:paraId="7CE39C07" w14:textId="77777777" w:rsidR="00880B2C" w:rsidRPr="008D19CD" w:rsidRDefault="00880B2C" w:rsidP="00865D5E">
            <w:r w:rsidRPr="008D19CD">
              <w:t>Сумма потраченных средств по карте со скидкой, руб.</w:t>
            </w:r>
          </w:p>
        </w:tc>
        <w:tc>
          <w:tcPr>
            <w:tcW w:w="1952" w:type="dxa"/>
          </w:tcPr>
          <w:p w14:paraId="42E5A424" w14:textId="77777777" w:rsidR="00880B2C" w:rsidRPr="008D19CD" w:rsidRDefault="00880B2C" w:rsidP="00865D5E"/>
        </w:tc>
      </w:tr>
      <w:tr w:rsidR="00880B2C" w:rsidRPr="008D19CD" w14:paraId="27393657" w14:textId="77777777" w:rsidTr="00865D5E">
        <w:trPr>
          <w:trHeight w:val="449"/>
        </w:trPr>
        <w:tc>
          <w:tcPr>
            <w:tcW w:w="3142" w:type="dxa"/>
          </w:tcPr>
          <w:p w14:paraId="1174DDE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CardDiscount</w:t>
            </w:r>
          </w:p>
        </w:tc>
        <w:tc>
          <w:tcPr>
            <w:tcW w:w="5112" w:type="dxa"/>
          </w:tcPr>
          <w:p w14:paraId="4B71E7B8" w14:textId="77777777" w:rsidR="00880B2C" w:rsidRPr="008D19CD" w:rsidRDefault="00880B2C" w:rsidP="00865D5E">
            <w:r w:rsidRPr="008D19CD">
              <w:t>Скидка по карте, %</w:t>
            </w:r>
          </w:p>
        </w:tc>
        <w:tc>
          <w:tcPr>
            <w:tcW w:w="1952" w:type="dxa"/>
          </w:tcPr>
          <w:p w14:paraId="6BD360E6" w14:textId="77777777" w:rsidR="00880B2C" w:rsidRPr="008D19CD" w:rsidRDefault="00880B2C" w:rsidP="00865D5E"/>
        </w:tc>
      </w:tr>
      <w:tr w:rsidR="00880B2C" w:rsidRPr="008D19CD" w14:paraId="38C91BB6" w14:textId="77777777" w:rsidTr="00865D5E">
        <w:trPr>
          <w:trHeight w:val="403"/>
        </w:trPr>
        <w:tc>
          <w:tcPr>
            <w:tcW w:w="3142" w:type="dxa"/>
          </w:tcPr>
          <w:p w14:paraId="58E678E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CashierMessage</w:t>
            </w:r>
          </w:p>
        </w:tc>
        <w:tc>
          <w:tcPr>
            <w:tcW w:w="5112" w:type="dxa"/>
          </w:tcPr>
          <w:p w14:paraId="1CB912D5" w14:textId="77777777" w:rsidR="00880B2C" w:rsidRPr="008D19CD" w:rsidRDefault="00880B2C" w:rsidP="00865D5E">
            <w:r w:rsidRPr="008D19CD">
              <w:t>Сообщение кассиру</w:t>
            </w:r>
          </w:p>
        </w:tc>
        <w:tc>
          <w:tcPr>
            <w:tcW w:w="1952" w:type="dxa"/>
          </w:tcPr>
          <w:p w14:paraId="031431DA" w14:textId="77777777" w:rsidR="00880B2C" w:rsidRPr="008D19CD" w:rsidRDefault="00880B2C" w:rsidP="00865D5E"/>
        </w:tc>
      </w:tr>
      <w:tr w:rsidR="00880B2C" w:rsidRPr="008D19CD" w14:paraId="1340F4F6" w14:textId="77777777" w:rsidTr="00865D5E">
        <w:trPr>
          <w:trHeight w:val="449"/>
        </w:trPr>
        <w:tc>
          <w:tcPr>
            <w:tcW w:w="3142" w:type="dxa"/>
          </w:tcPr>
          <w:p w14:paraId="1638F2B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ChequeMessage</w:t>
            </w:r>
          </w:p>
        </w:tc>
        <w:tc>
          <w:tcPr>
            <w:tcW w:w="5112" w:type="dxa"/>
          </w:tcPr>
          <w:p w14:paraId="21C3CF37" w14:textId="77777777" w:rsidR="00880B2C" w:rsidRPr="008D19CD" w:rsidRDefault="00880B2C" w:rsidP="00865D5E">
            <w:r w:rsidRPr="008D19CD">
              <w:t>Сообщение на чек</w:t>
            </w:r>
          </w:p>
        </w:tc>
        <w:tc>
          <w:tcPr>
            <w:tcW w:w="1952" w:type="dxa"/>
          </w:tcPr>
          <w:p w14:paraId="6FF13311" w14:textId="77777777" w:rsidR="00880B2C" w:rsidRPr="008D19CD" w:rsidRDefault="00880B2C" w:rsidP="00865D5E"/>
        </w:tc>
      </w:tr>
      <w:tr w:rsidR="00880B2C" w:rsidRPr="008D19CD" w14:paraId="3C17E85B" w14:textId="77777777" w:rsidTr="00865D5E">
        <w:trPr>
          <w:trHeight w:val="449"/>
        </w:trPr>
        <w:tc>
          <w:tcPr>
            <w:tcW w:w="3142" w:type="dxa"/>
          </w:tcPr>
          <w:p w14:paraId="3E02367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PersonalMessage</w:t>
            </w:r>
          </w:p>
        </w:tc>
        <w:tc>
          <w:tcPr>
            <w:tcW w:w="5112" w:type="dxa"/>
          </w:tcPr>
          <w:p w14:paraId="75F1514B" w14:textId="77777777" w:rsidR="00880B2C" w:rsidRPr="008D19CD" w:rsidRDefault="00880B2C" w:rsidP="00865D5E">
            <w:r w:rsidRPr="008D19CD">
              <w:t>Персональное сообщение</w:t>
            </w:r>
          </w:p>
        </w:tc>
        <w:tc>
          <w:tcPr>
            <w:tcW w:w="1952" w:type="dxa"/>
          </w:tcPr>
          <w:p w14:paraId="45C89C10" w14:textId="77777777" w:rsidR="00880B2C" w:rsidRPr="008D19CD" w:rsidRDefault="00880B2C" w:rsidP="00865D5E"/>
        </w:tc>
      </w:tr>
      <w:tr w:rsidR="00880B2C" w:rsidRPr="008D19CD" w14:paraId="1C69BEAD" w14:textId="77777777" w:rsidTr="00865D5E">
        <w:trPr>
          <w:trHeight w:val="449"/>
        </w:trPr>
        <w:tc>
          <w:tcPr>
            <w:tcW w:w="3142" w:type="dxa"/>
          </w:tcPr>
          <w:p w14:paraId="7C39BD0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</w:t>
            </w:r>
          </w:p>
        </w:tc>
        <w:tc>
          <w:tcPr>
            <w:tcW w:w="5112" w:type="dxa"/>
          </w:tcPr>
          <w:p w14:paraId="4E15AACE" w14:textId="77777777" w:rsidR="00880B2C" w:rsidRPr="008D19CD" w:rsidRDefault="00880B2C" w:rsidP="00865D5E">
            <w:r w:rsidRPr="008D19CD">
              <w:t>Сумма без скидки (руб.) по чеку</w:t>
            </w:r>
          </w:p>
        </w:tc>
        <w:tc>
          <w:tcPr>
            <w:tcW w:w="1952" w:type="dxa"/>
          </w:tcPr>
          <w:p w14:paraId="30468504" w14:textId="77777777" w:rsidR="00880B2C" w:rsidRPr="008D19CD" w:rsidRDefault="00880B2C" w:rsidP="00865D5E"/>
        </w:tc>
      </w:tr>
      <w:tr w:rsidR="00880B2C" w:rsidRPr="008D19CD" w14:paraId="2668A441" w14:textId="77777777" w:rsidTr="00865D5E">
        <w:trPr>
          <w:trHeight w:val="427"/>
        </w:trPr>
        <w:tc>
          <w:tcPr>
            <w:tcW w:w="3142" w:type="dxa"/>
          </w:tcPr>
          <w:p w14:paraId="1FC4AC9F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Discount</w:t>
            </w:r>
          </w:p>
        </w:tc>
        <w:tc>
          <w:tcPr>
            <w:tcW w:w="5112" w:type="dxa"/>
          </w:tcPr>
          <w:p w14:paraId="571F04F6" w14:textId="77777777" w:rsidR="00880B2C" w:rsidRPr="008D19CD" w:rsidRDefault="00880B2C" w:rsidP="00865D5E">
            <w:r w:rsidRPr="008D19CD">
              <w:t>Скидка (%) по чеку</w:t>
            </w:r>
          </w:p>
        </w:tc>
        <w:tc>
          <w:tcPr>
            <w:tcW w:w="1952" w:type="dxa"/>
          </w:tcPr>
          <w:p w14:paraId="5C0E29DB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3A0A2CC1" w14:textId="77777777" w:rsidTr="00865D5E">
        <w:trPr>
          <w:trHeight w:val="449"/>
        </w:trPr>
        <w:tc>
          <w:tcPr>
            <w:tcW w:w="3142" w:type="dxa"/>
          </w:tcPr>
          <w:p w14:paraId="1772287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SummDiscounted</w:t>
            </w:r>
          </w:p>
        </w:tc>
        <w:tc>
          <w:tcPr>
            <w:tcW w:w="5112" w:type="dxa"/>
          </w:tcPr>
          <w:p w14:paraId="1186D7FD" w14:textId="77777777" w:rsidR="00880B2C" w:rsidRPr="008D19CD" w:rsidRDefault="00880B2C" w:rsidP="00865D5E">
            <w:r w:rsidRPr="008D19CD">
              <w:t>Сумма со скидкой (руб.) по чеку</w:t>
            </w:r>
          </w:p>
        </w:tc>
        <w:tc>
          <w:tcPr>
            <w:tcW w:w="1952" w:type="dxa"/>
          </w:tcPr>
          <w:p w14:paraId="7D18C352" w14:textId="77777777" w:rsidR="00880B2C" w:rsidRPr="008D19CD" w:rsidRDefault="00880B2C" w:rsidP="00865D5E"/>
        </w:tc>
      </w:tr>
      <w:tr w:rsidR="00880B2C" w:rsidRPr="008D19CD" w14:paraId="15438500" w14:textId="77777777" w:rsidTr="00865D5E">
        <w:trPr>
          <w:trHeight w:val="449"/>
        </w:trPr>
        <w:tc>
          <w:tcPr>
            <w:tcW w:w="3142" w:type="dxa"/>
          </w:tcPr>
          <w:p w14:paraId="3363CDA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ChargedBonus</w:t>
            </w:r>
          </w:p>
        </w:tc>
        <w:tc>
          <w:tcPr>
            <w:tcW w:w="5112" w:type="dxa"/>
          </w:tcPr>
          <w:p w14:paraId="16D4EB24" w14:textId="77777777" w:rsidR="00880B2C" w:rsidRPr="008D19CD" w:rsidRDefault="00880B2C" w:rsidP="00865D5E">
            <w:r w:rsidRPr="008D19CD">
              <w:t>Всего начислено баллов по чеку</w:t>
            </w:r>
          </w:p>
        </w:tc>
        <w:tc>
          <w:tcPr>
            <w:tcW w:w="1952" w:type="dxa"/>
          </w:tcPr>
          <w:p w14:paraId="014D8066" w14:textId="77777777" w:rsidR="00880B2C" w:rsidRPr="008D19CD" w:rsidRDefault="00880B2C" w:rsidP="00865D5E"/>
        </w:tc>
      </w:tr>
      <w:tr w:rsidR="00880B2C" w:rsidRPr="008D19CD" w14:paraId="44BDD0B5" w14:textId="77777777" w:rsidTr="00865D5E">
        <w:trPr>
          <w:trHeight w:val="523"/>
        </w:trPr>
        <w:tc>
          <w:tcPr>
            <w:tcW w:w="3142" w:type="dxa"/>
          </w:tcPr>
          <w:p w14:paraId="5A52107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AvailablePayment</w:t>
            </w:r>
          </w:p>
        </w:tc>
        <w:tc>
          <w:tcPr>
            <w:tcW w:w="5112" w:type="dxa"/>
          </w:tcPr>
          <w:p w14:paraId="194E84CE" w14:textId="77777777" w:rsidR="00880B2C" w:rsidRPr="008D19CD" w:rsidRDefault="00880B2C" w:rsidP="00865D5E">
            <w:r w:rsidRPr="008D19CD">
              <w:t>Доступный платеж в рублях по чеку.</w:t>
            </w:r>
          </w:p>
        </w:tc>
        <w:tc>
          <w:tcPr>
            <w:tcW w:w="1952" w:type="dxa"/>
          </w:tcPr>
          <w:p w14:paraId="74498D47" w14:textId="77777777" w:rsidR="00880B2C" w:rsidRPr="008D19CD" w:rsidRDefault="00880B2C" w:rsidP="00865D5E"/>
        </w:tc>
      </w:tr>
      <w:tr w:rsidR="00880B2C" w:rsidRPr="008D19CD" w14:paraId="6EE2AB91" w14:textId="77777777" w:rsidTr="00865D5E">
        <w:trPr>
          <w:trHeight w:val="449"/>
        </w:trPr>
        <w:tc>
          <w:tcPr>
            <w:tcW w:w="3142" w:type="dxa"/>
          </w:tcPr>
          <w:p w14:paraId="40FC899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WriteoffBonus</w:t>
            </w:r>
          </w:p>
        </w:tc>
        <w:tc>
          <w:tcPr>
            <w:tcW w:w="5112" w:type="dxa"/>
          </w:tcPr>
          <w:p w14:paraId="33375DE4" w14:textId="77777777" w:rsidR="00880B2C" w:rsidRPr="008D19CD" w:rsidRDefault="00880B2C" w:rsidP="00865D5E">
            <w:r w:rsidRPr="008D19CD">
              <w:t>Всего списано баллов по чеку</w:t>
            </w:r>
          </w:p>
        </w:tc>
        <w:tc>
          <w:tcPr>
            <w:tcW w:w="1952" w:type="dxa"/>
          </w:tcPr>
          <w:p w14:paraId="6E19CD37" w14:textId="77777777" w:rsidR="00880B2C" w:rsidRPr="008D19CD" w:rsidRDefault="00880B2C" w:rsidP="00865D5E"/>
        </w:tc>
      </w:tr>
      <w:tr w:rsidR="00880B2C" w:rsidRPr="008D19CD" w14:paraId="2F63C8C4" w14:textId="77777777" w:rsidTr="00865D5E">
        <w:trPr>
          <w:trHeight w:val="449"/>
        </w:trPr>
        <w:tc>
          <w:tcPr>
            <w:tcW w:w="3142" w:type="dxa"/>
          </w:tcPr>
          <w:p w14:paraId="08DCCBCC" w14:textId="77777777" w:rsidR="00880B2C" w:rsidRPr="008D19CD" w:rsidRDefault="00880B2C" w:rsidP="00865D5E">
            <w:r w:rsidRPr="008D19CD">
              <w:t>&lt;Item&gt;&lt;PositionNumber&gt;</w:t>
            </w:r>
          </w:p>
        </w:tc>
        <w:tc>
          <w:tcPr>
            <w:tcW w:w="5112" w:type="dxa"/>
          </w:tcPr>
          <w:p w14:paraId="1982F6CD" w14:textId="77777777" w:rsidR="00880B2C" w:rsidRPr="008D19CD" w:rsidRDefault="00880B2C" w:rsidP="00865D5E">
            <w:r w:rsidRPr="008D19CD">
              <w:t>Номер позиции в чеке</w:t>
            </w:r>
          </w:p>
        </w:tc>
        <w:tc>
          <w:tcPr>
            <w:tcW w:w="1952" w:type="dxa"/>
          </w:tcPr>
          <w:p w14:paraId="5042D7F6" w14:textId="77777777" w:rsidR="00880B2C" w:rsidRPr="008D19CD" w:rsidRDefault="00880B2C" w:rsidP="00865D5E"/>
        </w:tc>
      </w:tr>
      <w:tr w:rsidR="00880B2C" w:rsidRPr="008D19CD" w14:paraId="105C3E7A" w14:textId="77777777" w:rsidTr="00865D5E">
        <w:trPr>
          <w:trHeight w:val="449"/>
        </w:trPr>
        <w:tc>
          <w:tcPr>
            <w:tcW w:w="3142" w:type="dxa"/>
          </w:tcPr>
          <w:p w14:paraId="2219DD39" w14:textId="77777777" w:rsidR="00880B2C" w:rsidRPr="008D19CD" w:rsidRDefault="00880B2C" w:rsidP="00865D5E">
            <w:r w:rsidRPr="008D19CD">
              <w:rPr>
                <w:lang w:val="en-US"/>
              </w:rPr>
              <w:t>&lt;Item&gt;&lt;Article&gt;</w:t>
            </w:r>
          </w:p>
        </w:tc>
        <w:tc>
          <w:tcPr>
            <w:tcW w:w="5112" w:type="dxa"/>
          </w:tcPr>
          <w:p w14:paraId="55489B43" w14:textId="77777777" w:rsidR="00880B2C" w:rsidRPr="008D19CD" w:rsidRDefault="00880B2C" w:rsidP="00865D5E">
            <w:r w:rsidRPr="008D19CD">
              <w:t>Код товара</w:t>
            </w:r>
          </w:p>
        </w:tc>
        <w:tc>
          <w:tcPr>
            <w:tcW w:w="1952" w:type="dxa"/>
          </w:tcPr>
          <w:p w14:paraId="5D794516" w14:textId="77777777" w:rsidR="00880B2C" w:rsidRPr="008D19CD" w:rsidRDefault="00880B2C" w:rsidP="00865D5E"/>
        </w:tc>
      </w:tr>
      <w:tr w:rsidR="00880B2C" w:rsidRPr="008D19CD" w14:paraId="76E2953A" w14:textId="77777777" w:rsidTr="00865D5E">
        <w:trPr>
          <w:trHeight w:val="449"/>
        </w:trPr>
        <w:tc>
          <w:tcPr>
            <w:tcW w:w="3142" w:type="dxa"/>
          </w:tcPr>
          <w:p w14:paraId="3DD58DDC" w14:textId="77777777" w:rsidR="00880B2C" w:rsidRPr="008D19CD" w:rsidRDefault="00880B2C" w:rsidP="00865D5E">
            <w:r w:rsidRPr="008D19CD">
              <w:rPr>
                <w:lang w:val="en-US"/>
              </w:rPr>
              <w:t>&lt;Item&gt;&lt;Price&gt;</w:t>
            </w:r>
          </w:p>
        </w:tc>
        <w:tc>
          <w:tcPr>
            <w:tcW w:w="5112" w:type="dxa"/>
          </w:tcPr>
          <w:p w14:paraId="44B00BF6" w14:textId="77777777" w:rsidR="00880B2C" w:rsidRPr="008D19CD" w:rsidRDefault="00880B2C" w:rsidP="00865D5E">
            <w:r w:rsidRPr="008D19CD">
              <w:t>Цена товара</w:t>
            </w:r>
          </w:p>
        </w:tc>
        <w:tc>
          <w:tcPr>
            <w:tcW w:w="1952" w:type="dxa"/>
          </w:tcPr>
          <w:p w14:paraId="30C7AA72" w14:textId="77777777" w:rsidR="00880B2C" w:rsidRPr="008D19CD" w:rsidRDefault="00880B2C" w:rsidP="00865D5E"/>
        </w:tc>
      </w:tr>
      <w:tr w:rsidR="00880B2C" w:rsidRPr="008D19CD" w14:paraId="166067B5" w14:textId="77777777" w:rsidTr="00865D5E">
        <w:trPr>
          <w:trHeight w:val="449"/>
        </w:trPr>
        <w:tc>
          <w:tcPr>
            <w:tcW w:w="3142" w:type="dxa"/>
          </w:tcPr>
          <w:p w14:paraId="6D83CCA7" w14:textId="77777777" w:rsidR="00880B2C" w:rsidRPr="008D19CD" w:rsidRDefault="00880B2C" w:rsidP="00865D5E">
            <w:r w:rsidRPr="008D19CD">
              <w:rPr>
                <w:lang w:val="en-US"/>
              </w:rPr>
              <w:lastRenderedPageBreak/>
              <w:t>&lt;Item&gt;&lt;Quantity&gt;</w:t>
            </w:r>
          </w:p>
        </w:tc>
        <w:tc>
          <w:tcPr>
            <w:tcW w:w="5112" w:type="dxa"/>
          </w:tcPr>
          <w:p w14:paraId="744F02CC" w14:textId="77777777" w:rsidR="00880B2C" w:rsidRPr="008D19CD" w:rsidRDefault="00880B2C" w:rsidP="00865D5E">
            <w:r w:rsidRPr="008D19CD">
              <w:t>Кол-во данного товара</w:t>
            </w:r>
          </w:p>
        </w:tc>
        <w:tc>
          <w:tcPr>
            <w:tcW w:w="1952" w:type="dxa"/>
          </w:tcPr>
          <w:p w14:paraId="162B4E1D" w14:textId="77777777" w:rsidR="00880B2C" w:rsidRPr="008D19CD" w:rsidRDefault="00880B2C" w:rsidP="00865D5E"/>
        </w:tc>
      </w:tr>
      <w:tr w:rsidR="00880B2C" w:rsidRPr="008D19CD" w14:paraId="2E137831" w14:textId="77777777" w:rsidTr="00865D5E">
        <w:trPr>
          <w:trHeight w:val="449"/>
        </w:trPr>
        <w:tc>
          <w:tcPr>
            <w:tcW w:w="3142" w:type="dxa"/>
          </w:tcPr>
          <w:p w14:paraId="0B7754F0" w14:textId="77777777" w:rsidR="00880B2C" w:rsidRPr="008D19CD" w:rsidRDefault="00880B2C" w:rsidP="00865D5E">
            <w:r w:rsidRPr="008D19CD">
              <w:rPr>
                <w:lang w:val="en-US"/>
              </w:rPr>
              <w:t>&lt;Item&gt;&lt;Discount&gt;</w:t>
            </w:r>
          </w:p>
        </w:tc>
        <w:tc>
          <w:tcPr>
            <w:tcW w:w="5112" w:type="dxa"/>
          </w:tcPr>
          <w:p w14:paraId="7C0227EB" w14:textId="77777777" w:rsidR="00880B2C" w:rsidRPr="008D19CD" w:rsidRDefault="00880B2C" w:rsidP="00865D5E">
            <w:r w:rsidRPr="008D19CD">
              <w:t>Скидка (%) по данной позиции</w:t>
            </w:r>
          </w:p>
        </w:tc>
        <w:tc>
          <w:tcPr>
            <w:tcW w:w="1952" w:type="dxa"/>
          </w:tcPr>
          <w:p w14:paraId="79C24D11" w14:textId="77777777" w:rsidR="00880B2C" w:rsidRPr="008D19CD" w:rsidRDefault="00880B2C" w:rsidP="00865D5E"/>
        </w:tc>
      </w:tr>
      <w:tr w:rsidR="00880B2C" w:rsidRPr="008D19CD" w14:paraId="02467927" w14:textId="77777777" w:rsidTr="00865D5E">
        <w:trPr>
          <w:trHeight w:val="449"/>
        </w:trPr>
        <w:tc>
          <w:tcPr>
            <w:tcW w:w="3142" w:type="dxa"/>
          </w:tcPr>
          <w:p w14:paraId="3BF6C2BF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</w:t>
            </w:r>
          </w:p>
        </w:tc>
        <w:tc>
          <w:tcPr>
            <w:tcW w:w="5112" w:type="dxa"/>
          </w:tcPr>
          <w:p w14:paraId="0499F627" w14:textId="77777777" w:rsidR="00880B2C" w:rsidRPr="008D19CD" w:rsidRDefault="00880B2C" w:rsidP="00865D5E">
            <w:r w:rsidRPr="008D19CD">
              <w:t>Сумма без скидки (руб.) по данной позиции</w:t>
            </w:r>
          </w:p>
        </w:tc>
        <w:tc>
          <w:tcPr>
            <w:tcW w:w="1952" w:type="dxa"/>
          </w:tcPr>
          <w:p w14:paraId="2184E4B3" w14:textId="77777777" w:rsidR="00880B2C" w:rsidRPr="008D19CD" w:rsidRDefault="00880B2C" w:rsidP="00865D5E"/>
        </w:tc>
      </w:tr>
      <w:tr w:rsidR="00880B2C" w:rsidRPr="008D19CD" w14:paraId="0D38A73C" w14:textId="77777777" w:rsidTr="00865D5E">
        <w:trPr>
          <w:trHeight w:val="449"/>
        </w:trPr>
        <w:tc>
          <w:tcPr>
            <w:tcW w:w="3142" w:type="dxa"/>
          </w:tcPr>
          <w:p w14:paraId="64A283A4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SummDiscounted</w:t>
            </w:r>
            <w:r w:rsidRPr="008D19CD">
              <w:t>&gt;</w:t>
            </w:r>
          </w:p>
        </w:tc>
        <w:tc>
          <w:tcPr>
            <w:tcW w:w="5112" w:type="dxa"/>
          </w:tcPr>
          <w:p w14:paraId="49A10671" w14:textId="77777777" w:rsidR="00880B2C" w:rsidRPr="008D19CD" w:rsidRDefault="00880B2C" w:rsidP="00865D5E">
            <w:r w:rsidRPr="008D19CD">
              <w:t>Сумма со скидкой (руб.) по данной позиции</w:t>
            </w:r>
          </w:p>
        </w:tc>
        <w:tc>
          <w:tcPr>
            <w:tcW w:w="1952" w:type="dxa"/>
          </w:tcPr>
          <w:p w14:paraId="4181020E" w14:textId="77777777" w:rsidR="00880B2C" w:rsidRPr="008D19CD" w:rsidRDefault="00880B2C" w:rsidP="00865D5E"/>
        </w:tc>
      </w:tr>
      <w:tr w:rsidR="00880B2C" w:rsidRPr="008D19CD" w14:paraId="0D8CE725" w14:textId="77777777" w:rsidTr="00865D5E">
        <w:trPr>
          <w:trHeight w:val="449"/>
        </w:trPr>
        <w:tc>
          <w:tcPr>
            <w:tcW w:w="3142" w:type="dxa"/>
          </w:tcPr>
          <w:p w14:paraId="51745B99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&gt;&lt;AvailablePayment&gt;</w:t>
            </w:r>
          </w:p>
        </w:tc>
        <w:tc>
          <w:tcPr>
            <w:tcW w:w="5112" w:type="dxa"/>
          </w:tcPr>
          <w:p w14:paraId="77EADC43" w14:textId="77777777" w:rsidR="00880B2C" w:rsidRPr="008D19CD" w:rsidRDefault="00880B2C" w:rsidP="00865D5E">
            <w:r w:rsidRPr="008D19CD">
              <w:t>Доступный платеж в рублях по данной позиции</w:t>
            </w:r>
          </w:p>
        </w:tc>
        <w:tc>
          <w:tcPr>
            <w:tcW w:w="1952" w:type="dxa"/>
          </w:tcPr>
          <w:p w14:paraId="0810F4D3" w14:textId="77777777" w:rsidR="00880B2C" w:rsidRPr="008D19CD" w:rsidRDefault="00880B2C" w:rsidP="00865D5E"/>
        </w:tc>
      </w:tr>
      <w:tr w:rsidR="00880B2C" w:rsidRPr="008D19CD" w14:paraId="266B24B6" w14:textId="77777777" w:rsidTr="00865D5E">
        <w:trPr>
          <w:trHeight w:val="449"/>
        </w:trPr>
        <w:tc>
          <w:tcPr>
            <w:tcW w:w="3142" w:type="dxa"/>
          </w:tcPr>
          <w:p w14:paraId="718C3B86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&gt;&lt;ChargedBonus&gt;</w:t>
            </w:r>
          </w:p>
        </w:tc>
        <w:tc>
          <w:tcPr>
            <w:tcW w:w="5112" w:type="dxa"/>
          </w:tcPr>
          <w:p w14:paraId="2BD46FA7" w14:textId="77777777" w:rsidR="00880B2C" w:rsidRPr="008D19CD" w:rsidRDefault="00880B2C" w:rsidP="00865D5E">
            <w:r w:rsidRPr="008D19CD">
              <w:t>Всего начислено баллов по данной позиции</w:t>
            </w:r>
          </w:p>
        </w:tc>
        <w:tc>
          <w:tcPr>
            <w:tcW w:w="1952" w:type="dxa"/>
          </w:tcPr>
          <w:p w14:paraId="0FCC29C5" w14:textId="77777777" w:rsidR="00880B2C" w:rsidRPr="008D19CD" w:rsidRDefault="00880B2C" w:rsidP="00865D5E"/>
        </w:tc>
      </w:tr>
      <w:tr w:rsidR="00880B2C" w:rsidRPr="008D19CD" w14:paraId="33AEE243" w14:textId="77777777" w:rsidTr="00865D5E">
        <w:trPr>
          <w:trHeight w:val="449"/>
        </w:trPr>
        <w:tc>
          <w:tcPr>
            <w:tcW w:w="3142" w:type="dxa"/>
          </w:tcPr>
          <w:p w14:paraId="776C3228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&gt;&lt;WriteoffBonus&gt;</w:t>
            </w:r>
          </w:p>
        </w:tc>
        <w:tc>
          <w:tcPr>
            <w:tcW w:w="5112" w:type="dxa"/>
          </w:tcPr>
          <w:p w14:paraId="0CCD12C8" w14:textId="77777777" w:rsidR="00880B2C" w:rsidRPr="008D19CD" w:rsidRDefault="00880B2C" w:rsidP="00865D5E">
            <w:r w:rsidRPr="008D19CD">
              <w:t>Всего списано баллов по данной позиции</w:t>
            </w:r>
          </w:p>
        </w:tc>
        <w:tc>
          <w:tcPr>
            <w:tcW w:w="1952" w:type="dxa"/>
          </w:tcPr>
          <w:p w14:paraId="32564C03" w14:textId="77777777" w:rsidR="00880B2C" w:rsidRPr="008D19CD" w:rsidRDefault="00880B2C" w:rsidP="00865D5E"/>
        </w:tc>
      </w:tr>
      <w:tr w:rsidR="00880B2C" w:rsidRPr="008D19CD" w14:paraId="48AD5B29" w14:textId="77777777" w:rsidTr="00865D5E">
        <w:trPr>
          <w:trHeight w:val="449"/>
        </w:trPr>
        <w:tc>
          <w:tcPr>
            <w:tcW w:w="3142" w:type="dxa"/>
          </w:tcPr>
          <w:p w14:paraId="572AEFA4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&gt;&lt;WriteoffStatusBonus&gt;</w:t>
            </w:r>
          </w:p>
        </w:tc>
        <w:tc>
          <w:tcPr>
            <w:tcW w:w="5112" w:type="dxa"/>
          </w:tcPr>
          <w:p w14:paraId="25385579" w14:textId="77777777" w:rsidR="00880B2C" w:rsidRPr="008D19CD" w:rsidRDefault="00880B2C" w:rsidP="00865D5E">
            <w:r w:rsidRPr="008D19CD">
              <w:t>Списано статусных баллов</w:t>
            </w:r>
          </w:p>
        </w:tc>
        <w:tc>
          <w:tcPr>
            <w:tcW w:w="1952" w:type="dxa"/>
          </w:tcPr>
          <w:p w14:paraId="7D33D633" w14:textId="77777777" w:rsidR="00880B2C" w:rsidRPr="008D19CD" w:rsidRDefault="00880B2C" w:rsidP="00865D5E">
            <w:r w:rsidRPr="008D19CD">
              <w:t>Не используется в данном ТЗ</w:t>
            </w:r>
          </w:p>
        </w:tc>
      </w:tr>
    </w:tbl>
    <w:p w14:paraId="3D8F1ED1" w14:textId="77777777" w:rsidR="00880B2C" w:rsidRPr="008D19CD" w:rsidRDefault="00880B2C" w:rsidP="00880B2C"/>
    <w:p w14:paraId="369E197C" w14:textId="77777777" w:rsidR="00880B2C" w:rsidRPr="008D19CD" w:rsidRDefault="00880B2C" w:rsidP="00880B2C">
      <w:pPr>
        <w:pStyle w:val="5"/>
      </w:pPr>
      <w:r w:rsidRPr="008D19CD">
        <w:t>Пример запроса мягкого чека с начислением</w:t>
      </w:r>
    </w:p>
    <w:p w14:paraId="6A44708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5E9ECE8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0D64F95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&lt;SOAP-ENV:Body&gt;</w:t>
      </w:r>
    </w:p>
    <w:p w14:paraId="75BD52B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 xmlns="http://loyalty.manzanagroup.ru/loyalty.xsd"&gt;</w:t>
      </w:r>
    </w:p>
    <w:p w14:paraId="7B1B42D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&lt;request&gt;</w:t>
      </w:r>
    </w:p>
    <w:p w14:paraId="5FDF545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&lt;ChequeRequest ChequeType="Soft"&gt;</w:t>
      </w:r>
    </w:p>
    <w:p w14:paraId="15B4918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&lt;RequestID&gt;701&lt;/RequestID&gt;</w:t>
      </w:r>
    </w:p>
    <w:p w14:paraId="4B3F0FA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&lt;Card&gt;</w:t>
      </w:r>
    </w:p>
    <w:p w14:paraId="4D47607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&lt;CardNumber&gt;999030000301&lt;/CardNumber&gt;</w:t>
      </w:r>
    </w:p>
    <w:p w14:paraId="464B976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&lt;/Card&gt;</w:t>
      </w:r>
    </w:p>
    <w:p w14:paraId="5CFD42A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&lt;DateTime&gt;2019-04-03T10:10:14.348Z&lt;/DateTime&gt;</w:t>
      </w:r>
    </w:p>
    <w:p w14:paraId="7AF21B5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&lt;Organization&gt;00001&lt;/Organization&gt;</w:t>
      </w:r>
    </w:p>
    <w:p w14:paraId="3510A8C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&lt;BusinessUnit&gt;1&lt;/BusinessUnit&gt;</w:t>
      </w:r>
    </w:p>
    <w:p w14:paraId="5B28E7F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&lt;POS&gt;1&lt;/POS&gt;</w:t>
      </w:r>
    </w:p>
    <w:p w14:paraId="4B56BAC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&lt;Number&gt;test9&lt;/Number&gt;</w:t>
      </w:r>
    </w:p>
    <w:p w14:paraId="59474C6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&lt;OperationType&gt;Sale&lt;/OperationType&gt;</w:t>
      </w:r>
    </w:p>
    <w:p w14:paraId="1F4B513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&lt;Summ&gt;200&lt;/Summ&gt;</w:t>
      </w:r>
    </w:p>
    <w:p w14:paraId="27780C4B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</w:t>
      </w:r>
      <w:r w:rsidRPr="008D19CD">
        <w:rPr>
          <w:b/>
          <w:sz w:val="20"/>
          <w:szCs w:val="20"/>
          <w:lang w:val="en-US"/>
        </w:rPr>
        <w:t>&lt;Discount&gt;0.00&lt;/Discount&gt;</w:t>
      </w:r>
    </w:p>
    <w:p w14:paraId="437C542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&lt;SummDiscounted&gt;200.00&lt;/SummDiscounted&gt;</w:t>
      </w:r>
    </w:p>
    <w:p w14:paraId="13B4BA14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</w:t>
      </w:r>
      <w:r w:rsidRPr="008D19CD">
        <w:rPr>
          <w:b/>
          <w:sz w:val="20"/>
          <w:szCs w:val="20"/>
          <w:lang w:val="en-US"/>
        </w:rPr>
        <w:t>&lt;PaidByBonus&gt;0&lt;/PaidByBonus&gt;</w:t>
      </w:r>
    </w:p>
    <w:p w14:paraId="1753524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commentRangeStart w:id="76"/>
      <w:r w:rsidRPr="008D19CD">
        <w:rPr>
          <w:b/>
          <w:sz w:val="20"/>
          <w:szCs w:val="20"/>
          <w:lang w:val="en-US"/>
        </w:rPr>
        <w:t xml:space="preserve">               </w:t>
      </w:r>
      <w:r w:rsidRPr="008D19CD">
        <w:rPr>
          <w:sz w:val="20"/>
          <w:szCs w:val="20"/>
          <w:lang w:val="en-US"/>
        </w:rPr>
        <w:t>&lt;Coupons&gt;</w:t>
      </w:r>
    </w:p>
    <w:p w14:paraId="7289474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  <w:t xml:space="preserve">       &lt;Coupon&gt;</w:t>
      </w:r>
    </w:p>
    <w:p w14:paraId="1780AA4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>&lt;TypeID&gt;2500211379622&lt;/TypeID&gt;</w:t>
      </w:r>
    </w:p>
    <w:p w14:paraId="3E10B82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  <w:t xml:space="preserve">       &lt;/Coupon&gt;</w:t>
      </w:r>
    </w:p>
    <w:p w14:paraId="2275E55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  <w:t xml:space="preserve">       &lt;Coupon&gt;</w:t>
      </w:r>
    </w:p>
    <w:p w14:paraId="1FEC42C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</w:r>
      <w:r w:rsidRPr="008D19CD">
        <w:rPr>
          <w:sz w:val="20"/>
          <w:szCs w:val="20"/>
          <w:lang w:val="en-US"/>
        </w:rPr>
        <w:tab/>
        <w:t>&lt;Number&gt;2500211379622&lt;/Number&gt;</w:t>
      </w:r>
    </w:p>
    <w:p w14:paraId="45C99B2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  <w:t xml:space="preserve">       &lt;/Coupon&gt;</w:t>
      </w:r>
    </w:p>
    <w:p w14:paraId="625264C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ab/>
        <w:t xml:space="preserve">   &lt;/Coupons&gt;</w:t>
      </w:r>
      <w:commentRangeEnd w:id="76"/>
      <w:r w:rsidRPr="008D19CD">
        <w:rPr>
          <w:rStyle w:val="a7"/>
        </w:rPr>
        <w:commentReference w:id="76"/>
      </w:r>
    </w:p>
    <w:p w14:paraId="0DF24F2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&lt;Item&gt;</w:t>
      </w:r>
    </w:p>
    <w:p w14:paraId="23D2C7C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&lt;PositionNumber&gt;1&lt;/PositionNumber&gt;</w:t>
      </w:r>
    </w:p>
    <w:p w14:paraId="68481EB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&lt;Article&gt;integr1&lt;/Article&gt;</w:t>
      </w:r>
    </w:p>
    <w:p w14:paraId="31CF86D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&lt;ArticleName /&gt;</w:t>
      </w:r>
    </w:p>
    <w:p w14:paraId="01747B3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6CA88F2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&lt;Quantity&gt;1.00&lt;/Quantity&gt;</w:t>
      </w:r>
    </w:p>
    <w:p w14:paraId="19899E2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4F84CCE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&lt;Discount&gt;0&lt;/Discount&gt;</w:t>
      </w:r>
    </w:p>
    <w:p w14:paraId="34B697F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5BF16A0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577C587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585ABE9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&lt;PositionNumber&gt;2&lt;/PositionNumber&gt;</w:t>
      </w:r>
    </w:p>
    <w:p w14:paraId="2C4EC69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&lt;Article&gt;integr2&lt;/Article&gt;</w:t>
      </w:r>
    </w:p>
    <w:p w14:paraId="6525E5A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&lt;ArticleName /&gt;</w:t>
      </w:r>
    </w:p>
    <w:p w14:paraId="79E8EE9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78171C4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&lt;Quantity&gt;1.00&lt;/Quantity&gt;</w:t>
      </w:r>
    </w:p>
    <w:p w14:paraId="29A3E95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103C897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&lt;Discount&gt;0&lt;/Discount&gt;</w:t>
      </w:r>
    </w:p>
    <w:p w14:paraId="7D71D37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12CB9D5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28608D64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</w:t>
      </w:r>
      <w:r w:rsidRPr="008D19CD">
        <w:rPr>
          <w:b/>
          <w:sz w:val="20"/>
          <w:szCs w:val="20"/>
          <w:lang w:val="en-US"/>
        </w:rPr>
        <w:t>&lt;Payment&gt;</w:t>
      </w:r>
    </w:p>
    <w:p w14:paraId="1B1D0D4C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   &lt;ID&gt;Cash&lt;/ID&gt;</w:t>
      </w:r>
    </w:p>
    <w:p w14:paraId="4493D987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   &lt;Value&gt;200.00&lt;/Value&gt;</w:t>
      </w:r>
    </w:p>
    <w:p w14:paraId="770CDD5E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&lt;/Payment&gt;</w:t>
      </w:r>
    </w:p>
    <w:p w14:paraId="43954A5F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&lt;Payment&gt;</w:t>
      </w:r>
    </w:p>
    <w:p w14:paraId="5152F5A7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   &lt;ID&gt;Bonus&lt;/ID&gt;</w:t>
      </w:r>
    </w:p>
    <w:p w14:paraId="76A6EB05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   &lt;Value&gt;0&lt;/Value&gt;</w:t>
      </w:r>
    </w:p>
    <w:p w14:paraId="7C931978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b/>
          <w:sz w:val="20"/>
          <w:szCs w:val="20"/>
          <w:lang w:val="en-US"/>
        </w:rPr>
        <w:t xml:space="preserve">               &lt;/Payment&gt;</w:t>
      </w:r>
    </w:p>
    <w:p w14:paraId="32451E2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&lt;/ChequeRequest&gt;</w:t>
      </w:r>
    </w:p>
    <w:p w14:paraId="20A1DCD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&lt;/request&gt;</w:t>
      </w:r>
    </w:p>
    <w:p w14:paraId="7CA1D97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&lt;orgName&gt;ZS2&lt;/orgName&gt;</w:t>
      </w:r>
    </w:p>
    <w:p w14:paraId="68201D9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&lt;/ProcessRequest&gt;</w:t>
      </w:r>
    </w:p>
    <w:p w14:paraId="331B293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&lt;/SOAP-ENV:Body&gt;</w:t>
      </w:r>
    </w:p>
    <w:p w14:paraId="34088E74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-</w:t>
      </w:r>
      <w:r w:rsidRPr="008D19CD">
        <w:rPr>
          <w:sz w:val="20"/>
          <w:szCs w:val="20"/>
          <w:lang w:val="en-US"/>
        </w:rPr>
        <w:t>ENV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474DB475" w14:textId="77777777" w:rsidR="00880B2C" w:rsidRPr="008D19CD" w:rsidRDefault="00880B2C" w:rsidP="00880B2C"/>
    <w:p w14:paraId="0B10CED0" w14:textId="77777777" w:rsidR="00880B2C" w:rsidRPr="008D19CD" w:rsidRDefault="00880B2C" w:rsidP="00880B2C">
      <w:pPr>
        <w:pStyle w:val="5"/>
      </w:pPr>
      <w:r w:rsidRPr="008D19CD">
        <w:t>Пример ответа на запрос мягкого чека с начислением</w:t>
      </w:r>
    </w:p>
    <w:p w14:paraId="1EDAC10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492BFD9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&lt;soap:Envelope xmlns:soap="http://schemas.xmlsoap.org/soap/envelope/" xmlns:xsd="http://www.w3.org/2001/XMLSchema" xmlns:xsi="http://www.w3.org/2001/XMLSchema-instance"&gt;</w:t>
      </w:r>
    </w:p>
    <w:p w14:paraId="37AD423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&lt;soap:Body&gt;</w:t>
      </w:r>
    </w:p>
    <w:p w14:paraId="0CD2B53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14:paraId="0A7FBCE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&lt;ProcessRequestResult&gt;</w:t>
      </w:r>
    </w:p>
    <w:p w14:paraId="617EB84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&lt;ChequeResponse&gt;</w:t>
      </w:r>
    </w:p>
    <w:p w14:paraId="5570EEE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&lt;TransactionID&gt;-9223372036775749948&lt;/TransactionID&gt;</w:t>
      </w:r>
    </w:p>
    <w:p w14:paraId="688B30E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&lt;RequestID&gt;701&lt;/RequestID&gt;</w:t>
      </w:r>
    </w:p>
    <w:p w14:paraId="3EE0AF5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&lt;Processed&gt;2019-04-04T10:49:50.46&lt;/Processed&gt;</w:t>
      </w:r>
    </w:p>
    <w:p w14:paraId="4CB476A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&lt;ReturnCode&gt;0&lt;/ReturnCode&gt;</w:t>
      </w:r>
    </w:p>
    <w:p w14:paraId="4237AAE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&lt;Message&gt;Начислено: 15,00&lt;/Message&gt;</w:t>
      </w:r>
    </w:p>
    <w:p w14:paraId="6CA4EE8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&lt;CardBalance&gt;1015.00&lt;/CardBalance&gt;</w:t>
      </w:r>
    </w:p>
    <w:p w14:paraId="0E60C11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&lt;CardActiveBalance&gt;1015.00&lt;/CardActiveBalance&gt;</w:t>
      </w:r>
    </w:p>
    <w:p w14:paraId="30DC3A7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&lt;CardSumm&gt;200.00&lt;/CardSumm&gt;</w:t>
      </w:r>
    </w:p>
    <w:p w14:paraId="0BBAC58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&lt;CardSummDiscounted&gt;200.00&lt;/CardSummDiscounted&gt;</w:t>
      </w:r>
    </w:p>
    <w:p w14:paraId="1738F35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&lt;CardDiscount&gt;0.000&lt;/CardDiscount&gt;</w:t>
      </w:r>
    </w:p>
    <w:p w14:paraId="7EDCDB0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&lt;CardChargedMoney&gt;0.00&lt;/CardChargedMoney&gt;</w:t>
      </w:r>
    </w:p>
    <w:p w14:paraId="79CC584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&lt;CardWriteoffMoney&gt;0.00&lt;/CardWriteoffMoney&gt;</w:t>
      </w:r>
    </w:p>
    <w:p w14:paraId="2F62FAC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&lt;CardMoneyBalance&gt;0.00&lt;/CardMoneyBalance&gt;</w:t>
      </w:r>
    </w:p>
    <w:p w14:paraId="033A6DB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&lt;Summ&gt;200.00&lt;/Summ&gt;</w:t>
      </w:r>
    </w:p>
    <w:p w14:paraId="738F0640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</w:t>
      </w:r>
      <w:r w:rsidRPr="008D19CD">
        <w:rPr>
          <w:b/>
          <w:sz w:val="20"/>
          <w:szCs w:val="20"/>
          <w:lang w:val="en-US"/>
        </w:rPr>
        <w:t>&lt;Discount&gt;0.000&lt;/Discount&gt;</w:t>
      </w:r>
    </w:p>
    <w:p w14:paraId="50EFB51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&lt;SummDiscounted&gt;200.00&lt;/SummDiscounted&gt;</w:t>
      </w:r>
    </w:p>
    <w:p w14:paraId="1704380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&lt;ChargedBonus&gt;15.00&lt;/ChargedBonus&gt;</w:t>
      </w:r>
    </w:p>
    <w:p w14:paraId="17E5851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&lt;ActiveChargedBonus&gt;15.00&lt;/ActiveChargedBonus&gt;</w:t>
      </w:r>
    </w:p>
    <w:p w14:paraId="5B2F671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&lt;AvailablePayment&gt;0.00&lt;/AvailablePayment&gt;</w:t>
      </w:r>
    </w:p>
    <w:p w14:paraId="4492F63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&lt;WriteoffBonus&gt;0.00&lt;/WriteoffBonus&gt;</w:t>
      </w:r>
    </w:p>
    <w:p w14:paraId="54FC3E1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</w:t>
      </w:r>
      <w:commentRangeStart w:id="77"/>
      <w:r w:rsidRPr="008D19CD">
        <w:rPr>
          <w:sz w:val="20"/>
          <w:szCs w:val="20"/>
          <w:lang w:val="en-US"/>
        </w:rPr>
        <w:t>&lt;Coupons&gt;</w:t>
      </w:r>
    </w:p>
    <w:p w14:paraId="6BE62B2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&lt;Coupon&gt;</w:t>
      </w:r>
    </w:p>
    <w:p w14:paraId="78135A1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   &lt;TypeID&gt;2500211379622&lt;/TypeID&gt;</w:t>
      </w:r>
    </w:p>
    <w:p w14:paraId="197481E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   &lt;ApplicabilityMessage&gt;Купон применим&lt;/ApplicabilityMessage&gt;</w:t>
      </w:r>
    </w:p>
    <w:p w14:paraId="25A8F28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   &lt;ApplicabilityCode&gt;1&lt;/ApplicabilityCode&gt;</w:t>
      </w:r>
    </w:p>
    <w:p w14:paraId="5D6E17C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&lt;/Coupon&gt;</w:t>
      </w:r>
    </w:p>
    <w:p w14:paraId="639370E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&lt;Coupon&gt;</w:t>
      </w:r>
    </w:p>
    <w:p w14:paraId="2A603E6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   &lt;Number&gt;2500211379622&lt;/Number&gt;</w:t>
      </w:r>
    </w:p>
    <w:p w14:paraId="49474E2F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  <w:lang w:val="en-US"/>
        </w:rPr>
        <w:t xml:space="preserve">                     </w:t>
      </w:r>
      <w:r w:rsidRPr="008D19CD">
        <w:rPr>
          <w:sz w:val="20"/>
          <w:szCs w:val="20"/>
        </w:rPr>
        <w:t>&lt;</w:t>
      </w:r>
      <w:r w:rsidRPr="008D19CD">
        <w:rPr>
          <w:sz w:val="20"/>
          <w:szCs w:val="20"/>
          <w:lang w:val="en-US"/>
        </w:rPr>
        <w:t>ApplicabilityMessage</w:t>
      </w:r>
      <w:r w:rsidRPr="008D19CD">
        <w:rPr>
          <w:sz w:val="20"/>
          <w:szCs w:val="20"/>
        </w:rPr>
        <w:t>&gt;Купон неприменим, вернуть покупателю. Причина: Вы не можете использовать этот купон. Он некорректный или не существует&lt;/</w:t>
      </w:r>
      <w:r w:rsidRPr="008D19CD">
        <w:rPr>
          <w:sz w:val="20"/>
          <w:szCs w:val="20"/>
          <w:lang w:val="en-US"/>
        </w:rPr>
        <w:t>ApplicabilityMessage</w:t>
      </w:r>
      <w:r w:rsidRPr="008D19CD">
        <w:rPr>
          <w:sz w:val="20"/>
          <w:szCs w:val="20"/>
        </w:rPr>
        <w:t>&gt;</w:t>
      </w:r>
    </w:p>
    <w:p w14:paraId="4F8F4D9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</w:rPr>
        <w:t xml:space="preserve">                     </w:t>
      </w:r>
      <w:r w:rsidRPr="008D19CD">
        <w:rPr>
          <w:sz w:val="20"/>
          <w:szCs w:val="20"/>
          <w:lang w:val="en-US"/>
        </w:rPr>
        <w:t>&lt;ApplicabilityCode&gt;0&lt;/ApplicabilityCode&gt;</w:t>
      </w:r>
    </w:p>
    <w:p w14:paraId="479FB47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&lt;/Coupon&gt;</w:t>
      </w:r>
    </w:p>
    <w:p w14:paraId="54DB8F6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&lt;/Coupons&gt;</w:t>
      </w:r>
      <w:commentRangeEnd w:id="77"/>
      <w:r w:rsidRPr="008D19CD">
        <w:rPr>
          <w:rStyle w:val="a7"/>
        </w:rPr>
        <w:commentReference w:id="77"/>
      </w:r>
    </w:p>
    <w:p w14:paraId="061834A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69A9089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&lt;PositionNumber&gt;1&lt;/PositionNumber&gt;</w:t>
      </w:r>
    </w:p>
    <w:p w14:paraId="14BC6B5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&lt;Article&gt;integr1&lt;/Article&gt;</w:t>
      </w:r>
    </w:p>
    <w:p w14:paraId="1B6ECF8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051D6A7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&lt;Quantity&gt;1.000&lt;/Quantity&gt;</w:t>
      </w:r>
    </w:p>
    <w:p w14:paraId="5489C53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4460EB50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</w:t>
      </w:r>
      <w:r w:rsidRPr="008D19CD">
        <w:rPr>
          <w:b/>
          <w:sz w:val="20"/>
          <w:szCs w:val="20"/>
          <w:lang w:val="en-US"/>
        </w:rPr>
        <w:t>&lt;Discount&gt;0.000&lt;/Discount&gt;</w:t>
      </w:r>
    </w:p>
    <w:p w14:paraId="5530255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33156D2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&lt;AvailablePayment&gt;0.00&lt;/AvailablePayment&gt;</w:t>
      </w:r>
    </w:p>
    <w:p w14:paraId="580A006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&lt;ChargedBonus&gt;10.00&lt;/ChargedBonus&gt;</w:t>
      </w:r>
    </w:p>
    <w:p w14:paraId="12BE844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&lt;WriteoffBonus&gt;0.00&lt;/WriteoffBonus&gt;</w:t>
      </w:r>
    </w:p>
    <w:p w14:paraId="31E654B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14:paraId="6C4DBD8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7D6D19A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5D7E9A5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&lt;PositionNumber&gt;2&lt;/PositionNumber&gt;</w:t>
      </w:r>
    </w:p>
    <w:p w14:paraId="5CF4317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&lt;Article&gt;integr2&lt;/Article&gt;</w:t>
      </w:r>
    </w:p>
    <w:p w14:paraId="1F1A294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49AE3F1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&lt;Quantity&gt;1.000&lt;/Quantity&gt;</w:t>
      </w:r>
    </w:p>
    <w:p w14:paraId="3CB82FD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010F87E6" w14:textId="77777777" w:rsidR="00880B2C" w:rsidRPr="008D19CD" w:rsidRDefault="00880B2C" w:rsidP="00880B2C">
      <w:pPr>
        <w:spacing w:after="0"/>
        <w:rPr>
          <w:b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</w:t>
      </w:r>
      <w:r w:rsidRPr="008D19CD">
        <w:rPr>
          <w:b/>
          <w:sz w:val="20"/>
          <w:szCs w:val="20"/>
          <w:lang w:val="en-US"/>
        </w:rPr>
        <w:t>&lt;Discount&gt;0.000&lt;/Discount&gt;</w:t>
      </w:r>
    </w:p>
    <w:p w14:paraId="4BDD38A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&lt;SummDiscounted&gt;100.00&lt;/SummDiscounted&gt;</w:t>
      </w:r>
    </w:p>
    <w:p w14:paraId="00D33E0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   &lt;AvailablePayment&gt;0.00&lt;/AvailablePayment&gt;</w:t>
      </w:r>
    </w:p>
    <w:p w14:paraId="430066C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&lt;ChargedBonus&gt;5.00&lt;/ChargedBonus&gt;</w:t>
      </w:r>
    </w:p>
    <w:p w14:paraId="01744D1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&lt;WriteoffBonus&gt;0.00&lt;/WriteoffBonus&gt;</w:t>
      </w:r>
    </w:p>
    <w:p w14:paraId="65BD69E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14:paraId="2E93BB6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7488209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&lt;/ChequeResponse&gt;</w:t>
      </w:r>
    </w:p>
    <w:p w14:paraId="2558704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&lt;/ProcessRequestResult&gt;</w:t>
      </w:r>
    </w:p>
    <w:p w14:paraId="4CD8C2E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&lt;/ProcessRequestResponse&gt;</w:t>
      </w:r>
    </w:p>
    <w:p w14:paraId="32B96FE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&lt;/soap:Body&gt;</w:t>
      </w:r>
    </w:p>
    <w:p w14:paraId="0F06F146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1862C3AD" w14:textId="77777777" w:rsidR="00880B2C" w:rsidRPr="008D19CD" w:rsidRDefault="00880B2C" w:rsidP="00880B2C">
      <w:pPr>
        <w:rPr>
          <w:b/>
        </w:rPr>
      </w:pPr>
    </w:p>
    <w:p w14:paraId="1FF994FF" w14:textId="77777777" w:rsidR="00880B2C" w:rsidRPr="008D19CD" w:rsidRDefault="00880B2C" w:rsidP="00880B2C">
      <w:pPr>
        <w:rPr>
          <w:b/>
        </w:rPr>
      </w:pPr>
      <w:r w:rsidRPr="008D19CD">
        <w:rPr>
          <w:b/>
        </w:rPr>
        <w:br w:type="page"/>
      </w:r>
    </w:p>
    <w:p w14:paraId="44D5C99C" w14:textId="77777777" w:rsidR="00880B2C" w:rsidRPr="008D19CD" w:rsidRDefault="00880B2C" w:rsidP="00880B2C">
      <w:pPr>
        <w:pStyle w:val="4"/>
      </w:pPr>
      <w:bookmarkStart w:id="78" w:name="_MakeReturnRRNCheque"/>
      <w:bookmarkStart w:id="79" w:name="_MakeChequeCancel"/>
      <w:bookmarkStart w:id="80" w:name="_RequestSMSValidationCode"/>
      <w:bookmarkStart w:id="81" w:name="_Объект_IContactData"/>
      <w:bookmarkEnd w:id="78"/>
      <w:bookmarkEnd w:id="79"/>
      <w:bookmarkEnd w:id="80"/>
      <w:bookmarkEnd w:id="81"/>
      <w:r w:rsidRPr="008D19CD">
        <w:lastRenderedPageBreak/>
        <w:t>Запрос фискального чека с возвратом</w:t>
      </w:r>
    </w:p>
    <w:p w14:paraId="58A450BE" w14:textId="77777777" w:rsidR="00880B2C" w:rsidRPr="008D19CD" w:rsidRDefault="00880B2C" w:rsidP="00880B2C">
      <w:pPr>
        <w:jc w:val="both"/>
      </w:pPr>
      <w:r w:rsidRPr="008D19CD">
        <w:t>Отправляет фискальный запрос на проведение чека возврата. Сначала необходимо заполнить тег &lt;</w:t>
      </w:r>
      <w:r w:rsidRPr="008D19CD">
        <w:rPr>
          <w:lang w:val="en-US"/>
        </w:rPr>
        <w:t>Item</w:t>
      </w:r>
      <w:r w:rsidRPr="008D19CD">
        <w:t>&gt; позициями чека, затем рассчитать основные теги самого чека. Основной принцип формирования чека возврата – это передать все параметры от чека источника.</w:t>
      </w:r>
    </w:p>
    <w:p w14:paraId="32BA7885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3765"/>
        <w:gridCol w:w="4768"/>
        <w:gridCol w:w="1673"/>
      </w:tblGrid>
      <w:tr w:rsidR="00880B2C" w:rsidRPr="008D19CD" w14:paraId="05F911C4" w14:textId="77777777" w:rsidTr="00865D5E">
        <w:trPr>
          <w:trHeight w:val="391"/>
        </w:trPr>
        <w:tc>
          <w:tcPr>
            <w:tcW w:w="3765" w:type="dxa"/>
          </w:tcPr>
          <w:p w14:paraId="36AE4495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4768" w:type="dxa"/>
          </w:tcPr>
          <w:p w14:paraId="5689DFCB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1673" w:type="dxa"/>
          </w:tcPr>
          <w:p w14:paraId="025B5C85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6C08F03A" w14:textId="77777777" w:rsidTr="00865D5E">
        <w:trPr>
          <w:trHeight w:val="391"/>
        </w:trPr>
        <w:tc>
          <w:tcPr>
            <w:tcW w:w="3765" w:type="dxa"/>
          </w:tcPr>
          <w:p w14:paraId="3F2B4F91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ChequeType</w:t>
            </w:r>
          </w:p>
        </w:tc>
        <w:tc>
          <w:tcPr>
            <w:tcW w:w="4768" w:type="dxa"/>
          </w:tcPr>
          <w:p w14:paraId="7B984375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 xml:space="preserve">Тип чека. 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Fiscal</w:t>
            </w:r>
            <w:r w:rsidRPr="008D19CD">
              <w:rPr>
                <w:rFonts w:eastAsia="Segoe UI" w:cs="Segoe UI"/>
              </w:rPr>
              <w:t xml:space="preserve">. </w:t>
            </w:r>
          </w:p>
        </w:tc>
        <w:tc>
          <w:tcPr>
            <w:tcW w:w="1673" w:type="dxa"/>
          </w:tcPr>
          <w:p w14:paraId="1B60CF99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6B049E77" w14:textId="77777777" w:rsidTr="00865D5E">
        <w:trPr>
          <w:trHeight w:val="433"/>
        </w:trPr>
        <w:tc>
          <w:tcPr>
            <w:tcW w:w="3765" w:type="dxa"/>
          </w:tcPr>
          <w:p w14:paraId="2DF4E47F" w14:textId="77777777" w:rsidR="00880B2C" w:rsidRPr="008D19CD" w:rsidRDefault="00880B2C" w:rsidP="00865D5E">
            <w:r w:rsidRPr="008D19CD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4768" w:type="dxa"/>
          </w:tcPr>
          <w:p w14:paraId="26EEA6B1" w14:textId="77777777" w:rsidR="00880B2C" w:rsidRPr="008D19CD" w:rsidRDefault="00880B2C" w:rsidP="00865D5E">
            <w:r w:rsidRPr="008D19CD">
              <w:t xml:space="preserve">Уникальный идентификатор. Как вариант можно генерировать </w:t>
            </w:r>
            <w:r w:rsidRPr="008D19CD">
              <w:rPr>
                <w:lang w:val="en-US"/>
              </w:rPr>
              <w:t>md</w:t>
            </w:r>
            <w:r w:rsidRPr="008D19CD">
              <w:t>5 от времени в миллисекундах.</w:t>
            </w:r>
          </w:p>
        </w:tc>
        <w:tc>
          <w:tcPr>
            <w:tcW w:w="1673" w:type="dxa"/>
          </w:tcPr>
          <w:p w14:paraId="2C7DA3E0" w14:textId="77777777" w:rsidR="00880B2C" w:rsidRPr="008D19CD" w:rsidRDefault="00880B2C" w:rsidP="00865D5E"/>
        </w:tc>
      </w:tr>
      <w:tr w:rsidR="00880B2C" w:rsidRPr="008D19CD" w14:paraId="1B56CE27" w14:textId="77777777" w:rsidTr="00865D5E">
        <w:trPr>
          <w:trHeight w:val="455"/>
        </w:trPr>
        <w:tc>
          <w:tcPr>
            <w:tcW w:w="3765" w:type="dxa"/>
          </w:tcPr>
          <w:p w14:paraId="2B40301F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DateTime</w:t>
            </w:r>
          </w:p>
        </w:tc>
        <w:tc>
          <w:tcPr>
            <w:tcW w:w="4768" w:type="dxa"/>
          </w:tcPr>
          <w:p w14:paraId="5882D686" w14:textId="77777777" w:rsidR="00880B2C" w:rsidRPr="008D19CD" w:rsidRDefault="00880B2C" w:rsidP="00865D5E">
            <w:r w:rsidRPr="008D19CD">
              <w:t>Кассовое время проведения чека возврата</w:t>
            </w:r>
          </w:p>
        </w:tc>
        <w:tc>
          <w:tcPr>
            <w:tcW w:w="1673" w:type="dxa"/>
          </w:tcPr>
          <w:p w14:paraId="2E6CB48A" w14:textId="77777777" w:rsidR="00880B2C" w:rsidRPr="008D19CD" w:rsidRDefault="00880B2C" w:rsidP="00865D5E"/>
        </w:tc>
      </w:tr>
      <w:tr w:rsidR="00880B2C" w:rsidRPr="008D19CD" w14:paraId="70D02F11" w14:textId="77777777" w:rsidTr="00865D5E">
        <w:trPr>
          <w:trHeight w:val="449"/>
        </w:trPr>
        <w:tc>
          <w:tcPr>
            <w:tcW w:w="3765" w:type="dxa"/>
          </w:tcPr>
          <w:p w14:paraId="6C2F749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Organization</w:t>
            </w:r>
          </w:p>
        </w:tc>
        <w:tc>
          <w:tcPr>
            <w:tcW w:w="4768" w:type="dxa"/>
          </w:tcPr>
          <w:p w14:paraId="739907E4" w14:textId="77777777" w:rsidR="00880B2C" w:rsidRPr="008D19CD" w:rsidRDefault="00880B2C" w:rsidP="00865D5E">
            <w:r w:rsidRPr="008D19CD">
              <w:t xml:space="preserve">Идентификатор партнера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673" w:type="dxa"/>
          </w:tcPr>
          <w:p w14:paraId="50D0AED6" w14:textId="77777777" w:rsidR="00880B2C" w:rsidRPr="008D19CD" w:rsidRDefault="00880B2C" w:rsidP="00865D5E"/>
        </w:tc>
      </w:tr>
      <w:tr w:rsidR="00880B2C" w:rsidRPr="008D19CD" w14:paraId="7289CE69" w14:textId="77777777" w:rsidTr="00865D5E">
        <w:trPr>
          <w:trHeight w:val="449"/>
        </w:trPr>
        <w:tc>
          <w:tcPr>
            <w:tcW w:w="3765" w:type="dxa"/>
          </w:tcPr>
          <w:p w14:paraId="7DAA8B8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BusinessUnit</w:t>
            </w:r>
          </w:p>
        </w:tc>
        <w:tc>
          <w:tcPr>
            <w:tcW w:w="4768" w:type="dxa"/>
          </w:tcPr>
          <w:p w14:paraId="12B76056" w14:textId="77777777" w:rsidR="00880B2C" w:rsidRPr="008D19CD" w:rsidRDefault="00880B2C" w:rsidP="00865D5E">
            <w:r w:rsidRPr="008D19CD">
              <w:t xml:space="preserve">Идентификатор магазина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673" w:type="dxa"/>
          </w:tcPr>
          <w:p w14:paraId="1FF76FD4" w14:textId="77777777" w:rsidR="00880B2C" w:rsidRPr="008D19CD" w:rsidRDefault="00880B2C" w:rsidP="00865D5E"/>
        </w:tc>
      </w:tr>
      <w:tr w:rsidR="00880B2C" w:rsidRPr="008D19CD" w14:paraId="033A5BDA" w14:textId="77777777" w:rsidTr="00865D5E">
        <w:trPr>
          <w:trHeight w:val="449"/>
        </w:trPr>
        <w:tc>
          <w:tcPr>
            <w:tcW w:w="3765" w:type="dxa"/>
          </w:tcPr>
          <w:p w14:paraId="2BC08D6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POS</w:t>
            </w:r>
          </w:p>
        </w:tc>
        <w:tc>
          <w:tcPr>
            <w:tcW w:w="4768" w:type="dxa"/>
          </w:tcPr>
          <w:p w14:paraId="14FD7A9E" w14:textId="77777777" w:rsidR="00880B2C" w:rsidRPr="008D19CD" w:rsidRDefault="00880B2C" w:rsidP="00865D5E">
            <w:r w:rsidRPr="008D19CD">
              <w:t xml:space="preserve">Идентификатор кассы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673" w:type="dxa"/>
          </w:tcPr>
          <w:p w14:paraId="5B55BCD7" w14:textId="77777777" w:rsidR="00880B2C" w:rsidRPr="008D19CD" w:rsidRDefault="00880B2C" w:rsidP="00865D5E"/>
        </w:tc>
      </w:tr>
      <w:tr w:rsidR="00880B2C" w:rsidRPr="008D19CD" w14:paraId="6FE2493B" w14:textId="77777777" w:rsidTr="00865D5E">
        <w:trPr>
          <w:trHeight w:val="449"/>
        </w:trPr>
        <w:tc>
          <w:tcPr>
            <w:tcW w:w="3765" w:type="dxa"/>
          </w:tcPr>
          <w:p w14:paraId="70E2623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&lt;Card&gt;&lt;CardNumber&gt;</w:t>
            </w:r>
          </w:p>
        </w:tc>
        <w:tc>
          <w:tcPr>
            <w:tcW w:w="4768" w:type="dxa"/>
          </w:tcPr>
          <w:p w14:paraId="37DE64F2" w14:textId="77777777" w:rsidR="00880B2C" w:rsidRPr="008D19CD" w:rsidRDefault="00880B2C" w:rsidP="00865D5E">
            <w:r w:rsidRPr="008D19CD">
              <w:t>Номер карты по которому отправляем чек возврата.</w:t>
            </w:r>
          </w:p>
        </w:tc>
        <w:tc>
          <w:tcPr>
            <w:tcW w:w="1673" w:type="dxa"/>
          </w:tcPr>
          <w:p w14:paraId="69D372A6" w14:textId="77777777" w:rsidR="00880B2C" w:rsidRPr="008D19CD" w:rsidRDefault="00880B2C" w:rsidP="00865D5E"/>
        </w:tc>
      </w:tr>
      <w:tr w:rsidR="00880B2C" w:rsidRPr="008D19CD" w14:paraId="42E58D73" w14:textId="77777777" w:rsidTr="00865D5E">
        <w:trPr>
          <w:trHeight w:val="449"/>
        </w:trPr>
        <w:tc>
          <w:tcPr>
            <w:tcW w:w="3765" w:type="dxa"/>
          </w:tcPr>
          <w:p w14:paraId="5720511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Number</w:t>
            </w:r>
          </w:p>
        </w:tc>
        <w:tc>
          <w:tcPr>
            <w:tcW w:w="4768" w:type="dxa"/>
          </w:tcPr>
          <w:p w14:paraId="0DD3FEE2" w14:textId="77777777" w:rsidR="00880B2C" w:rsidRPr="008D19CD" w:rsidRDefault="00880B2C" w:rsidP="00865D5E">
            <w:r w:rsidRPr="008D19CD">
              <w:t>Номер чека самого возврата. Можно передать номер чека с ККМ, номер документа или любой другой уникальный идентификатор.</w:t>
            </w:r>
          </w:p>
        </w:tc>
        <w:tc>
          <w:tcPr>
            <w:tcW w:w="1673" w:type="dxa"/>
          </w:tcPr>
          <w:p w14:paraId="18E5CC91" w14:textId="77777777" w:rsidR="00880B2C" w:rsidRPr="008D19CD" w:rsidRDefault="00880B2C" w:rsidP="00865D5E">
            <w:r w:rsidRPr="008D19CD">
              <w:rPr>
                <w:b/>
              </w:rPr>
              <w:t>Ограничение</w:t>
            </w:r>
            <w:r w:rsidRPr="008D19CD">
              <w:t xml:space="preserve"> – за 1 день, с одной кассы, не может быть чека с одинаковым номером.</w:t>
            </w:r>
          </w:p>
        </w:tc>
      </w:tr>
      <w:tr w:rsidR="00880B2C" w:rsidRPr="008D19CD" w14:paraId="3C57ADA5" w14:textId="77777777" w:rsidTr="00865D5E">
        <w:trPr>
          <w:trHeight w:val="449"/>
        </w:trPr>
        <w:tc>
          <w:tcPr>
            <w:tcW w:w="3765" w:type="dxa"/>
          </w:tcPr>
          <w:p w14:paraId="7B70462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OperationType</w:t>
            </w:r>
          </w:p>
        </w:tc>
        <w:tc>
          <w:tcPr>
            <w:tcW w:w="4768" w:type="dxa"/>
          </w:tcPr>
          <w:p w14:paraId="1D4003B0" w14:textId="77777777" w:rsidR="00880B2C" w:rsidRPr="008D19CD" w:rsidRDefault="00880B2C" w:rsidP="00865D5E">
            <w:r w:rsidRPr="008D19CD">
              <w:t xml:space="preserve">Тип операции. </w:t>
            </w:r>
            <w:r w:rsidRPr="008D19CD">
              <w:rPr>
                <w:rFonts w:eastAsia="Segoe UI" w:cs="Segoe UI"/>
              </w:rPr>
              <w:t xml:space="preserve">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Return</w:t>
            </w:r>
            <w:r w:rsidRPr="008D19CD">
              <w:t>.</w:t>
            </w:r>
          </w:p>
        </w:tc>
        <w:tc>
          <w:tcPr>
            <w:tcW w:w="1673" w:type="dxa"/>
          </w:tcPr>
          <w:p w14:paraId="3BDA2F5C" w14:textId="77777777" w:rsidR="00880B2C" w:rsidRPr="008D19CD" w:rsidRDefault="00880B2C" w:rsidP="00865D5E"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65E450F6" w14:textId="77777777" w:rsidTr="00865D5E">
        <w:trPr>
          <w:trHeight w:val="449"/>
        </w:trPr>
        <w:tc>
          <w:tcPr>
            <w:tcW w:w="3765" w:type="dxa"/>
          </w:tcPr>
          <w:p w14:paraId="0AAD68E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</w:t>
            </w:r>
          </w:p>
        </w:tc>
        <w:tc>
          <w:tcPr>
            <w:tcW w:w="4768" w:type="dxa"/>
          </w:tcPr>
          <w:p w14:paraId="399D8D0E" w14:textId="77777777" w:rsidR="00880B2C" w:rsidRPr="008D19CD" w:rsidRDefault="00880B2C" w:rsidP="00865D5E">
            <w:r w:rsidRPr="008D19CD">
              <w:t>Сумма чека (руб.). Берется из чека основания.</w:t>
            </w:r>
          </w:p>
        </w:tc>
        <w:tc>
          <w:tcPr>
            <w:tcW w:w="1673" w:type="dxa"/>
          </w:tcPr>
          <w:p w14:paraId="6C391B97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6B8CC8D0" w14:textId="77777777" w:rsidTr="00865D5E">
        <w:trPr>
          <w:trHeight w:val="449"/>
        </w:trPr>
        <w:tc>
          <w:tcPr>
            <w:tcW w:w="3765" w:type="dxa"/>
          </w:tcPr>
          <w:p w14:paraId="0302D6C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Discount</w:t>
            </w:r>
          </w:p>
        </w:tc>
        <w:tc>
          <w:tcPr>
            <w:tcW w:w="4768" w:type="dxa"/>
          </w:tcPr>
          <w:p w14:paraId="1EF6F307" w14:textId="77777777" w:rsidR="00880B2C" w:rsidRPr="008D19CD" w:rsidRDefault="00880B2C" w:rsidP="00865D5E">
            <w:r w:rsidRPr="008D19CD">
              <w:t>Скидка (%). Берется из чека основания.</w:t>
            </w:r>
          </w:p>
        </w:tc>
        <w:tc>
          <w:tcPr>
            <w:tcW w:w="1673" w:type="dxa"/>
          </w:tcPr>
          <w:p w14:paraId="02D61FC0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287A0C5E" w14:textId="77777777" w:rsidTr="00865D5E">
        <w:trPr>
          <w:trHeight w:val="449"/>
        </w:trPr>
        <w:tc>
          <w:tcPr>
            <w:tcW w:w="3765" w:type="dxa"/>
          </w:tcPr>
          <w:p w14:paraId="1300B90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SummDiscounted</w:t>
            </w:r>
          </w:p>
        </w:tc>
        <w:tc>
          <w:tcPr>
            <w:tcW w:w="4768" w:type="dxa"/>
          </w:tcPr>
          <w:p w14:paraId="1DC6BD20" w14:textId="77777777" w:rsidR="00880B2C" w:rsidRPr="008D19CD" w:rsidRDefault="00880B2C" w:rsidP="00865D5E">
            <w:r w:rsidRPr="008D19CD">
              <w:t>Сумма чека со скидкой (руб.) Берется из чека основания.</w:t>
            </w:r>
          </w:p>
        </w:tc>
        <w:tc>
          <w:tcPr>
            <w:tcW w:w="1673" w:type="dxa"/>
          </w:tcPr>
          <w:p w14:paraId="6C5232F7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5BC82274" w14:textId="77777777" w:rsidTr="00865D5E">
        <w:trPr>
          <w:trHeight w:val="449"/>
        </w:trPr>
        <w:tc>
          <w:tcPr>
            <w:tcW w:w="3765" w:type="dxa"/>
          </w:tcPr>
          <w:p w14:paraId="6D39358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lastRenderedPageBreak/>
              <w:t>&lt;ChequeReference&gt;&lt;Number&gt;</w:t>
            </w:r>
          </w:p>
        </w:tc>
        <w:tc>
          <w:tcPr>
            <w:tcW w:w="4768" w:type="dxa"/>
          </w:tcPr>
          <w:p w14:paraId="46C6A161" w14:textId="77777777" w:rsidR="00880B2C" w:rsidRPr="008D19CD" w:rsidRDefault="00880B2C" w:rsidP="00865D5E">
            <w:r w:rsidRPr="008D19CD">
              <w:t xml:space="preserve">Номер чека основания, чека продажи. </w:t>
            </w:r>
          </w:p>
        </w:tc>
        <w:tc>
          <w:tcPr>
            <w:tcW w:w="1673" w:type="dxa"/>
          </w:tcPr>
          <w:p w14:paraId="4D29E878" w14:textId="77777777" w:rsidR="00880B2C" w:rsidRPr="008D19CD" w:rsidRDefault="00880B2C" w:rsidP="00865D5E"/>
        </w:tc>
      </w:tr>
      <w:tr w:rsidR="00880B2C" w:rsidRPr="008D19CD" w14:paraId="1C045D0B" w14:textId="77777777" w:rsidTr="00865D5E">
        <w:trPr>
          <w:trHeight w:val="449"/>
        </w:trPr>
        <w:tc>
          <w:tcPr>
            <w:tcW w:w="3765" w:type="dxa"/>
          </w:tcPr>
          <w:p w14:paraId="27DE945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&lt;ChequeReference&gt;&lt;POS&gt;</w:t>
            </w:r>
          </w:p>
        </w:tc>
        <w:tc>
          <w:tcPr>
            <w:tcW w:w="4768" w:type="dxa"/>
          </w:tcPr>
          <w:p w14:paraId="20ED52B4" w14:textId="77777777" w:rsidR="00880B2C" w:rsidRPr="008D19CD" w:rsidRDefault="00880B2C" w:rsidP="00865D5E">
            <w:r w:rsidRPr="008D19CD">
              <w:t>Идентификатор кассы</w:t>
            </w:r>
            <w:r w:rsidRPr="008D19CD">
              <w:rPr>
                <w:lang w:val="en-US"/>
              </w:rPr>
              <w:t xml:space="preserve"> </w:t>
            </w:r>
            <w:r w:rsidRPr="008D19CD">
              <w:t>чека продажи</w:t>
            </w:r>
          </w:p>
        </w:tc>
        <w:tc>
          <w:tcPr>
            <w:tcW w:w="1673" w:type="dxa"/>
          </w:tcPr>
          <w:p w14:paraId="4B8A845A" w14:textId="77777777" w:rsidR="00880B2C" w:rsidRPr="008D19CD" w:rsidRDefault="00880B2C" w:rsidP="00865D5E"/>
        </w:tc>
      </w:tr>
      <w:tr w:rsidR="00880B2C" w:rsidRPr="008D19CD" w14:paraId="0CA213B1" w14:textId="77777777" w:rsidTr="00865D5E">
        <w:trPr>
          <w:trHeight w:val="449"/>
        </w:trPr>
        <w:tc>
          <w:tcPr>
            <w:tcW w:w="3765" w:type="dxa"/>
          </w:tcPr>
          <w:p w14:paraId="6E723B7F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&lt;ChequeReference&gt;&lt;BusinessUnit&gt;</w:t>
            </w:r>
          </w:p>
        </w:tc>
        <w:tc>
          <w:tcPr>
            <w:tcW w:w="4768" w:type="dxa"/>
          </w:tcPr>
          <w:p w14:paraId="2F61626F" w14:textId="77777777" w:rsidR="00880B2C" w:rsidRPr="008D19CD" w:rsidRDefault="00880B2C" w:rsidP="00865D5E">
            <w:r w:rsidRPr="008D19CD">
              <w:t>Идентификатор магазина чека продажи</w:t>
            </w:r>
          </w:p>
        </w:tc>
        <w:tc>
          <w:tcPr>
            <w:tcW w:w="1673" w:type="dxa"/>
          </w:tcPr>
          <w:p w14:paraId="460A1A5C" w14:textId="77777777" w:rsidR="00880B2C" w:rsidRPr="008D19CD" w:rsidRDefault="00880B2C" w:rsidP="00865D5E"/>
        </w:tc>
      </w:tr>
      <w:tr w:rsidR="00880B2C" w:rsidRPr="008D19CD" w14:paraId="2DE3F4A6" w14:textId="77777777" w:rsidTr="00865D5E">
        <w:trPr>
          <w:trHeight w:val="449"/>
        </w:trPr>
        <w:tc>
          <w:tcPr>
            <w:tcW w:w="3765" w:type="dxa"/>
          </w:tcPr>
          <w:p w14:paraId="40DA1FB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&lt;ChequeReference&gt;&lt;Organization&gt;</w:t>
            </w:r>
          </w:p>
        </w:tc>
        <w:tc>
          <w:tcPr>
            <w:tcW w:w="4768" w:type="dxa"/>
          </w:tcPr>
          <w:p w14:paraId="0B0005C7" w14:textId="77777777" w:rsidR="00880B2C" w:rsidRPr="008D19CD" w:rsidRDefault="00880B2C" w:rsidP="00865D5E">
            <w:r w:rsidRPr="008D19CD">
              <w:t>Идентификатор партнера чека продажи</w:t>
            </w:r>
          </w:p>
        </w:tc>
        <w:tc>
          <w:tcPr>
            <w:tcW w:w="1673" w:type="dxa"/>
          </w:tcPr>
          <w:p w14:paraId="1AEA69A7" w14:textId="77777777" w:rsidR="00880B2C" w:rsidRPr="008D19CD" w:rsidRDefault="00880B2C" w:rsidP="00865D5E"/>
        </w:tc>
      </w:tr>
      <w:tr w:rsidR="00880B2C" w:rsidRPr="008D19CD" w14:paraId="2396D1E2" w14:textId="77777777" w:rsidTr="00865D5E">
        <w:trPr>
          <w:trHeight w:val="449"/>
        </w:trPr>
        <w:tc>
          <w:tcPr>
            <w:tcW w:w="3765" w:type="dxa"/>
          </w:tcPr>
          <w:p w14:paraId="1D2D5B00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&lt;ChequeReference&gt;&lt;DateTime&gt;</w:t>
            </w:r>
          </w:p>
        </w:tc>
        <w:tc>
          <w:tcPr>
            <w:tcW w:w="4768" w:type="dxa"/>
          </w:tcPr>
          <w:p w14:paraId="7008C88B" w14:textId="77777777" w:rsidR="00880B2C" w:rsidRPr="008D19CD" w:rsidRDefault="00880B2C" w:rsidP="00865D5E">
            <w:r w:rsidRPr="008D19CD">
              <w:t>Время проведения чека продажи, должно совпадать до минуты.</w:t>
            </w:r>
          </w:p>
        </w:tc>
        <w:tc>
          <w:tcPr>
            <w:tcW w:w="1673" w:type="dxa"/>
          </w:tcPr>
          <w:p w14:paraId="1C026985" w14:textId="77777777" w:rsidR="00880B2C" w:rsidRPr="008D19CD" w:rsidRDefault="00880B2C" w:rsidP="00865D5E"/>
        </w:tc>
      </w:tr>
      <w:tr w:rsidR="00880B2C" w:rsidRPr="008D19CD" w14:paraId="7447A9E8" w14:textId="77777777" w:rsidTr="00865D5E">
        <w:trPr>
          <w:trHeight w:val="427"/>
        </w:trPr>
        <w:tc>
          <w:tcPr>
            <w:tcW w:w="3765" w:type="dxa"/>
          </w:tcPr>
          <w:p w14:paraId="6BFE9846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&lt;Item&gt;&lt;PositionNumber&gt;</w:t>
            </w:r>
          </w:p>
        </w:tc>
        <w:tc>
          <w:tcPr>
            <w:tcW w:w="4768" w:type="dxa"/>
          </w:tcPr>
          <w:p w14:paraId="2124B915" w14:textId="77777777" w:rsidR="00880B2C" w:rsidRPr="008D19CD" w:rsidRDefault="00880B2C" w:rsidP="00865D5E">
            <w:r w:rsidRPr="008D19CD">
              <w:t>Номер</w:t>
            </w:r>
            <w:r w:rsidRPr="008D19CD">
              <w:rPr>
                <w:lang w:val="en-US"/>
              </w:rPr>
              <w:t xml:space="preserve"> </w:t>
            </w:r>
            <w:r w:rsidRPr="008D19CD">
              <w:t>позиции в чеке</w:t>
            </w:r>
          </w:p>
        </w:tc>
        <w:tc>
          <w:tcPr>
            <w:tcW w:w="1673" w:type="dxa"/>
          </w:tcPr>
          <w:p w14:paraId="18DD13A7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059078D8" w14:textId="77777777" w:rsidTr="00865D5E">
        <w:trPr>
          <w:trHeight w:val="449"/>
        </w:trPr>
        <w:tc>
          <w:tcPr>
            <w:tcW w:w="3765" w:type="dxa"/>
          </w:tcPr>
          <w:p w14:paraId="7C4E2AFB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&lt;Item&gt;&lt;Article&gt;</w:t>
            </w:r>
          </w:p>
        </w:tc>
        <w:tc>
          <w:tcPr>
            <w:tcW w:w="4768" w:type="dxa"/>
          </w:tcPr>
          <w:p w14:paraId="5DD3C935" w14:textId="77777777" w:rsidR="00880B2C" w:rsidRPr="008D19CD" w:rsidRDefault="00880B2C" w:rsidP="00865D5E">
            <w:r w:rsidRPr="008D19CD">
              <w:t>Код товара</w:t>
            </w:r>
          </w:p>
        </w:tc>
        <w:tc>
          <w:tcPr>
            <w:tcW w:w="1673" w:type="dxa"/>
          </w:tcPr>
          <w:p w14:paraId="20DAD0FF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  <w:tr w:rsidR="00880B2C" w:rsidRPr="008D19CD" w14:paraId="65DB5E19" w14:textId="77777777" w:rsidTr="00865D5E">
        <w:trPr>
          <w:trHeight w:val="449"/>
        </w:trPr>
        <w:tc>
          <w:tcPr>
            <w:tcW w:w="3765" w:type="dxa"/>
          </w:tcPr>
          <w:p w14:paraId="12789E6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&lt;Item&gt;&lt;Price&gt;</w:t>
            </w:r>
          </w:p>
        </w:tc>
        <w:tc>
          <w:tcPr>
            <w:tcW w:w="4768" w:type="dxa"/>
          </w:tcPr>
          <w:p w14:paraId="3861CE81" w14:textId="77777777" w:rsidR="00880B2C" w:rsidRPr="008D19CD" w:rsidRDefault="00880B2C" w:rsidP="00865D5E">
            <w:r w:rsidRPr="008D19CD">
              <w:t>Цена товара (руб.)</w:t>
            </w:r>
          </w:p>
        </w:tc>
        <w:tc>
          <w:tcPr>
            <w:tcW w:w="1673" w:type="dxa"/>
          </w:tcPr>
          <w:p w14:paraId="1B3BF2B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2 знака после запятой.</w:t>
            </w:r>
          </w:p>
        </w:tc>
      </w:tr>
      <w:tr w:rsidR="00880B2C" w:rsidRPr="008D19CD" w14:paraId="2DD9C62D" w14:textId="77777777" w:rsidTr="00865D5E">
        <w:trPr>
          <w:trHeight w:val="523"/>
        </w:trPr>
        <w:tc>
          <w:tcPr>
            <w:tcW w:w="3765" w:type="dxa"/>
          </w:tcPr>
          <w:p w14:paraId="2BB5DC7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&lt;Item&gt;&lt;Quantity&gt;</w:t>
            </w:r>
          </w:p>
        </w:tc>
        <w:tc>
          <w:tcPr>
            <w:tcW w:w="4768" w:type="dxa"/>
          </w:tcPr>
          <w:p w14:paraId="7AD6C27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Кол-во товара</w:t>
            </w:r>
            <w:r w:rsidRPr="008D19CD">
              <w:rPr>
                <w:lang w:val="en-US"/>
              </w:rPr>
              <w:t xml:space="preserve"> </w:t>
            </w:r>
            <w:r w:rsidRPr="008D19CD">
              <w:t>(шт.</w:t>
            </w:r>
            <w:r w:rsidRPr="008D19CD">
              <w:rPr>
                <w:lang w:val="en-US"/>
              </w:rPr>
              <w:t>)</w:t>
            </w:r>
          </w:p>
        </w:tc>
        <w:tc>
          <w:tcPr>
            <w:tcW w:w="1673" w:type="dxa"/>
          </w:tcPr>
          <w:p w14:paraId="1BEEA91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3 знака после запятой.</w:t>
            </w:r>
          </w:p>
        </w:tc>
      </w:tr>
      <w:tr w:rsidR="00880B2C" w:rsidRPr="008D19CD" w14:paraId="5484A5D6" w14:textId="77777777" w:rsidTr="00865D5E">
        <w:trPr>
          <w:trHeight w:val="449"/>
        </w:trPr>
        <w:tc>
          <w:tcPr>
            <w:tcW w:w="3765" w:type="dxa"/>
          </w:tcPr>
          <w:p w14:paraId="169478A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&lt;Item&gt;&lt;Discount&gt;</w:t>
            </w:r>
          </w:p>
        </w:tc>
        <w:tc>
          <w:tcPr>
            <w:tcW w:w="4768" w:type="dxa"/>
          </w:tcPr>
          <w:p w14:paraId="58E46884" w14:textId="77777777" w:rsidR="00880B2C" w:rsidRPr="008D19CD" w:rsidRDefault="00880B2C" w:rsidP="00865D5E">
            <w:r w:rsidRPr="008D19CD">
              <w:t>Скидка на товар (%). Берется из чека основания.</w:t>
            </w:r>
          </w:p>
        </w:tc>
        <w:tc>
          <w:tcPr>
            <w:tcW w:w="1673" w:type="dxa"/>
          </w:tcPr>
          <w:p w14:paraId="4D8A7A5A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3F759C22" w14:textId="77777777" w:rsidTr="00865D5E">
        <w:trPr>
          <w:trHeight w:val="449"/>
        </w:trPr>
        <w:tc>
          <w:tcPr>
            <w:tcW w:w="3765" w:type="dxa"/>
          </w:tcPr>
          <w:p w14:paraId="7FDAE618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</w:t>
            </w:r>
            <w:r w:rsidRPr="008D19CD">
              <w:t>&gt;</w:t>
            </w:r>
          </w:p>
        </w:tc>
        <w:tc>
          <w:tcPr>
            <w:tcW w:w="4768" w:type="dxa"/>
          </w:tcPr>
          <w:p w14:paraId="0BBA2161" w14:textId="77777777" w:rsidR="00880B2C" w:rsidRPr="008D19CD" w:rsidRDefault="00880B2C" w:rsidP="00865D5E">
            <w:r w:rsidRPr="008D19CD">
              <w:t>Сумма товара. Берется из чека основания.</w:t>
            </w:r>
          </w:p>
        </w:tc>
        <w:tc>
          <w:tcPr>
            <w:tcW w:w="1673" w:type="dxa"/>
          </w:tcPr>
          <w:p w14:paraId="7E9F470C" w14:textId="77777777" w:rsidR="00880B2C" w:rsidRPr="008D19CD" w:rsidRDefault="00880B2C" w:rsidP="00865D5E">
            <w:r w:rsidRPr="008D19CD">
              <w:t>Точность 2 знака после запятой.</w:t>
            </w:r>
          </w:p>
        </w:tc>
      </w:tr>
      <w:tr w:rsidR="00880B2C" w:rsidRPr="008D19CD" w14:paraId="0DA34CC6" w14:textId="77777777" w:rsidTr="00865D5E">
        <w:trPr>
          <w:trHeight w:val="449"/>
        </w:trPr>
        <w:tc>
          <w:tcPr>
            <w:tcW w:w="3765" w:type="dxa"/>
          </w:tcPr>
          <w:p w14:paraId="1DF39919" w14:textId="77777777" w:rsidR="00880B2C" w:rsidRPr="008D19CD" w:rsidRDefault="00880B2C" w:rsidP="00865D5E">
            <w:r w:rsidRPr="008D19CD">
              <w:t>&lt;</w:t>
            </w:r>
            <w:r w:rsidRPr="008D19CD">
              <w:rPr>
                <w:lang w:val="en-US"/>
              </w:rPr>
              <w:t>Item</w:t>
            </w:r>
            <w:r w:rsidRPr="008D19CD">
              <w:t>&gt;&lt;</w:t>
            </w:r>
            <w:r w:rsidRPr="008D19CD">
              <w:rPr>
                <w:lang w:val="en-US"/>
              </w:rPr>
              <w:t>SummDiscounted</w:t>
            </w:r>
            <w:r w:rsidRPr="008D19CD">
              <w:t>&gt;</w:t>
            </w:r>
          </w:p>
        </w:tc>
        <w:tc>
          <w:tcPr>
            <w:tcW w:w="4768" w:type="dxa"/>
          </w:tcPr>
          <w:p w14:paraId="25451845" w14:textId="77777777" w:rsidR="00880B2C" w:rsidRPr="008D19CD" w:rsidRDefault="00880B2C" w:rsidP="00865D5E">
            <w:r w:rsidRPr="008D19CD">
              <w:t>Сумма товара со скидкой. Берется из чека основания.</w:t>
            </w:r>
          </w:p>
        </w:tc>
        <w:tc>
          <w:tcPr>
            <w:tcW w:w="1673" w:type="dxa"/>
          </w:tcPr>
          <w:p w14:paraId="66C0CDC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Точность 2 знака после запятой.</w:t>
            </w:r>
          </w:p>
        </w:tc>
      </w:tr>
      <w:tr w:rsidR="00880B2C" w:rsidRPr="008D19CD" w14:paraId="7E1357A7" w14:textId="77777777" w:rsidTr="00865D5E">
        <w:trPr>
          <w:trHeight w:val="449"/>
        </w:trPr>
        <w:tc>
          <w:tcPr>
            <w:tcW w:w="3765" w:type="dxa"/>
          </w:tcPr>
          <w:p w14:paraId="4CC4F69C" w14:textId="77777777" w:rsidR="00880B2C" w:rsidRPr="008D19CD" w:rsidRDefault="00880B2C" w:rsidP="00865D5E">
            <w:r w:rsidRPr="008D19CD">
              <w:t>&lt;Payment&gt;&lt;ID&gt;</w:t>
            </w:r>
          </w:p>
        </w:tc>
        <w:tc>
          <w:tcPr>
            <w:tcW w:w="4768" w:type="dxa"/>
          </w:tcPr>
          <w:p w14:paraId="3B359EBB" w14:textId="77777777" w:rsidR="00880B2C" w:rsidRPr="008D19CD" w:rsidRDefault="00880B2C" w:rsidP="00865D5E">
            <w:r w:rsidRPr="008D19CD">
              <w:t>Идентификатор платежа. Берется из чека основания.</w:t>
            </w:r>
          </w:p>
        </w:tc>
        <w:tc>
          <w:tcPr>
            <w:tcW w:w="1673" w:type="dxa"/>
          </w:tcPr>
          <w:p w14:paraId="13174088" w14:textId="77777777" w:rsidR="00880B2C" w:rsidRPr="008D19CD" w:rsidRDefault="00880B2C" w:rsidP="00865D5E"/>
        </w:tc>
      </w:tr>
      <w:tr w:rsidR="00880B2C" w:rsidRPr="008D19CD" w14:paraId="760913BF" w14:textId="77777777" w:rsidTr="00865D5E">
        <w:trPr>
          <w:trHeight w:val="449"/>
        </w:trPr>
        <w:tc>
          <w:tcPr>
            <w:tcW w:w="3765" w:type="dxa"/>
          </w:tcPr>
          <w:p w14:paraId="47168EFD" w14:textId="77777777" w:rsidR="00880B2C" w:rsidRPr="008D19CD" w:rsidRDefault="00880B2C" w:rsidP="00865D5E">
            <w:r w:rsidRPr="008D19CD">
              <w:t>&lt;Payment&gt;&lt;Value&gt;</w:t>
            </w:r>
          </w:p>
        </w:tc>
        <w:tc>
          <w:tcPr>
            <w:tcW w:w="4768" w:type="dxa"/>
          </w:tcPr>
          <w:p w14:paraId="47785A59" w14:textId="77777777" w:rsidR="00880B2C" w:rsidRPr="008D19CD" w:rsidRDefault="00880B2C" w:rsidP="00865D5E">
            <w:pPr>
              <w:rPr>
                <w:b/>
                <w:lang w:val="en-US"/>
              </w:rPr>
            </w:pPr>
            <w:r w:rsidRPr="008D19CD">
              <w:t>Берется из чека основания.</w:t>
            </w:r>
          </w:p>
        </w:tc>
        <w:tc>
          <w:tcPr>
            <w:tcW w:w="1673" w:type="dxa"/>
          </w:tcPr>
          <w:p w14:paraId="6F2EEB62" w14:textId="77777777" w:rsidR="00880B2C" w:rsidRPr="008D19CD" w:rsidRDefault="00880B2C" w:rsidP="00865D5E">
            <w:pPr>
              <w:rPr>
                <w:lang w:val="en-US"/>
              </w:rPr>
            </w:pPr>
          </w:p>
        </w:tc>
      </w:tr>
    </w:tbl>
    <w:p w14:paraId="55477E0C" w14:textId="77777777" w:rsidR="00880B2C" w:rsidRPr="008D19CD" w:rsidRDefault="00880B2C" w:rsidP="00880B2C">
      <w:pPr>
        <w:rPr>
          <w:lang w:val="en-US"/>
        </w:rPr>
      </w:pPr>
    </w:p>
    <w:p w14:paraId="32BB6F59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p w14:paraId="5BAB6CC4" w14:textId="77777777" w:rsidR="00880B2C" w:rsidRPr="008D19CD" w:rsidRDefault="00880B2C" w:rsidP="00880B2C">
      <w:r w:rsidRPr="008D19CD">
        <w:t xml:space="preserve">Такие же как в </w:t>
      </w:r>
      <w:hyperlink w:anchor="_Запрос_фискального_чека_1" w:history="1">
        <w:r w:rsidRPr="008D19CD">
          <w:rPr>
            <w:rStyle w:val="a6"/>
          </w:rPr>
          <w:t>запрос фискального чека с начислением</w:t>
        </w:r>
      </w:hyperlink>
      <w:r w:rsidRPr="008D19CD">
        <w:t xml:space="preserve"> или </w:t>
      </w:r>
      <w:hyperlink w:anchor="_Запрос_фискального_чека" w:history="1">
        <w:r w:rsidRPr="008D19CD">
          <w:rPr>
            <w:rStyle w:val="a6"/>
          </w:rPr>
          <w:t>запрос фискального чека со списанием</w:t>
        </w:r>
      </w:hyperlink>
      <w:r w:rsidRPr="008D19CD">
        <w:t>.</w:t>
      </w:r>
    </w:p>
    <w:p w14:paraId="5A788753" w14:textId="77777777" w:rsidR="00880B2C" w:rsidRPr="008D19CD" w:rsidRDefault="00880B2C" w:rsidP="00880B2C">
      <w:pPr>
        <w:pStyle w:val="5"/>
      </w:pPr>
      <w:r w:rsidRPr="008D19CD">
        <w:t>Пример запроса чека возврата</w:t>
      </w:r>
    </w:p>
    <w:p w14:paraId="5CEC591C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</w:rPr>
        <w:t>&lt;?</w:t>
      </w:r>
      <w:r w:rsidRPr="008D19CD">
        <w:rPr>
          <w:sz w:val="20"/>
          <w:szCs w:val="20"/>
          <w:lang w:val="en-US"/>
        </w:rPr>
        <w:t>xml</w:t>
      </w:r>
      <w:r w:rsidRPr="008D19CD">
        <w:rPr>
          <w:sz w:val="20"/>
          <w:szCs w:val="20"/>
        </w:rPr>
        <w:t xml:space="preserve"> </w:t>
      </w:r>
      <w:r w:rsidRPr="008D19CD">
        <w:rPr>
          <w:sz w:val="20"/>
          <w:szCs w:val="20"/>
          <w:lang w:val="en-US"/>
        </w:rPr>
        <w:t>version</w:t>
      </w:r>
      <w:r w:rsidRPr="008D19CD">
        <w:rPr>
          <w:sz w:val="20"/>
          <w:szCs w:val="20"/>
        </w:rPr>
        <w:t xml:space="preserve">="1.0" </w:t>
      </w:r>
      <w:r w:rsidRPr="008D19CD">
        <w:rPr>
          <w:sz w:val="20"/>
          <w:szCs w:val="20"/>
          <w:lang w:val="en-US"/>
        </w:rPr>
        <w:t>encoding</w:t>
      </w:r>
      <w:r w:rsidRPr="008D19CD">
        <w:rPr>
          <w:sz w:val="20"/>
          <w:szCs w:val="20"/>
        </w:rPr>
        <w:t>="</w:t>
      </w:r>
      <w:r w:rsidRPr="008D19CD">
        <w:rPr>
          <w:sz w:val="20"/>
          <w:szCs w:val="20"/>
          <w:lang w:val="en-US"/>
        </w:rPr>
        <w:t>UTF</w:t>
      </w:r>
      <w:r w:rsidRPr="008D19CD">
        <w:rPr>
          <w:sz w:val="20"/>
          <w:szCs w:val="20"/>
        </w:rPr>
        <w:t>-8"?&gt;</w:t>
      </w:r>
    </w:p>
    <w:p w14:paraId="72237ED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56C58E4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&lt;SOAP-ENV:Body&gt;</w:t>
      </w:r>
    </w:p>
    <w:p w14:paraId="73F08FB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&lt;ProcessRequest xmlns="http://loyalty.manzanagroup.ru/loyalty.xsd"&gt;</w:t>
      </w:r>
    </w:p>
    <w:p w14:paraId="6EC6295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&lt;request&gt;</w:t>
      </w:r>
    </w:p>
    <w:p w14:paraId="432D8C2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&lt;ChequeRequest ChequeType="Fiscal"&gt;</w:t>
      </w:r>
    </w:p>
    <w:p w14:paraId="4566BD5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&lt;RequestID&gt;701&lt;/RequestID&gt;</w:t>
      </w:r>
    </w:p>
    <w:p w14:paraId="117B62A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&lt;Card&gt;</w:t>
      </w:r>
    </w:p>
    <w:p w14:paraId="4584F15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&lt;CardNumber&gt;999030000301&lt;/CardNumber&gt;</w:t>
      </w:r>
    </w:p>
    <w:p w14:paraId="182B91C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&lt;/Card&gt;</w:t>
      </w:r>
    </w:p>
    <w:p w14:paraId="5A84BD8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&lt;DateTime&gt;2019-04-03T10:10:14.348Z&lt;/DateTime&gt;</w:t>
      </w:r>
    </w:p>
    <w:p w14:paraId="316811B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&lt;Organization&gt;00001&lt;/Organization&gt;</w:t>
      </w:r>
    </w:p>
    <w:p w14:paraId="007CE81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&lt;BusinessUnit&gt;1&lt;/BusinessUnit&gt;</w:t>
      </w:r>
    </w:p>
    <w:p w14:paraId="52DF58F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&lt;POS&gt;1&lt;/POS&gt;</w:t>
      </w:r>
    </w:p>
    <w:p w14:paraId="5D6513E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&lt;Number&gt;return1&lt;/Number&gt;</w:t>
      </w:r>
    </w:p>
    <w:p w14:paraId="09B9B39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&lt;OperationType&gt;Return&lt;/OperationType&gt;</w:t>
      </w:r>
    </w:p>
    <w:p w14:paraId="342AF7C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&lt;Summ&gt;200&lt;/Summ&gt;</w:t>
      </w:r>
    </w:p>
    <w:p w14:paraId="6F6F696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&lt;Discount&gt;10.00&lt;/Discount&gt;</w:t>
      </w:r>
    </w:p>
    <w:p w14:paraId="202C4AE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&lt;SummDiscounted&gt;180.00&lt;/SummDiscounted&gt;</w:t>
      </w:r>
    </w:p>
    <w:p w14:paraId="5E430EC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&lt;ChequeReference&gt;</w:t>
      </w:r>
    </w:p>
    <w:p w14:paraId="4D9B00B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&lt;Number&gt;test9&lt;/Number&gt;</w:t>
      </w:r>
    </w:p>
    <w:p w14:paraId="4E76980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&lt;POS&gt;1&lt;/POS&gt;</w:t>
      </w:r>
    </w:p>
    <w:p w14:paraId="36B3764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&lt;BusinessUnit&gt;1&lt;/BusinessUnit&gt;</w:t>
      </w:r>
    </w:p>
    <w:p w14:paraId="1DCD2F9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&lt;Organization&gt;00001&lt;/Organization&gt;</w:t>
      </w:r>
    </w:p>
    <w:p w14:paraId="63A6F39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&lt;DateTime&gt;2019-04-10T10:10:14.348Z&lt;/DateTime&gt;</w:t>
      </w:r>
    </w:p>
    <w:p w14:paraId="16DAE15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&lt;/ChequeReference&gt;</w:t>
      </w:r>
    </w:p>
    <w:p w14:paraId="66045E8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50AB9EF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&lt;PositionNumber&gt;1&lt;/PositionNumber&gt;</w:t>
      </w:r>
    </w:p>
    <w:p w14:paraId="62FF14F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&lt;Article&gt;integr1&lt;/Article&gt;</w:t>
      </w:r>
    </w:p>
    <w:p w14:paraId="6ED5403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&lt;ArticleName /&gt;</w:t>
      </w:r>
    </w:p>
    <w:p w14:paraId="060E80E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7574442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&lt;Quantity&gt;1.00&lt;/Quantity&gt;</w:t>
      </w:r>
    </w:p>
    <w:p w14:paraId="08689B3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301836D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&lt;Discount&gt;10&lt;/Discount&gt;</w:t>
      </w:r>
    </w:p>
    <w:p w14:paraId="2BFBF0F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&lt;SummDiscounted&gt;90.00&lt;/SummDiscounted&gt;</w:t>
      </w:r>
    </w:p>
    <w:p w14:paraId="7B57923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6992009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212D267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&lt;PositionNumber&gt;2&lt;/PositionNumber&gt;</w:t>
      </w:r>
    </w:p>
    <w:p w14:paraId="5C29E1B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&lt;Article&gt;integr2&lt;/Article&gt;</w:t>
      </w:r>
    </w:p>
    <w:p w14:paraId="4DC45F8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&lt;ArticleName /&gt;</w:t>
      </w:r>
    </w:p>
    <w:p w14:paraId="01918D2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47E17D4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&lt;Quantity&gt;1.00&lt;/Quantity&gt;</w:t>
      </w:r>
    </w:p>
    <w:p w14:paraId="308F80F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&lt;Summ&gt;100.00&lt;/Summ&gt;</w:t>
      </w:r>
    </w:p>
    <w:p w14:paraId="0C53017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&lt;Discount&gt;10&lt;/Discount&gt;</w:t>
      </w:r>
    </w:p>
    <w:p w14:paraId="676CBAA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&lt;SummDiscounted&gt;90.00&lt;/SummDiscounted&gt;</w:t>
      </w:r>
    </w:p>
    <w:p w14:paraId="514172E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56E1164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&lt;Payment&gt;</w:t>
      </w:r>
    </w:p>
    <w:p w14:paraId="141F806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&lt;ID&gt;Cash&lt;/ID&gt;</w:t>
      </w:r>
    </w:p>
    <w:p w14:paraId="178D992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&lt;Value&gt;180.00&lt;/Value&gt;</w:t>
      </w:r>
    </w:p>
    <w:p w14:paraId="2E394DA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&lt;/Payment&gt;</w:t>
      </w:r>
    </w:p>
    <w:p w14:paraId="6765BDE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&lt;/ChequeRequest&gt;</w:t>
      </w:r>
    </w:p>
    <w:p w14:paraId="453297B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&lt;/request&gt;</w:t>
      </w:r>
    </w:p>
    <w:p w14:paraId="40F310B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&lt;orgName&gt;ZS2&lt;/orgName&gt;</w:t>
      </w:r>
    </w:p>
    <w:p w14:paraId="47D3F52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&lt;/ProcessRequest&gt;</w:t>
      </w:r>
    </w:p>
    <w:p w14:paraId="29716C8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&lt;/SOAP-ENV:Body&gt;</w:t>
      </w:r>
    </w:p>
    <w:p w14:paraId="7F5D652F" w14:textId="77777777" w:rsidR="00880B2C" w:rsidRPr="008D19CD" w:rsidRDefault="00880B2C" w:rsidP="00880B2C">
      <w:pPr>
        <w:spacing w:after="0"/>
        <w:rPr>
          <w:b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-</w:t>
      </w:r>
      <w:r w:rsidRPr="008D19CD">
        <w:rPr>
          <w:sz w:val="20"/>
          <w:szCs w:val="20"/>
          <w:lang w:val="en-US"/>
        </w:rPr>
        <w:t>ENV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3CFFBCBA" w14:textId="77777777" w:rsidR="00880B2C" w:rsidRPr="008D19CD" w:rsidRDefault="00880B2C" w:rsidP="00880B2C">
      <w:pPr>
        <w:rPr>
          <w:b/>
        </w:rPr>
      </w:pPr>
    </w:p>
    <w:p w14:paraId="39F800C4" w14:textId="77777777" w:rsidR="00880B2C" w:rsidRPr="008D19CD" w:rsidRDefault="00880B2C" w:rsidP="00880B2C">
      <w:pPr>
        <w:pStyle w:val="5"/>
      </w:pPr>
      <w:r w:rsidRPr="008D19CD">
        <w:t>Пример ответа на запрос чека возврата</w:t>
      </w:r>
    </w:p>
    <w:p w14:paraId="7A4226D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56D8AC1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&lt;soap:Envelope xmlns:soap="http://schemas.xmlsoap.org/soap/envelope/" xmlns:xsd="http://www.w3.org/2001/XMLSchema" xmlns:xsi="http://www.w3.org/2001/XMLSchema-instance"&gt;</w:t>
      </w:r>
    </w:p>
    <w:p w14:paraId="514EF22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&lt;soap:Body&gt;</w:t>
      </w:r>
    </w:p>
    <w:p w14:paraId="5CACAF6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14:paraId="67D248E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&lt;ProcessRequestResult&gt;</w:t>
      </w:r>
    </w:p>
    <w:p w14:paraId="0943A62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&lt;ChequeResponse&gt;</w:t>
      </w:r>
    </w:p>
    <w:p w14:paraId="0348FC2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&lt;TransactionID&gt;-9223372036773971333&lt;/TransactionID&gt;</w:t>
      </w:r>
    </w:p>
    <w:p w14:paraId="21FE5EE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&lt;RequestID&gt;701&lt;/RequestID&gt;</w:t>
      </w:r>
    </w:p>
    <w:p w14:paraId="368B8BA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&lt;Processed&gt;2019-04-10T06:53:31.587&lt;/Processed&gt;</w:t>
      </w:r>
    </w:p>
    <w:p w14:paraId="2278637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&lt;ReturnCode&gt;0&lt;/ReturnCode&gt;</w:t>
      </w:r>
    </w:p>
    <w:p w14:paraId="7F8C02F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&lt;Message&gt;OK. Списано: 13,50&lt;/Message&gt;</w:t>
      </w:r>
    </w:p>
    <w:p w14:paraId="395A0BC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&lt;CardBalance&gt;1000.00&lt;/CardBalance&gt;</w:t>
      </w:r>
    </w:p>
    <w:p w14:paraId="4E81BF1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&lt;CardActiveBalance&gt;1000.00&lt;/CardActiveBalance&gt;</w:t>
      </w:r>
    </w:p>
    <w:p w14:paraId="628D606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&lt;CardSumm&gt;0.00&lt;/CardSumm&gt;</w:t>
      </w:r>
    </w:p>
    <w:p w14:paraId="64B810F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&lt;CardSummDiscounted&gt;0.00&lt;/CardSummDiscounted&gt;</w:t>
      </w:r>
    </w:p>
    <w:p w14:paraId="0470448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&lt;CardDiscount&gt;0.000&lt;/CardDiscount&gt;</w:t>
      </w:r>
    </w:p>
    <w:p w14:paraId="6202A71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&lt;CardChargedMoney&gt;0.00&lt;/CardChargedMoney&gt;</w:t>
      </w:r>
    </w:p>
    <w:p w14:paraId="1AD2183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&lt;CardWriteoffMoney&gt;0.00&lt;/CardWriteoffMoney&gt;</w:t>
      </w:r>
    </w:p>
    <w:p w14:paraId="08F6F80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&lt;CardMoneyBalance&gt;0.00&lt;/CardMoneyBalance&gt;</w:t>
      </w:r>
    </w:p>
    <w:p w14:paraId="0595F16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&lt;Summ&gt;-200.00&lt;/Summ&gt;</w:t>
      </w:r>
    </w:p>
    <w:p w14:paraId="645B7DA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&lt;Discount&gt;10.000&lt;/Discount&gt;</w:t>
      </w:r>
    </w:p>
    <w:p w14:paraId="24F012B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&lt;SummDiscounted&gt;-180.00&lt;/SummDiscounted&gt;</w:t>
      </w:r>
    </w:p>
    <w:p w14:paraId="290B907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&lt;ChargedBonus&gt;0.00&lt;/ChargedBonus&gt;</w:t>
      </w:r>
    </w:p>
    <w:p w14:paraId="3BB0DFD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&lt;ActiveChargedBonus&gt;-13.50&lt;/ActiveChargedBonus&gt;</w:t>
      </w:r>
    </w:p>
    <w:p w14:paraId="0B8936E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&lt;AvailablePayment&gt;0.00&lt;/AvailablePayment&gt;</w:t>
      </w:r>
    </w:p>
    <w:p w14:paraId="2A0CA51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&lt;WriteoffBonus&gt;13.50&lt;/WriteoffBonus&gt;</w:t>
      </w:r>
    </w:p>
    <w:p w14:paraId="42266DC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574D250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&lt;PositionNumber&gt;1&lt;/PositionNumber&gt;</w:t>
      </w:r>
    </w:p>
    <w:p w14:paraId="45928C4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&lt;Article&gt;integr1&lt;/Article&gt;</w:t>
      </w:r>
    </w:p>
    <w:p w14:paraId="221C80F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&lt;Price&gt;100.00&lt;/Price&gt;</w:t>
      </w:r>
    </w:p>
    <w:p w14:paraId="3A8C89A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&lt;Quantity&gt;-1.000&lt;/Quantity&gt;</w:t>
      </w:r>
    </w:p>
    <w:p w14:paraId="3C88AFA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&lt;Summ&gt;-100.00&lt;/Summ&gt;</w:t>
      </w:r>
    </w:p>
    <w:p w14:paraId="62C8063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&lt;Discount&gt;10.000&lt;/Discount&gt;</w:t>
      </w:r>
    </w:p>
    <w:p w14:paraId="2EA356A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&lt;SummDiscounted&gt;-90.00&lt;/SummDiscounted&gt;</w:t>
      </w:r>
    </w:p>
    <w:p w14:paraId="4B411DD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&lt;AvailablePayment&gt;0.00&lt;/AvailablePayment&gt;</w:t>
      </w:r>
    </w:p>
    <w:p w14:paraId="1C237A2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&lt;WriteoffBonus&gt;0.00&lt;/WriteoffBonus&gt;</w:t>
      </w:r>
    </w:p>
    <w:p w14:paraId="1812265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14:paraId="0B55172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5A669E5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&lt;Item&gt;</w:t>
      </w:r>
    </w:p>
    <w:p w14:paraId="2DD65C8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&lt;PositionNumber&gt;2&lt;/PositionNumber&gt;</w:t>
      </w:r>
    </w:p>
    <w:p w14:paraId="13A7B15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&lt;Article&gt;integr2&lt;/Article&gt;</w:t>
      </w:r>
    </w:p>
    <w:p w14:paraId="234AD60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   &lt;Price&gt;100.00&lt;/Price&gt;</w:t>
      </w:r>
    </w:p>
    <w:p w14:paraId="0900D33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&lt;Quantity&gt;-1.000&lt;/Quantity&gt;</w:t>
      </w:r>
    </w:p>
    <w:p w14:paraId="7FB27E5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&lt;Summ&gt;-100.00&lt;/Summ&gt;</w:t>
      </w:r>
    </w:p>
    <w:p w14:paraId="7DA6191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&lt;Discount&gt;10.000&lt;/Discount&gt;</w:t>
      </w:r>
    </w:p>
    <w:p w14:paraId="681D4B7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&lt;SummDiscounted&gt;-90.00&lt;/SummDiscounted&gt;</w:t>
      </w:r>
    </w:p>
    <w:p w14:paraId="46E4F26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&lt;AvailablePayment&gt;0.00&lt;/AvailablePayment&gt;</w:t>
      </w:r>
    </w:p>
    <w:p w14:paraId="5834B2B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&lt;WriteoffBonus&gt;0.00&lt;/WriteoffBonus&gt;</w:t>
      </w:r>
    </w:p>
    <w:p w14:paraId="78B8C0A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&lt;WriteoffStatusBonus&gt;0.00&lt;/WriteoffStatusBonus&gt;</w:t>
      </w:r>
    </w:p>
    <w:p w14:paraId="62C41DB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&lt;/Item&gt;</w:t>
      </w:r>
    </w:p>
    <w:p w14:paraId="18B4B4F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&lt;/ChequeResponse&gt;</w:t>
      </w:r>
    </w:p>
    <w:p w14:paraId="678E7BF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&lt;/ProcessRequestResult&gt;</w:t>
      </w:r>
    </w:p>
    <w:p w14:paraId="603744B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&lt;/ProcessRequestResponse&gt;</w:t>
      </w:r>
    </w:p>
    <w:p w14:paraId="435510D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&lt;/soap:Body&gt;</w:t>
      </w:r>
    </w:p>
    <w:p w14:paraId="31736CC2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</w:rPr>
        <w:t>&lt;/</w:t>
      </w:r>
      <w:r w:rsidRPr="008D19CD">
        <w:rPr>
          <w:sz w:val="20"/>
          <w:szCs w:val="20"/>
          <w:lang w:val="en-US"/>
        </w:rPr>
        <w:t>soap</w:t>
      </w:r>
      <w:r w:rsidRPr="008D19CD">
        <w:rPr>
          <w:sz w:val="20"/>
          <w:szCs w:val="20"/>
        </w:rPr>
        <w:t>:</w:t>
      </w:r>
      <w:r w:rsidRPr="008D19CD">
        <w:rPr>
          <w:sz w:val="20"/>
          <w:szCs w:val="20"/>
          <w:lang w:val="en-US"/>
        </w:rPr>
        <w:t>Envelope</w:t>
      </w:r>
      <w:r w:rsidRPr="008D19CD">
        <w:rPr>
          <w:sz w:val="20"/>
          <w:szCs w:val="20"/>
        </w:rPr>
        <w:t>&gt;</w:t>
      </w:r>
    </w:p>
    <w:p w14:paraId="34201CDA" w14:textId="77777777" w:rsidR="00880B2C" w:rsidRPr="008D19CD" w:rsidRDefault="00880B2C" w:rsidP="00880B2C">
      <w:pPr>
        <w:rPr>
          <w:sz w:val="20"/>
          <w:szCs w:val="20"/>
        </w:rPr>
      </w:pPr>
      <w:r w:rsidRPr="008D19CD">
        <w:rPr>
          <w:sz w:val="20"/>
          <w:szCs w:val="20"/>
        </w:rPr>
        <w:br w:type="page"/>
      </w:r>
    </w:p>
    <w:p w14:paraId="4EFFB0E2" w14:textId="77777777" w:rsidR="00880B2C" w:rsidRPr="008D19CD" w:rsidRDefault="00880B2C" w:rsidP="00880B2C">
      <w:pPr>
        <w:pStyle w:val="4"/>
      </w:pPr>
      <w:bookmarkStart w:id="82" w:name="_Запрос_отмены_фискального"/>
      <w:bookmarkEnd w:id="82"/>
      <w:r w:rsidRPr="008D19CD">
        <w:lastRenderedPageBreak/>
        <w:t>Запрос отмены фискального чека</w:t>
      </w:r>
    </w:p>
    <w:p w14:paraId="4231B833" w14:textId="77777777" w:rsidR="00880B2C" w:rsidRPr="008D19CD" w:rsidRDefault="00880B2C" w:rsidP="00880B2C">
      <w:pPr>
        <w:jc w:val="both"/>
      </w:pPr>
      <w:r w:rsidRPr="008D19CD">
        <w:t xml:space="preserve">Отправка запроса на отмену фискальной транзакции. </w:t>
      </w:r>
    </w:p>
    <w:p w14:paraId="08745E2A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4195"/>
        <w:gridCol w:w="4375"/>
        <w:gridCol w:w="1636"/>
      </w:tblGrid>
      <w:tr w:rsidR="00880B2C" w:rsidRPr="008D19CD" w14:paraId="522901C3" w14:textId="77777777" w:rsidTr="00865D5E">
        <w:trPr>
          <w:trHeight w:val="391"/>
        </w:trPr>
        <w:tc>
          <w:tcPr>
            <w:tcW w:w="4194" w:type="dxa"/>
          </w:tcPr>
          <w:p w14:paraId="734D185E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4376" w:type="dxa"/>
          </w:tcPr>
          <w:p w14:paraId="6FACC74E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1636" w:type="dxa"/>
          </w:tcPr>
          <w:p w14:paraId="5266F099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0586DACC" w14:textId="77777777" w:rsidTr="00865D5E">
        <w:trPr>
          <w:trHeight w:val="391"/>
        </w:trPr>
        <w:tc>
          <w:tcPr>
            <w:tcW w:w="4194" w:type="dxa"/>
          </w:tcPr>
          <w:p w14:paraId="0A356A10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ChequeType</w:t>
            </w:r>
          </w:p>
        </w:tc>
        <w:tc>
          <w:tcPr>
            <w:tcW w:w="4376" w:type="dxa"/>
          </w:tcPr>
          <w:p w14:paraId="3E32A195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 xml:space="preserve">Тип чека. 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Fiscal</w:t>
            </w:r>
            <w:r w:rsidRPr="008D19CD">
              <w:rPr>
                <w:rFonts w:eastAsia="Segoe UI" w:cs="Segoe UI"/>
              </w:rPr>
              <w:t xml:space="preserve">. </w:t>
            </w:r>
          </w:p>
        </w:tc>
        <w:tc>
          <w:tcPr>
            <w:tcW w:w="1636" w:type="dxa"/>
          </w:tcPr>
          <w:p w14:paraId="376DACB1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65315F98" w14:textId="77777777" w:rsidTr="00865D5E">
        <w:trPr>
          <w:trHeight w:val="433"/>
        </w:trPr>
        <w:tc>
          <w:tcPr>
            <w:tcW w:w="4194" w:type="dxa"/>
          </w:tcPr>
          <w:p w14:paraId="21846514" w14:textId="77777777" w:rsidR="00880B2C" w:rsidRPr="008D19CD" w:rsidRDefault="00880B2C" w:rsidP="00865D5E">
            <w:r w:rsidRPr="008D19CD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4376" w:type="dxa"/>
          </w:tcPr>
          <w:p w14:paraId="6F26871B" w14:textId="77777777" w:rsidR="00880B2C" w:rsidRPr="008D19CD" w:rsidRDefault="00880B2C" w:rsidP="00865D5E">
            <w:r w:rsidRPr="008D19CD">
              <w:t xml:space="preserve">Уникальный идентификатор. Как вариант можно генерировать </w:t>
            </w:r>
            <w:r w:rsidRPr="008D19CD">
              <w:rPr>
                <w:lang w:val="en-US"/>
              </w:rPr>
              <w:t>md</w:t>
            </w:r>
            <w:r w:rsidRPr="008D19CD">
              <w:t>5 от времени в миллисекундах.</w:t>
            </w:r>
          </w:p>
        </w:tc>
        <w:tc>
          <w:tcPr>
            <w:tcW w:w="1636" w:type="dxa"/>
          </w:tcPr>
          <w:p w14:paraId="341A04A8" w14:textId="77777777" w:rsidR="00880B2C" w:rsidRPr="008D19CD" w:rsidRDefault="00880B2C" w:rsidP="00865D5E"/>
        </w:tc>
      </w:tr>
      <w:tr w:rsidR="00880B2C" w:rsidRPr="008D19CD" w14:paraId="6CD71D71" w14:textId="77777777" w:rsidTr="00865D5E">
        <w:trPr>
          <w:trHeight w:val="455"/>
        </w:trPr>
        <w:tc>
          <w:tcPr>
            <w:tcW w:w="4194" w:type="dxa"/>
          </w:tcPr>
          <w:p w14:paraId="322D3DC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DateTime</w:t>
            </w:r>
          </w:p>
        </w:tc>
        <w:tc>
          <w:tcPr>
            <w:tcW w:w="4376" w:type="dxa"/>
          </w:tcPr>
          <w:p w14:paraId="0CA718C4" w14:textId="77777777" w:rsidR="00880B2C" w:rsidRPr="008D19CD" w:rsidRDefault="00880B2C" w:rsidP="00865D5E">
            <w:r w:rsidRPr="008D19CD">
              <w:t>Кассовое время проведения чека возврата</w:t>
            </w:r>
          </w:p>
        </w:tc>
        <w:tc>
          <w:tcPr>
            <w:tcW w:w="1636" w:type="dxa"/>
          </w:tcPr>
          <w:p w14:paraId="016DD027" w14:textId="77777777" w:rsidR="00880B2C" w:rsidRPr="008D19CD" w:rsidRDefault="00880B2C" w:rsidP="00865D5E"/>
        </w:tc>
      </w:tr>
      <w:tr w:rsidR="00880B2C" w:rsidRPr="008D19CD" w14:paraId="3CA1276C" w14:textId="77777777" w:rsidTr="00865D5E">
        <w:trPr>
          <w:trHeight w:val="449"/>
        </w:trPr>
        <w:tc>
          <w:tcPr>
            <w:tcW w:w="4194" w:type="dxa"/>
          </w:tcPr>
          <w:p w14:paraId="1391578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Organization</w:t>
            </w:r>
          </w:p>
        </w:tc>
        <w:tc>
          <w:tcPr>
            <w:tcW w:w="4376" w:type="dxa"/>
          </w:tcPr>
          <w:p w14:paraId="49D70B57" w14:textId="77777777" w:rsidR="00880B2C" w:rsidRPr="008D19CD" w:rsidRDefault="00880B2C" w:rsidP="00865D5E">
            <w:r w:rsidRPr="008D19CD">
              <w:t xml:space="preserve">Идентификатор партнера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636" w:type="dxa"/>
          </w:tcPr>
          <w:p w14:paraId="59DADEC6" w14:textId="77777777" w:rsidR="00880B2C" w:rsidRPr="008D19CD" w:rsidRDefault="00880B2C" w:rsidP="00865D5E"/>
        </w:tc>
      </w:tr>
      <w:tr w:rsidR="00880B2C" w:rsidRPr="008D19CD" w14:paraId="4B348247" w14:textId="77777777" w:rsidTr="00865D5E">
        <w:trPr>
          <w:trHeight w:val="449"/>
        </w:trPr>
        <w:tc>
          <w:tcPr>
            <w:tcW w:w="4194" w:type="dxa"/>
          </w:tcPr>
          <w:p w14:paraId="0D723DB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BusinessUnit</w:t>
            </w:r>
          </w:p>
        </w:tc>
        <w:tc>
          <w:tcPr>
            <w:tcW w:w="4376" w:type="dxa"/>
          </w:tcPr>
          <w:p w14:paraId="72B75DE3" w14:textId="77777777" w:rsidR="00880B2C" w:rsidRPr="008D19CD" w:rsidRDefault="00880B2C" w:rsidP="00865D5E">
            <w:r w:rsidRPr="008D19CD">
              <w:t xml:space="preserve">Идентификатор магазина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636" w:type="dxa"/>
          </w:tcPr>
          <w:p w14:paraId="7F99D2AF" w14:textId="77777777" w:rsidR="00880B2C" w:rsidRPr="008D19CD" w:rsidRDefault="00880B2C" w:rsidP="00865D5E"/>
        </w:tc>
      </w:tr>
      <w:tr w:rsidR="00880B2C" w:rsidRPr="008D19CD" w14:paraId="2A5471FD" w14:textId="77777777" w:rsidTr="00865D5E">
        <w:trPr>
          <w:trHeight w:val="449"/>
        </w:trPr>
        <w:tc>
          <w:tcPr>
            <w:tcW w:w="4194" w:type="dxa"/>
          </w:tcPr>
          <w:p w14:paraId="3876BDA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POS</w:t>
            </w:r>
          </w:p>
        </w:tc>
        <w:tc>
          <w:tcPr>
            <w:tcW w:w="4376" w:type="dxa"/>
          </w:tcPr>
          <w:p w14:paraId="3E55892E" w14:textId="77777777" w:rsidR="00880B2C" w:rsidRPr="008D19CD" w:rsidRDefault="00880B2C" w:rsidP="00865D5E">
            <w:r w:rsidRPr="008D19CD">
              <w:t xml:space="preserve">Идентификатор кассы (см. </w:t>
            </w:r>
            <w:hyperlink w:anchor="_Тестовые_данные" w:history="1">
              <w:r w:rsidRPr="008D19CD">
                <w:rPr>
                  <w:rStyle w:val="a6"/>
                </w:rPr>
                <w:t>Тестовые данные</w:t>
              </w:r>
            </w:hyperlink>
            <w:r w:rsidRPr="008D19CD">
              <w:t>)</w:t>
            </w:r>
          </w:p>
        </w:tc>
        <w:tc>
          <w:tcPr>
            <w:tcW w:w="1636" w:type="dxa"/>
          </w:tcPr>
          <w:p w14:paraId="727C6C52" w14:textId="77777777" w:rsidR="00880B2C" w:rsidRPr="008D19CD" w:rsidRDefault="00880B2C" w:rsidP="00865D5E"/>
        </w:tc>
      </w:tr>
      <w:tr w:rsidR="00880B2C" w:rsidRPr="008D19CD" w14:paraId="563E458B" w14:textId="77777777" w:rsidTr="00865D5E">
        <w:trPr>
          <w:trHeight w:val="449"/>
        </w:trPr>
        <w:tc>
          <w:tcPr>
            <w:tcW w:w="4194" w:type="dxa"/>
          </w:tcPr>
          <w:p w14:paraId="04A5B57B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&lt;Card&gt;&lt;CardNumber&gt;</w:t>
            </w:r>
          </w:p>
        </w:tc>
        <w:tc>
          <w:tcPr>
            <w:tcW w:w="4376" w:type="dxa"/>
          </w:tcPr>
          <w:p w14:paraId="642FD67F" w14:textId="77777777" w:rsidR="00880B2C" w:rsidRPr="008D19CD" w:rsidRDefault="00880B2C" w:rsidP="00865D5E">
            <w:r w:rsidRPr="008D19CD">
              <w:t>Номер карты по которому отправляем чек возврата.</w:t>
            </w:r>
          </w:p>
        </w:tc>
        <w:tc>
          <w:tcPr>
            <w:tcW w:w="1636" w:type="dxa"/>
          </w:tcPr>
          <w:p w14:paraId="1A44A36D" w14:textId="77777777" w:rsidR="00880B2C" w:rsidRPr="008D19CD" w:rsidRDefault="00880B2C" w:rsidP="00865D5E"/>
        </w:tc>
      </w:tr>
      <w:tr w:rsidR="00880B2C" w:rsidRPr="008D19CD" w14:paraId="4CABAD25" w14:textId="77777777" w:rsidTr="00865D5E">
        <w:trPr>
          <w:trHeight w:val="449"/>
        </w:trPr>
        <w:tc>
          <w:tcPr>
            <w:tcW w:w="4194" w:type="dxa"/>
          </w:tcPr>
          <w:p w14:paraId="2DFEC12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OperationType</w:t>
            </w:r>
          </w:p>
        </w:tc>
        <w:tc>
          <w:tcPr>
            <w:tcW w:w="4376" w:type="dxa"/>
          </w:tcPr>
          <w:p w14:paraId="214414D0" w14:textId="77777777" w:rsidR="00880B2C" w:rsidRPr="008D19CD" w:rsidRDefault="00880B2C" w:rsidP="00865D5E">
            <w:r w:rsidRPr="008D19CD">
              <w:t xml:space="preserve">Тип операции. </w:t>
            </w:r>
            <w:r w:rsidRPr="008D19CD">
              <w:rPr>
                <w:rFonts w:eastAsia="Segoe UI" w:cs="Segoe UI"/>
              </w:rPr>
              <w:t xml:space="preserve">Для данного запроса всегда </w:t>
            </w:r>
            <w:r w:rsidRPr="008D19CD">
              <w:rPr>
                <w:rFonts w:eastAsia="Segoe UI" w:cs="Segoe UI"/>
                <w:b/>
                <w:lang w:val="en-US"/>
              </w:rPr>
              <w:t>Rollback</w:t>
            </w:r>
            <w:r w:rsidRPr="008D19CD">
              <w:t>.</w:t>
            </w:r>
          </w:p>
        </w:tc>
        <w:tc>
          <w:tcPr>
            <w:tcW w:w="1636" w:type="dxa"/>
          </w:tcPr>
          <w:p w14:paraId="4BDF32C6" w14:textId="77777777" w:rsidR="00880B2C" w:rsidRPr="008D19CD" w:rsidRDefault="00880B2C" w:rsidP="00865D5E">
            <w:r w:rsidRPr="008D19CD">
              <w:rPr>
                <w:rFonts w:eastAsia="Segoe UI" w:cs="Segoe UI"/>
              </w:rPr>
              <w:t>Учитывается регистр.</w:t>
            </w:r>
          </w:p>
        </w:tc>
      </w:tr>
      <w:tr w:rsidR="00880B2C" w:rsidRPr="008D19CD" w14:paraId="375F5F5B" w14:textId="77777777" w:rsidTr="00865D5E">
        <w:trPr>
          <w:trHeight w:val="449"/>
        </w:trPr>
        <w:tc>
          <w:tcPr>
            <w:tcW w:w="4194" w:type="dxa"/>
          </w:tcPr>
          <w:p w14:paraId="711E4EC3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&lt;TransactionReference&gt;&lt;TransactionID&gt;</w:t>
            </w:r>
          </w:p>
        </w:tc>
        <w:tc>
          <w:tcPr>
            <w:tcW w:w="4376" w:type="dxa"/>
          </w:tcPr>
          <w:p w14:paraId="32C08561" w14:textId="77777777" w:rsidR="00880B2C" w:rsidRPr="008D19CD" w:rsidRDefault="00880B2C" w:rsidP="00865D5E">
            <w:r w:rsidRPr="008D19CD">
              <w:t>Идентификатор фискальной транзакции</w:t>
            </w:r>
          </w:p>
        </w:tc>
        <w:tc>
          <w:tcPr>
            <w:tcW w:w="1636" w:type="dxa"/>
          </w:tcPr>
          <w:p w14:paraId="1EC99B81" w14:textId="77777777" w:rsidR="00880B2C" w:rsidRPr="008D19CD" w:rsidRDefault="00880B2C" w:rsidP="00865D5E"/>
        </w:tc>
      </w:tr>
    </w:tbl>
    <w:p w14:paraId="60DA0870" w14:textId="77777777" w:rsidR="00880B2C" w:rsidRPr="008D19CD" w:rsidRDefault="00880B2C" w:rsidP="00880B2C">
      <w:pPr>
        <w:pStyle w:val="5"/>
      </w:pPr>
    </w:p>
    <w:p w14:paraId="27829D7C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tbl>
      <w:tblPr>
        <w:tblStyle w:val="TableGrid"/>
        <w:tblW w:w="1020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4194"/>
        <w:gridCol w:w="4376"/>
        <w:gridCol w:w="1636"/>
      </w:tblGrid>
      <w:tr w:rsidR="00880B2C" w:rsidRPr="008D19CD" w14:paraId="30F89045" w14:textId="77777777" w:rsidTr="00865D5E">
        <w:trPr>
          <w:trHeight w:val="391"/>
        </w:trPr>
        <w:tc>
          <w:tcPr>
            <w:tcW w:w="4194" w:type="dxa"/>
          </w:tcPr>
          <w:p w14:paraId="58E06DFF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4376" w:type="dxa"/>
          </w:tcPr>
          <w:p w14:paraId="34E8A235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1636" w:type="dxa"/>
          </w:tcPr>
          <w:p w14:paraId="5BA3AB89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01C3E62E" w14:textId="77777777" w:rsidTr="00865D5E">
        <w:trPr>
          <w:trHeight w:val="391"/>
        </w:trPr>
        <w:tc>
          <w:tcPr>
            <w:tcW w:w="4194" w:type="dxa"/>
          </w:tcPr>
          <w:p w14:paraId="4AC37750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lang w:val="en-US"/>
              </w:rPr>
              <w:t>TransactionID</w:t>
            </w:r>
          </w:p>
        </w:tc>
        <w:tc>
          <w:tcPr>
            <w:tcW w:w="4376" w:type="dxa"/>
          </w:tcPr>
          <w:p w14:paraId="47C52682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Идентификатор транзакции</w:t>
            </w:r>
          </w:p>
        </w:tc>
        <w:tc>
          <w:tcPr>
            <w:tcW w:w="1636" w:type="dxa"/>
          </w:tcPr>
          <w:p w14:paraId="71631906" w14:textId="77777777" w:rsidR="00880B2C" w:rsidRPr="008D19CD" w:rsidRDefault="00880B2C" w:rsidP="00865D5E">
            <w:pPr>
              <w:rPr>
                <w:rFonts w:eastAsia="Segoe UI" w:cs="Segoe UI"/>
              </w:rPr>
            </w:pPr>
          </w:p>
        </w:tc>
      </w:tr>
      <w:tr w:rsidR="00880B2C" w:rsidRPr="008D19CD" w14:paraId="685D5A93" w14:textId="77777777" w:rsidTr="00865D5E">
        <w:trPr>
          <w:trHeight w:val="433"/>
        </w:trPr>
        <w:tc>
          <w:tcPr>
            <w:tcW w:w="4194" w:type="dxa"/>
          </w:tcPr>
          <w:p w14:paraId="536234DF" w14:textId="77777777" w:rsidR="00880B2C" w:rsidRPr="008D19CD" w:rsidRDefault="00880B2C" w:rsidP="00865D5E">
            <w:r w:rsidRPr="008D19CD">
              <w:rPr>
                <w:rFonts w:eastAsia="Segoe UI" w:cs="Segoe UI"/>
                <w:lang w:val="en-US"/>
              </w:rPr>
              <w:t>RequestID</w:t>
            </w:r>
          </w:p>
        </w:tc>
        <w:tc>
          <w:tcPr>
            <w:tcW w:w="4376" w:type="dxa"/>
          </w:tcPr>
          <w:p w14:paraId="799337C3" w14:textId="77777777" w:rsidR="00880B2C" w:rsidRPr="008D19CD" w:rsidRDefault="00880B2C" w:rsidP="00865D5E">
            <w:r w:rsidRPr="008D19CD">
              <w:t xml:space="preserve">Уникальный идентификатор запроса. Как вариант можно генерировать </w:t>
            </w:r>
            <w:r w:rsidRPr="008D19CD">
              <w:rPr>
                <w:lang w:val="en-US"/>
              </w:rPr>
              <w:t>md</w:t>
            </w:r>
            <w:r w:rsidRPr="008D19CD">
              <w:t>5 от времени в миллисекундах.</w:t>
            </w:r>
          </w:p>
        </w:tc>
        <w:tc>
          <w:tcPr>
            <w:tcW w:w="1636" w:type="dxa"/>
          </w:tcPr>
          <w:p w14:paraId="1FCF2223" w14:textId="77777777" w:rsidR="00880B2C" w:rsidRPr="008D19CD" w:rsidRDefault="00880B2C" w:rsidP="00865D5E"/>
        </w:tc>
      </w:tr>
      <w:tr w:rsidR="00880B2C" w:rsidRPr="008D19CD" w14:paraId="0D68C08D" w14:textId="77777777" w:rsidTr="00865D5E">
        <w:trPr>
          <w:trHeight w:val="455"/>
        </w:trPr>
        <w:tc>
          <w:tcPr>
            <w:tcW w:w="4194" w:type="dxa"/>
          </w:tcPr>
          <w:p w14:paraId="6068ACA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Processed</w:t>
            </w:r>
          </w:p>
        </w:tc>
        <w:tc>
          <w:tcPr>
            <w:tcW w:w="4376" w:type="dxa"/>
          </w:tcPr>
          <w:p w14:paraId="2AB3F75B" w14:textId="77777777" w:rsidR="00880B2C" w:rsidRPr="008D19CD" w:rsidRDefault="00880B2C" w:rsidP="00865D5E">
            <w:r w:rsidRPr="008D19CD">
              <w:t>Серверное время обработки транзакции</w:t>
            </w:r>
          </w:p>
        </w:tc>
        <w:tc>
          <w:tcPr>
            <w:tcW w:w="1636" w:type="dxa"/>
          </w:tcPr>
          <w:p w14:paraId="5525277D" w14:textId="77777777" w:rsidR="00880B2C" w:rsidRPr="008D19CD" w:rsidRDefault="00880B2C" w:rsidP="00865D5E"/>
        </w:tc>
      </w:tr>
      <w:tr w:rsidR="00880B2C" w:rsidRPr="008D19CD" w14:paraId="7AB6606C" w14:textId="77777777" w:rsidTr="00865D5E">
        <w:trPr>
          <w:trHeight w:val="449"/>
        </w:trPr>
        <w:tc>
          <w:tcPr>
            <w:tcW w:w="4194" w:type="dxa"/>
          </w:tcPr>
          <w:p w14:paraId="06AFA86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ReturnCode</w:t>
            </w:r>
          </w:p>
        </w:tc>
        <w:tc>
          <w:tcPr>
            <w:tcW w:w="4376" w:type="dxa"/>
          </w:tcPr>
          <w:p w14:paraId="1BDC66B0" w14:textId="77777777" w:rsidR="00880B2C" w:rsidRPr="008D19CD" w:rsidRDefault="00880B2C" w:rsidP="00865D5E">
            <w:r w:rsidRPr="008D19CD">
              <w:t>Код ошибки. Если код равен 0 или 81400, операция завершена успешно.</w:t>
            </w:r>
          </w:p>
        </w:tc>
        <w:tc>
          <w:tcPr>
            <w:tcW w:w="1636" w:type="dxa"/>
          </w:tcPr>
          <w:p w14:paraId="715C3DA9" w14:textId="77777777" w:rsidR="00880B2C" w:rsidRPr="008D19CD" w:rsidRDefault="00880B2C" w:rsidP="00865D5E"/>
        </w:tc>
      </w:tr>
      <w:tr w:rsidR="00880B2C" w:rsidRPr="008D19CD" w14:paraId="2867FDF6" w14:textId="77777777" w:rsidTr="00865D5E">
        <w:trPr>
          <w:trHeight w:val="449"/>
        </w:trPr>
        <w:tc>
          <w:tcPr>
            <w:tcW w:w="4194" w:type="dxa"/>
          </w:tcPr>
          <w:p w14:paraId="419DFBF5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Message</w:t>
            </w:r>
          </w:p>
        </w:tc>
        <w:tc>
          <w:tcPr>
            <w:tcW w:w="4376" w:type="dxa"/>
          </w:tcPr>
          <w:p w14:paraId="64D7AF0F" w14:textId="77777777" w:rsidR="00880B2C" w:rsidRPr="008D19CD" w:rsidRDefault="00880B2C" w:rsidP="00865D5E">
            <w:r w:rsidRPr="008D19CD">
              <w:t>Информационное сообщение по результатам обработки запроса. Может быть пустым.</w:t>
            </w:r>
          </w:p>
        </w:tc>
        <w:tc>
          <w:tcPr>
            <w:tcW w:w="1636" w:type="dxa"/>
          </w:tcPr>
          <w:p w14:paraId="4163B01C" w14:textId="77777777" w:rsidR="00880B2C" w:rsidRPr="008D19CD" w:rsidRDefault="00880B2C" w:rsidP="00865D5E"/>
        </w:tc>
      </w:tr>
      <w:tr w:rsidR="00880B2C" w:rsidRPr="008D19CD" w14:paraId="69D421BD" w14:textId="77777777" w:rsidTr="00865D5E">
        <w:trPr>
          <w:trHeight w:val="449"/>
        </w:trPr>
        <w:tc>
          <w:tcPr>
            <w:tcW w:w="4194" w:type="dxa"/>
          </w:tcPr>
          <w:p w14:paraId="38868D66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lastRenderedPageBreak/>
              <w:t>CardBalance</w:t>
            </w:r>
          </w:p>
        </w:tc>
        <w:tc>
          <w:tcPr>
            <w:tcW w:w="4376" w:type="dxa"/>
          </w:tcPr>
          <w:p w14:paraId="1CEB6364" w14:textId="77777777" w:rsidR="00880B2C" w:rsidRPr="008D19CD" w:rsidRDefault="00880B2C" w:rsidP="00865D5E">
            <w:r w:rsidRPr="008D19CD">
              <w:t>Общий баланс по карте</w:t>
            </w:r>
          </w:p>
        </w:tc>
        <w:tc>
          <w:tcPr>
            <w:tcW w:w="1636" w:type="dxa"/>
          </w:tcPr>
          <w:p w14:paraId="0D50A4EF" w14:textId="77777777" w:rsidR="00880B2C" w:rsidRPr="008D19CD" w:rsidRDefault="00880B2C" w:rsidP="00865D5E"/>
        </w:tc>
      </w:tr>
      <w:tr w:rsidR="00880B2C" w:rsidRPr="008D19CD" w14:paraId="078D2135" w14:textId="77777777" w:rsidTr="00865D5E">
        <w:trPr>
          <w:trHeight w:val="449"/>
        </w:trPr>
        <w:tc>
          <w:tcPr>
            <w:tcW w:w="4194" w:type="dxa"/>
          </w:tcPr>
          <w:p w14:paraId="0A1F435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CardActiveBalance</w:t>
            </w:r>
          </w:p>
        </w:tc>
        <w:tc>
          <w:tcPr>
            <w:tcW w:w="4376" w:type="dxa"/>
          </w:tcPr>
          <w:p w14:paraId="6C67988D" w14:textId="77777777" w:rsidR="00880B2C" w:rsidRPr="008D19CD" w:rsidRDefault="00880B2C" w:rsidP="00865D5E">
            <w:r w:rsidRPr="008D19CD">
              <w:t>Баланс активных бонусов по карте</w:t>
            </w:r>
          </w:p>
        </w:tc>
        <w:tc>
          <w:tcPr>
            <w:tcW w:w="1636" w:type="dxa"/>
          </w:tcPr>
          <w:p w14:paraId="5D5456A7" w14:textId="77777777" w:rsidR="00880B2C" w:rsidRPr="008D19CD" w:rsidRDefault="00880B2C" w:rsidP="00865D5E"/>
        </w:tc>
      </w:tr>
      <w:tr w:rsidR="00880B2C" w:rsidRPr="008D19CD" w14:paraId="41AECE1D" w14:textId="77777777" w:rsidTr="00865D5E">
        <w:trPr>
          <w:trHeight w:val="449"/>
        </w:trPr>
        <w:tc>
          <w:tcPr>
            <w:tcW w:w="4194" w:type="dxa"/>
          </w:tcPr>
          <w:p w14:paraId="4C3FAE3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CardSumm</w:t>
            </w:r>
          </w:p>
        </w:tc>
        <w:tc>
          <w:tcPr>
            <w:tcW w:w="4376" w:type="dxa"/>
          </w:tcPr>
          <w:p w14:paraId="420C5F02" w14:textId="77777777" w:rsidR="00880B2C" w:rsidRPr="008D19CD" w:rsidRDefault="00880B2C" w:rsidP="00865D5E">
            <w:r w:rsidRPr="008D19CD">
              <w:t>Сумма покупок по карте (руб.)</w:t>
            </w:r>
          </w:p>
        </w:tc>
        <w:tc>
          <w:tcPr>
            <w:tcW w:w="1636" w:type="dxa"/>
          </w:tcPr>
          <w:p w14:paraId="6FA5AB70" w14:textId="77777777" w:rsidR="00880B2C" w:rsidRPr="008D19CD" w:rsidRDefault="00880B2C" w:rsidP="00865D5E"/>
        </w:tc>
      </w:tr>
      <w:tr w:rsidR="00880B2C" w:rsidRPr="008D19CD" w14:paraId="0917451C" w14:textId="77777777" w:rsidTr="00865D5E">
        <w:trPr>
          <w:trHeight w:val="449"/>
        </w:trPr>
        <w:tc>
          <w:tcPr>
            <w:tcW w:w="4194" w:type="dxa"/>
          </w:tcPr>
          <w:p w14:paraId="6A261410" w14:textId="77777777" w:rsidR="00880B2C" w:rsidRPr="008D19CD" w:rsidRDefault="00880B2C" w:rsidP="00865D5E">
            <w:r w:rsidRPr="008D19CD">
              <w:t>CardSummDiscounted</w:t>
            </w:r>
          </w:p>
        </w:tc>
        <w:tc>
          <w:tcPr>
            <w:tcW w:w="4376" w:type="dxa"/>
          </w:tcPr>
          <w:p w14:paraId="51DC885F" w14:textId="77777777" w:rsidR="00880B2C" w:rsidRPr="008D19CD" w:rsidRDefault="00880B2C" w:rsidP="00865D5E">
            <w:r w:rsidRPr="008D19CD">
              <w:t>Сумма покупок по карте со скидками (руб.)</w:t>
            </w:r>
          </w:p>
        </w:tc>
        <w:tc>
          <w:tcPr>
            <w:tcW w:w="1636" w:type="dxa"/>
          </w:tcPr>
          <w:p w14:paraId="14688732" w14:textId="77777777" w:rsidR="00880B2C" w:rsidRPr="008D19CD" w:rsidRDefault="00880B2C" w:rsidP="00865D5E"/>
        </w:tc>
      </w:tr>
      <w:tr w:rsidR="00880B2C" w:rsidRPr="008D19CD" w14:paraId="4048FB49" w14:textId="77777777" w:rsidTr="00865D5E">
        <w:trPr>
          <w:trHeight w:val="449"/>
        </w:trPr>
        <w:tc>
          <w:tcPr>
            <w:tcW w:w="10206" w:type="dxa"/>
            <w:gridSpan w:val="3"/>
          </w:tcPr>
          <w:p w14:paraId="5CC302A2" w14:textId="77777777" w:rsidR="00880B2C" w:rsidRPr="008D19CD" w:rsidRDefault="00880B2C" w:rsidP="00865D5E">
            <w:r w:rsidRPr="008D19CD">
              <w:t>Остальные выводимые параметры не используются в данном ТЗ</w:t>
            </w:r>
          </w:p>
        </w:tc>
      </w:tr>
    </w:tbl>
    <w:p w14:paraId="4ADCF1B7" w14:textId="77777777" w:rsidR="00880B2C" w:rsidRPr="008D19CD" w:rsidRDefault="00880B2C" w:rsidP="00880B2C"/>
    <w:p w14:paraId="1931DD4A" w14:textId="77777777" w:rsidR="00880B2C" w:rsidRPr="008D19CD" w:rsidRDefault="00880B2C" w:rsidP="00880B2C">
      <w:pPr>
        <w:pStyle w:val="5"/>
      </w:pPr>
      <w:r w:rsidRPr="008D19CD">
        <w:t>Пример запроса отмены фискального чека</w:t>
      </w:r>
    </w:p>
    <w:p w14:paraId="29031143" w14:textId="77777777" w:rsidR="00880B2C" w:rsidRPr="008D19CD" w:rsidRDefault="00880B2C" w:rsidP="00880B2C">
      <w:pPr>
        <w:spacing w:after="0"/>
        <w:rPr>
          <w:sz w:val="20"/>
          <w:szCs w:val="20"/>
        </w:rPr>
      </w:pPr>
      <w:r w:rsidRPr="008D19CD">
        <w:rPr>
          <w:sz w:val="20"/>
          <w:szCs w:val="20"/>
        </w:rPr>
        <w:t>&lt;?xml version="1.0" encoding="UTF-8"?&gt;</w:t>
      </w:r>
    </w:p>
    <w:p w14:paraId="75BA05B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&lt;SOAP-ENV:Envelope xmlns:SOAP-ENV="http://schemas.xmlsoap.org/soap/envelope/" xmlns:xsd="http://www.w3.org/2001/XMLSchema" xmlns:xsi="http://www.w3.org/2001/XMLSchema-instance"&gt;</w:t>
      </w:r>
    </w:p>
    <w:p w14:paraId="7C7A172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&lt;SOAP-ENV:Body&gt;</w:t>
      </w:r>
    </w:p>
    <w:p w14:paraId="72D7B6C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 xmlns="http://loyalty.manzanagroup.ru/loyalty.xsd"&gt;</w:t>
      </w:r>
    </w:p>
    <w:p w14:paraId="588C726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&lt;request&gt;</w:t>
      </w:r>
    </w:p>
    <w:p w14:paraId="1F0E69A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&lt;ChequeRequest ChequeType="Fiscal"&gt;</w:t>
      </w:r>
    </w:p>
    <w:p w14:paraId="06F741E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&lt;RequestID&gt;702&lt;/RequestID&gt;</w:t>
      </w:r>
    </w:p>
    <w:p w14:paraId="56A6CF9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&lt;Card&gt;</w:t>
      </w:r>
    </w:p>
    <w:p w14:paraId="5875D96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&lt;CardNumber&gt;999030000301&lt;/CardNumber&gt;</w:t>
      </w:r>
    </w:p>
    <w:p w14:paraId="3C22E5B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&lt;/Card&gt;</w:t>
      </w:r>
    </w:p>
    <w:p w14:paraId="21D3836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&lt;DateTime&gt;2019-04-03T10:10:14.348Z&lt;/DateTime&gt;</w:t>
      </w:r>
    </w:p>
    <w:p w14:paraId="4A6421A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&lt;Organization&gt;00001&lt;/Organization&gt;</w:t>
      </w:r>
    </w:p>
    <w:p w14:paraId="7E6B5EA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&lt;BusinessUnit&gt;1&lt;/BusinessUnit&gt;</w:t>
      </w:r>
    </w:p>
    <w:p w14:paraId="781B10D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&lt;POS&gt;1&lt;/POS&gt;</w:t>
      </w:r>
    </w:p>
    <w:p w14:paraId="4162292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&lt;OperationType&gt;Rollback&lt;/OperationType&gt;</w:t>
      </w:r>
    </w:p>
    <w:p w14:paraId="6DD097C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&lt;TransactionReference&gt;</w:t>
      </w:r>
    </w:p>
    <w:p w14:paraId="765C71E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   &lt;TransactionID&gt;-9223372036773966692&lt;/TransactionID&gt;</w:t>
      </w:r>
    </w:p>
    <w:p w14:paraId="5389BFD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&lt;/TransactionReference&gt;</w:t>
      </w:r>
    </w:p>
    <w:p w14:paraId="6691AC1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&lt;/ChequeRequest&gt;</w:t>
      </w:r>
    </w:p>
    <w:p w14:paraId="7D83DA6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&lt;/request&gt;</w:t>
      </w:r>
    </w:p>
    <w:p w14:paraId="465E786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&lt;orgName&gt;ZS2&lt;/orgName&gt;</w:t>
      </w:r>
    </w:p>
    <w:p w14:paraId="313E29A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&lt;/ProcessRequest&gt;</w:t>
      </w:r>
    </w:p>
    <w:p w14:paraId="38D035B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&lt;/SOAP-ENV:Body&gt;</w:t>
      </w:r>
    </w:p>
    <w:p w14:paraId="26A9B614" w14:textId="77777777" w:rsidR="00880B2C" w:rsidRPr="008D19CD" w:rsidRDefault="00880B2C" w:rsidP="00880B2C">
      <w:pPr>
        <w:spacing w:after="0"/>
        <w:rPr>
          <w:b/>
          <w:lang w:val="en-US"/>
        </w:rPr>
      </w:pPr>
      <w:r w:rsidRPr="008D19CD">
        <w:rPr>
          <w:sz w:val="20"/>
          <w:szCs w:val="20"/>
          <w:lang w:val="en-US"/>
        </w:rPr>
        <w:t>&lt;/SOAP-ENV:Envelope&gt;</w:t>
      </w:r>
    </w:p>
    <w:p w14:paraId="57BAD5C3" w14:textId="77777777" w:rsidR="00880B2C" w:rsidRPr="008D19CD" w:rsidRDefault="00880B2C" w:rsidP="00880B2C">
      <w:pPr>
        <w:rPr>
          <w:b/>
          <w:lang w:val="en-US"/>
        </w:rPr>
      </w:pPr>
    </w:p>
    <w:p w14:paraId="35A77208" w14:textId="77777777" w:rsidR="00880B2C" w:rsidRPr="008D19CD" w:rsidRDefault="00880B2C" w:rsidP="00880B2C">
      <w:pPr>
        <w:pStyle w:val="5"/>
      </w:pPr>
      <w:r w:rsidRPr="008D19CD">
        <w:t>Пример ответа на запрос отмены фискального чека</w:t>
      </w:r>
    </w:p>
    <w:p w14:paraId="73CE6EBA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&lt;?xml version="1.0" encoding="UTF-8"?&gt;</w:t>
      </w:r>
    </w:p>
    <w:p w14:paraId="517ABCE5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&lt;soap:Envelope xmlns:soap="http://schemas.xmlsoap.org/soap/envelope/" xmlns:xsd="http://www.w3.org/2001/XMLSchema" xmlns:xsi="http://www.w3.org/2001/XMLSchema-instance"&gt;</w:t>
      </w:r>
    </w:p>
    <w:p w14:paraId="6CAD899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&lt;soap:Body&gt;</w:t>
      </w:r>
    </w:p>
    <w:p w14:paraId="58851F8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&lt;ProcessRequestResponse xmlns="http://loyalty.manzanagroup.ru/loyalty.xsd"&gt;</w:t>
      </w:r>
    </w:p>
    <w:p w14:paraId="06167F3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&lt;ProcessRequestResult&gt;</w:t>
      </w:r>
    </w:p>
    <w:p w14:paraId="281A40C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&lt;ChequeResponse&gt;</w:t>
      </w:r>
    </w:p>
    <w:p w14:paraId="12342B8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lastRenderedPageBreak/>
        <w:t xml:space="preserve">               &lt;TransactionID&gt;-9223372036773965486&lt;/TransactionID&gt;</w:t>
      </w:r>
    </w:p>
    <w:p w14:paraId="7676789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&lt;RequestID&gt;702&lt;/RequestID&gt;</w:t>
      </w:r>
    </w:p>
    <w:p w14:paraId="39FDFD1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&lt;Processed&gt;2019-04-10T07:39:40.377&lt;/Processed&gt;</w:t>
      </w:r>
    </w:p>
    <w:p w14:paraId="5FE273E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&lt;ReturnCode&gt;0&lt;/ReturnCode&gt;</w:t>
      </w:r>
    </w:p>
    <w:p w14:paraId="0D845E80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&lt;Message&gt;OK&lt;/Message&gt;</w:t>
      </w:r>
    </w:p>
    <w:p w14:paraId="2A2A0D3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&lt;CardBalance&gt;1000.00&lt;/CardBalance&gt;</w:t>
      </w:r>
    </w:p>
    <w:p w14:paraId="2A4A0A7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&lt;CardActiveBalance&gt;1000.00&lt;/CardActiveBalance&gt;</w:t>
      </w:r>
    </w:p>
    <w:p w14:paraId="757F568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&lt;CardSumm&gt;0.00&lt;/CardSumm&gt;</w:t>
      </w:r>
    </w:p>
    <w:p w14:paraId="3126A1AE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&lt;CardSummDiscounted&gt;0.00&lt;/CardSummDiscounted&gt;</w:t>
      </w:r>
    </w:p>
    <w:p w14:paraId="32154BC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&lt;CardDiscount&gt;0.000&lt;/CardDiscount&gt;</w:t>
      </w:r>
    </w:p>
    <w:p w14:paraId="7608FAA4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&lt;CardChargedMoney&gt;0.00&lt;/CardChargedMoney&gt;</w:t>
      </w:r>
    </w:p>
    <w:p w14:paraId="51844E41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&lt;CardWriteoffMoney&gt;0.00&lt;/CardWriteoffMoney&gt;</w:t>
      </w:r>
    </w:p>
    <w:p w14:paraId="5BBAE403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&lt;CardMoneyBalance&gt;0.00&lt;/CardMoneyBalance&gt;</w:t>
      </w:r>
    </w:p>
    <w:p w14:paraId="2BCA1D1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&lt;Summ&gt;0.00&lt;/Summ&gt;</w:t>
      </w:r>
    </w:p>
    <w:p w14:paraId="03CB82BB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&lt;Discount&gt;0.000&lt;/Discount&gt;</w:t>
      </w:r>
    </w:p>
    <w:p w14:paraId="31630552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&lt;SummDiscounted&gt;0.00&lt;/SummDiscounted&gt;</w:t>
      </w:r>
    </w:p>
    <w:p w14:paraId="3ECFD5E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&lt;ChargedBonus&gt;0.00&lt;/ChargedBonus&gt;</w:t>
      </w:r>
    </w:p>
    <w:p w14:paraId="464E0B2F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&lt;ActiveChargedBonus&gt;0.00&lt;/ActiveChargedBonus&gt;</w:t>
      </w:r>
    </w:p>
    <w:p w14:paraId="3B0FE51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&lt;AvailablePayment&gt;0.00&lt;/AvailablePayment&gt;</w:t>
      </w:r>
    </w:p>
    <w:p w14:paraId="6BD5579C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   &lt;WriteoffBonus&gt;0.00&lt;/WriteoffBonus&gt;</w:t>
      </w:r>
    </w:p>
    <w:p w14:paraId="728EDFD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   &lt;/ChequeResponse&gt;</w:t>
      </w:r>
    </w:p>
    <w:p w14:paraId="6E2E827D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   &lt;/ProcessRequestResult&gt;</w:t>
      </w:r>
    </w:p>
    <w:p w14:paraId="0950DC97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   &lt;/ProcessRequestResponse&gt;</w:t>
      </w:r>
    </w:p>
    <w:p w14:paraId="7E2B44F9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 xml:space="preserve">   &lt;/soap:Body&gt;</w:t>
      </w:r>
    </w:p>
    <w:p w14:paraId="5D020688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&lt;/soap:Envelope&gt;</w:t>
      </w:r>
    </w:p>
    <w:p w14:paraId="31C175D6" w14:textId="77777777" w:rsidR="00880B2C" w:rsidRPr="008D19CD" w:rsidRDefault="00880B2C" w:rsidP="00880B2C">
      <w:pPr>
        <w:spacing w:after="0"/>
        <w:rPr>
          <w:sz w:val="20"/>
          <w:szCs w:val="20"/>
          <w:lang w:val="en-US"/>
        </w:rPr>
      </w:pPr>
    </w:p>
    <w:p w14:paraId="65D251D4" w14:textId="77777777" w:rsidR="00880B2C" w:rsidRPr="008D19CD" w:rsidRDefault="00880B2C" w:rsidP="00880B2C">
      <w:pPr>
        <w:rPr>
          <w:lang w:val="en-US"/>
        </w:rPr>
      </w:pPr>
      <w:r w:rsidRPr="008D19CD">
        <w:rPr>
          <w:lang w:val="en-US"/>
        </w:rPr>
        <w:br w:type="page"/>
      </w:r>
    </w:p>
    <w:p w14:paraId="509A2FF8" w14:textId="77777777" w:rsidR="00880B2C" w:rsidRPr="008D19CD" w:rsidRDefault="00880B2C" w:rsidP="00880B2C">
      <w:pPr>
        <w:pStyle w:val="4"/>
      </w:pPr>
      <w:bookmarkStart w:id="83" w:name="_Запрос_на_обновление"/>
      <w:bookmarkEnd w:id="83"/>
      <w:r w:rsidRPr="008D19CD">
        <w:lastRenderedPageBreak/>
        <w:t>Запрос на обновление мобильного</w:t>
      </w:r>
    </w:p>
    <w:p w14:paraId="462F23E5" w14:textId="77777777" w:rsidR="00880B2C" w:rsidRPr="008D19CD" w:rsidRDefault="00880B2C" w:rsidP="00880B2C">
      <w:pPr>
        <w:jc w:val="both"/>
      </w:pPr>
      <w:r w:rsidRPr="008D19CD">
        <w:t xml:space="preserve">Отправка запроса на обновление мобильного телефона. </w:t>
      </w:r>
    </w:p>
    <w:p w14:paraId="1980EA20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437"/>
        <w:gridCol w:w="1674"/>
        <w:gridCol w:w="2693"/>
        <w:gridCol w:w="2552"/>
      </w:tblGrid>
      <w:tr w:rsidR="00880B2C" w:rsidRPr="008D19CD" w14:paraId="55F71C85" w14:textId="77777777" w:rsidTr="00865D5E">
        <w:trPr>
          <w:trHeight w:val="391"/>
        </w:trPr>
        <w:tc>
          <w:tcPr>
            <w:tcW w:w="2437" w:type="dxa"/>
          </w:tcPr>
          <w:p w14:paraId="01A2909D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74" w:type="dxa"/>
          </w:tcPr>
          <w:p w14:paraId="54929959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93" w:type="dxa"/>
          </w:tcPr>
          <w:p w14:paraId="1711BBA9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552" w:type="dxa"/>
            <w:shd w:val="clear" w:color="auto" w:fill="auto"/>
          </w:tcPr>
          <w:p w14:paraId="1E58F68C" w14:textId="77777777" w:rsidR="00880B2C" w:rsidRPr="008D19CD" w:rsidRDefault="00880B2C" w:rsidP="00865D5E"/>
        </w:tc>
      </w:tr>
      <w:tr w:rsidR="00880B2C" w:rsidRPr="008D19CD" w14:paraId="1271B29D" w14:textId="77777777" w:rsidTr="00865D5E">
        <w:trPr>
          <w:trHeight w:val="391"/>
        </w:trPr>
        <w:tc>
          <w:tcPr>
            <w:tcW w:w="2437" w:type="dxa"/>
          </w:tcPr>
          <w:p w14:paraId="040DF4FC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rFonts w:eastAsia="Segoe UI" w:cs="Segoe UI"/>
                <w:lang w:val="en-US"/>
              </w:rPr>
              <w:t>SessionId</w:t>
            </w:r>
          </w:p>
        </w:tc>
        <w:tc>
          <w:tcPr>
            <w:tcW w:w="1674" w:type="dxa"/>
          </w:tcPr>
          <w:p w14:paraId="267C12C8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t>guid</w:t>
            </w:r>
          </w:p>
        </w:tc>
        <w:tc>
          <w:tcPr>
            <w:tcW w:w="5245" w:type="dxa"/>
            <w:gridSpan w:val="2"/>
          </w:tcPr>
          <w:p w14:paraId="00E95515" w14:textId="77777777" w:rsidR="00880B2C" w:rsidRPr="008D19CD" w:rsidRDefault="00880B2C" w:rsidP="00865D5E">
            <w:r w:rsidRPr="008D19CD">
              <w:t>Сессия менеджера</w:t>
            </w:r>
          </w:p>
        </w:tc>
      </w:tr>
      <w:tr w:rsidR="00880B2C" w:rsidRPr="008D19CD" w14:paraId="5252790F" w14:textId="77777777" w:rsidTr="00865D5E">
        <w:trPr>
          <w:trHeight w:val="391"/>
        </w:trPr>
        <w:tc>
          <w:tcPr>
            <w:tcW w:w="2437" w:type="dxa"/>
          </w:tcPr>
          <w:p w14:paraId="2EDDFC6A" w14:textId="77777777" w:rsidR="00880B2C" w:rsidRPr="008D19CD" w:rsidRDefault="00880B2C" w:rsidP="00865D5E">
            <w:pPr>
              <w:rPr>
                <w:spacing w:val="5"/>
              </w:rPr>
            </w:pPr>
            <w:r w:rsidRPr="008D19CD">
              <w:rPr>
                <w:spacing w:val="5"/>
              </w:rPr>
              <w:t>Id</w:t>
            </w:r>
          </w:p>
        </w:tc>
        <w:tc>
          <w:tcPr>
            <w:tcW w:w="1674" w:type="dxa"/>
          </w:tcPr>
          <w:p w14:paraId="15294983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5245" w:type="dxa"/>
            <w:gridSpan w:val="2"/>
          </w:tcPr>
          <w:p w14:paraId="6BF5DDFF" w14:textId="77777777" w:rsidR="00880B2C" w:rsidRPr="008D19CD" w:rsidRDefault="00880B2C" w:rsidP="00865D5E"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t>контакта.</w:t>
            </w:r>
            <w:r w:rsidRPr="008D19CD">
              <w:rPr>
                <w:spacing w:val="22"/>
              </w:rPr>
              <w:t xml:space="preserve"> </w:t>
            </w:r>
          </w:p>
        </w:tc>
      </w:tr>
      <w:tr w:rsidR="00880B2C" w:rsidRPr="008D19CD" w14:paraId="029483B7" w14:textId="77777777" w:rsidTr="00865D5E">
        <w:trPr>
          <w:trHeight w:val="455"/>
        </w:trPr>
        <w:tc>
          <w:tcPr>
            <w:tcW w:w="2437" w:type="dxa"/>
          </w:tcPr>
          <w:p w14:paraId="40FB0898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3"/>
              </w:rPr>
              <w:t>MobilePhone</w:t>
            </w:r>
          </w:p>
        </w:tc>
        <w:tc>
          <w:tcPr>
            <w:tcW w:w="1674" w:type="dxa"/>
          </w:tcPr>
          <w:p w14:paraId="79858861" w14:textId="77777777" w:rsidR="00880B2C" w:rsidRPr="008D19CD" w:rsidRDefault="00880B2C" w:rsidP="00865D5E">
            <w:r w:rsidRPr="008D19CD">
              <w:rPr>
                <w:spacing w:val="-1"/>
              </w:rPr>
              <w:t>string(50)</w:t>
            </w:r>
          </w:p>
        </w:tc>
        <w:tc>
          <w:tcPr>
            <w:tcW w:w="5245" w:type="dxa"/>
            <w:gridSpan w:val="2"/>
          </w:tcPr>
          <w:p w14:paraId="12CDF74A" w14:textId="77777777" w:rsidR="00880B2C" w:rsidRPr="008D19CD" w:rsidRDefault="00880B2C" w:rsidP="00865D5E">
            <w:r w:rsidRPr="008D19CD">
              <w:rPr>
                <w:spacing w:val="-3"/>
              </w:rPr>
              <w:t>Новый мобильный телефон</w:t>
            </w:r>
          </w:p>
        </w:tc>
      </w:tr>
    </w:tbl>
    <w:p w14:paraId="168DAEF1" w14:textId="77777777" w:rsidR="00880B2C" w:rsidRPr="008D19CD" w:rsidRDefault="00880B2C" w:rsidP="00880B2C"/>
    <w:p w14:paraId="547D1484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437"/>
        <w:gridCol w:w="1674"/>
        <w:gridCol w:w="2693"/>
        <w:gridCol w:w="2552"/>
      </w:tblGrid>
      <w:tr w:rsidR="00880B2C" w:rsidRPr="008D19CD" w14:paraId="4ECFEBED" w14:textId="77777777" w:rsidTr="00865D5E">
        <w:trPr>
          <w:trHeight w:val="391"/>
        </w:trPr>
        <w:tc>
          <w:tcPr>
            <w:tcW w:w="2437" w:type="dxa"/>
          </w:tcPr>
          <w:p w14:paraId="5D88E8F0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74" w:type="dxa"/>
          </w:tcPr>
          <w:p w14:paraId="685D28FC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93" w:type="dxa"/>
          </w:tcPr>
          <w:p w14:paraId="58FA37AB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552" w:type="dxa"/>
            <w:shd w:val="clear" w:color="auto" w:fill="auto"/>
          </w:tcPr>
          <w:p w14:paraId="12367916" w14:textId="77777777" w:rsidR="00880B2C" w:rsidRPr="008D19CD" w:rsidRDefault="00880B2C" w:rsidP="00865D5E"/>
        </w:tc>
      </w:tr>
      <w:tr w:rsidR="00880B2C" w:rsidRPr="008D19CD" w14:paraId="6F6F9CD6" w14:textId="77777777" w:rsidTr="00865D5E">
        <w:trPr>
          <w:trHeight w:val="391"/>
        </w:trPr>
        <w:tc>
          <w:tcPr>
            <w:tcW w:w="2437" w:type="dxa"/>
          </w:tcPr>
          <w:p w14:paraId="199AC003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rFonts w:eastAsia="Segoe UI" w:cs="Segoe UI"/>
                <w:lang w:val="en-US"/>
              </w:rPr>
              <w:t>Value</w:t>
            </w:r>
          </w:p>
        </w:tc>
        <w:tc>
          <w:tcPr>
            <w:tcW w:w="1674" w:type="dxa"/>
          </w:tcPr>
          <w:p w14:paraId="60C4EF8E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lang w:val="en-US"/>
              </w:rPr>
              <w:t>string</w:t>
            </w:r>
          </w:p>
        </w:tc>
        <w:tc>
          <w:tcPr>
            <w:tcW w:w="2693" w:type="dxa"/>
          </w:tcPr>
          <w:p w14:paraId="7E270AD3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Токен</w:t>
            </w:r>
          </w:p>
        </w:tc>
        <w:tc>
          <w:tcPr>
            <w:tcW w:w="2552" w:type="dxa"/>
          </w:tcPr>
          <w:p w14:paraId="3AD7449A" w14:textId="77777777" w:rsidR="00880B2C" w:rsidRPr="008D19CD" w:rsidRDefault="00880B2C" w:rsidP="00865D5E"/>
        </w:tc>
      </w:tr>
    </w:tbl>
    <w:p w14:paraId="27E0B63B" w14:textId="77777777" w:rsidR="00880B2C" w:rsidRPr="008D19CD" w:rsidRDefault="00880B2C" w:rsidP="00880B2C"/>
    <w:p w14:paraId="72BBABE7" w14:textId="77777777" w:rsidR="00880B2C" w:rsidRPr="008D19CD" w:rsidRDefault="00880B2C" w:rsidP="00880B2C">
      <w:pPr>
        <w:pStyle w:val="5"/>
      </w:pPr>
      <w:r w:rsidRPr="008D19CD">
        <w:t>Пример запроса на обновление контактных данных</w:t>
      </w:r>
    </w:p>
    <w:p w14:paraId="24BEBF25" w14:textId="77777777" w:rsidR="00880B2C" w:rsidRPr="008D19CD" w:rsidRDefault="00880B2C" w:rsidP="00880B2C">
      <w:pPr>
        <w:rPr>
          <w:lang w:val="en-US"/>
        </w:rPr>
      </w:pPr>
      <w:r w:rsidRPr="008D19CD">
        <w:rPr>
          <w:lang w:val="en-US"/>
        </w:rPr>
        <w:t xml:space="preserve">URL: </w:t>
      </w:r>
      <w:hyperlink r:id="rId20" w:history="1">
        <w:r w:rsidRPr="008D19CD">
          <w:rPr>
            <w:rStyle w:val="a6"/>
            <w:lang w:val="en-US"/>
          </w:rPr>
          <w:t>http://seredinacrm4.ru:1011/CustomerOfficeService/Contact/RequestMobilePhoneUpdate</w:t>
        </w:r>
      </w:hyperlink>
    </w:p>
    <w:p w14:paraId="44B7BC97" w14:textId="77777777" w:rsidR="00880B2C" w:rsidRPr="008D19CD" w:rsidRDefault="00880B2C" w:rsidP="00880B2C">
      <w:pPr>
        <w:spacing w:after="0" w:line="315" w:lineRule="exact"/>
        <w:ind w:left="44"/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{"parameter":</w:t>
      </w:r>
    </w:p>
    <w:p w14:paraId="57CAD800" w14:textId="77777777" w:rsidR="00880B2C" w:rsidRPr="008D19CD" w:rsidRDefault="00880B2C" w:rsidP="00880B2C">
      <w:pPr>
        <w:spacing w:after="0" w:line="315" w:lineRule="exact"/>
        <w:ind w:left="44"/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"{\"Id\":\"78162935-84f5-e511-80d0-00155dfaf928\",</w:t>
      </w:r>
    </w:p>
    <w:p w14:paraId="1BCD6E77" w14:textId="77777777" w:rsidR="00880B2C" w:rsidRPr="008D19CD" w:rsidRDefault="00880B2C" w:rsidP="00880B2C">
      <w:pPr>
        <w:spacing w:before="10" w:after="0" w:line="317" w:lineRule="exact"/>
        <w:ind w:left="239"/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\"MobilePhone\":\"79139230088\",</w:t>
      </w:r>
    </w:p>
    <w:p w14:paraId="33138560" w14:textId="77777777" w:rsidR="00880B2C" w:rsidRPr="008D19CD" w:rsidRDefault="00880B2C" w:rsidP="00880B2C">
      <w:pPr>
        <w:spacing w:after="0" w:line="315" w:lineRule="exact"/>
        <w:ind w:left="239"/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\"SessionId\":\"b32ff702-74d6-454a-a650-f7bc9fdc5612\"</w:t>
      </w:r>
    </w:p>
    <w:p w14:paraId="0EF08BEB" w14:textId="77777777" w:rsidR="00880B2C" w:rsidRPr="008D19CD" w:rsidRDefault="00880B2C" w:rsidP="00880B2C">
      <w:pPr>
        <w:spacing w:after="0" w:line="317" w:lineRule="exact"/>
        <w:ind w:left="44"/>
        <w:rPr>
          <w:spacing w:val="-2"/>
          <w:sz w:val="20"/>
          <w:szCs w:val="20"/>
        </w:rPr>
      </w:pPr>
      <w:r w:rsidRPr="008D19CD">
        <w:rPr>
          <w:spacing w:val="-2"/>
          <w:sz w:val="20"/>
          <w:szCs w:val="20"/>
        </w:rPr>
        <w:t>}"}</w:t>
      </w:r>
    </w:p>
    <w:p w14:paraId="3D347A42" w14:textId="77777777" w:rsidR="00880B2C" w:rsidRPr="008D19CD" w:rsidRDefault="00880B2C" w:rsidP="00880B2C">
      <w:pPr>
        <w:rPr>
          <w:spacing w:val="-2"/>
          <w:sz w:val="20"/>
          <w:szCs w:val="20"/>
        </w:rPr>
      </w:pPr>
    </w:p>
    <w:p w14:paraId="2142FF2F" w14:textId="77777777" w:rsidR="00880B2C" w:rsidRPr="008D19CD" w:rsidRDefault="00880B2C" w:rsidP="00880B2C">
      <w:pPr>
        <w:pStyle w:val="5"/>
      </w:pPr>
      <w:r w:rsidRPr="008D19CD">
        <w:t>Пример ответа на запрос обновления мобильного</w:t>
      </w:r>
    </w:p>
    <w:p w14:paraId="2244734F" w14:textId="77777777" w:rsidR="00880B2C" w:rsidRPr="008D19CD" w:rsidRDefault="00880B2C" w:rsidP="00880B2C">
      <w:pPr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{"odata.metadata": "http://domain/CustomerOfficeService/$metadata#Edm.String","value":"684A85ED6CCC26878E1C45FFA55ADFB308DB5D830484AD5E996EE6BD6269A2A287F7337646F411DF6C482A65DAEDA7E53097862962CB22B3218ADB899F788BDC"}</w:t>
      </w:r>
    </w:p>
    <w:p w14:paraId="3708713F" w14:textId="77777777" w:rsidR="00880B2C" w:rsidRPr="008D19CD" w:rsidRDefault="00880B2C" w:rsidP="00880B2C">
      <w:pPr>
        <w:rPr>
          <w:spacing w:val="-2"/>
          <w:sz w:val="20"/>
          <w:szCs w:val="20"/>
          <w:lang w:val="en-US"/>
        </w:rPr>
      </w:pPr>
    </w:p>
    <w:p w14:paraId="59ED45AB" w14:textId="77777777" w:rsidR="00880B2C" w:rsidRPr="008D19CD" w:rsidRDefault="00880B2C" w:rsidP="00880B2C">
      <w:pPr>
        <w:pStyle w:val="4"/>
      </w:pPr>
      <w:bookmarkStart w:id="84" w:name="_Завершение_обновления_мобильного."/>
      <w:bookmarkStart w:id="85" w:name="_Завершение_обновления_мобильного"/>
      <w:bookmarkEnd w:id="84"/>
      <w:bookmarkEnd w:id="85"/>
      <w:r w:rsidRPr="008D19CD">
        <w:t>Завершение обновления мобильного</w:t>
      </w:r>
    </w:p>
    <w:p w14:paraId="7E968B68" w14:textId="77777777" w:rsidR="00880B2C" w:rsidRPr="008D19CD" w:rsidRDefault="00880B2C" w:rsidP="00880B2C">
      <w:pPr>
        <w:jc w:val="both"/>
      </w:pPr>
      <w:r w:rsidRPr="008D19CD">
        <w:t xml:space="preserve">Отправка токена и смс подтверждения для изменения телефона. </w:t>
      </w:r>
    </w:p>
    <w:p w14:paraId="706F1043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437"/>
        <w:gridCol w:w="1674"/>
        <w:gridCol w:w="2693"/>
        <w:gridCol w:w="2552"/>
      </w:tblGrid>
      <w:tr w:rsidR="00880B2C" w:rsidRPr="008D19CD" w14:paraId="674BB549" w14:textId="77777777" w:rsidTr="00865D5E">
        <w:trPr>
          <w:trHeight w:val="391"/>
        </w:trPr>
        <w:tc>
          <w:tcPr>
            <w:tcW w:w="2437" w:type="dxa"/>
          </w:tcPr>
          <w:p w14:paraId="6FCFC15D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74" w:type="dxa"/>
          </w:tcPr>
          <w:p w14:paraId="103A03B3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93" w:type="dxa"/>
          </w:tcPr>
          <w:p w14:paraId="1CACA7B2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552" w:type="dxa"/>
            <w:shd w:val="clear" w:color="auto" w:fill="auto"/>
          </w:tcPr>
          <w:p w14:paraId="26AA1DF3" w14:textId="77777777" w:rsidR="00880B2C" w:rsidRPr="008D19CD" w:rsidRDefault="00880B2C" w:rsidP="00865D5E"/>
        </w:tc>
      </w:tr>
      <w:tr w:rsidR="00880B2C" w:rsidRPr="008D19CD" w14:paraId="3BB24EDA" w14:textId="77777777" w:rsidTr="00865D5E">
        <w:trPr>
          <w:trHeight w:val="391"/>
        </w:trPr>
        <w:tc>
          <w:tcPr>
            <w:tcW w:w="2437" w:type="dxa"/>
          </w:tcPr>
          <w:p w14:paraId="5E76B2B2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  <w:lang w:val="en-US"/>
              </w:rPr>
              <w:t>SessionId</w:t>
            </w:r>
          </w:p>
        </w:tc>
        <w:tc>
          <w:tcPr>
            <w:tcW w:w="1674" w:type="dxa"/>
          </w:tcPr>
          <w:p w14:paraId="0AB23634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t>guid</w:t>
            </w:r>
          </w:p>
        </w:tc>
        <w:tc>
          <w:tcPr>
            <w:tcW w:w="5245" w:type="dxa"/>
            <w:gridSpan w:val="2"/>
          </w:tcPr>
          <w:p w14:paraId="71D60CB4" w14:textId="77777777" w:rsidR="00880B2C" w:rsidRPr="008D19CD" w:rsidRDefault="00880B2C" w:rsidP="00865D5E">
            <w:r w:rsidRPr="008D19CD">
              <w:t>Сессия менеджера</w:t>
            </w:r>
          </w:p>
        </w:tc>
      </w:tr>
      <w:tr w:rsidR="00880B2C" w:rsidRPr="008D19CD" w14:paraId="0B1CF0DD" w14:textId="77777777" w:rsidTr="00865D5E">
        <w:trPr>
          <w:trHeight w:val="391"/>
        </w:trPr>
        <w:tc>
          <w:tcPr>
            <w:tcW w:w="2437" w:type="dxa"/>
          </w:tcPr>
          <w:p w14:paraId="4287C59B" w14:textId="77777777" w:rsidR="00880B2C" w:rsidRPr="008D19CD" w:rsidRDefault="00880B2C" w:rsidP="00865D5E">
            <w:pPr>
              <w:rPr>
                <w:spacing w:val="5"/>
                <w:lang w:val="en-US"/>
              </w:rPr>
            </w:pPr>
            <w:r w:rsidRPr="008D19CD">
              <w:rPr>
                <w:spacing w:val="5"/>
                <w:lang w:val="en-US"/>
              </w:rPr>
              <w:t>Token</w:t>
            </w:r>
          </w:p>
        </w:tc>
        <w:tc>
          <w:tcPr>
            <w:tcW w:w="1674" w:type="dxa"/>
          </w:tcPr>
          <w:p w14:paraId="6DB49EED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5245" w:type="dxa"/>
            <w:gridSpan w:val="2"/>
          </w:tcPr>
          <w:p w14:paraId="4541DF36" w14:textId="77777777" w:rsidR="00880B2C" w:rsidRPr="008D19CD" w:rsidRDefault="00880B2C" w:rsidP="00865D5E">
            <w:r w:rsidRPr="008D19CD">
              <w:rPr>
                <w:spacing w:val="-1"/>
              </w:rPr>
              <w:t>Токен</w:t>
            </w:r>
          </w:p>
        </w:tc>
      </w:tr>
      <w:tr w:rsidR="00880B2C" w:rsidRPr="008D19CD" w14:paraId="5C4D7373" w14:textId="77777777" w:rsidTr="00865D5E">
        <w:trPr>
          <w:trHeight w:val="455"/>
        </w:trPr>
        <w:tc>
          <w:tcPr>
            <w:tcW w:w="2437" w:type="dxa"/>
          </w:tcPr>
          <w:p w14:paraId="7051046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3"/>
                <w:lang w:val="en-US"/>
              </w:rPr>
              <w:t>Code</w:t>
            </w:r>
          </w:p>
        </w:tc>
        <w:tc>
          <w:tcPr>
            <w:tcW w:w="1674" w:type="dxa"/>
          </w:tcPr>
          <w:p w14:paraId="6F2202FC" w14:textId="77777777" w:rsidR="00880B2C" w:rsidRPr="008D19CD" w:rsidRDefault="00880B2C" w:rsidP="00865D5E">
            <w:r w:rsidRPr="008D19CD">
              <w:rPr>
                <w:spacing w:val="-1"/>
              </w:rPr>
              <w:t>string(6)</w:t>
            </w:r>
          </w:p>
        </w:tc>
        <w:tc>
          <w:tcPr>
            <w:tcW w:w="5245" w:type="dxa"/>
            <w:gridSpan w:val="2"/>
          </w:tcPr>
          <w:p w14:paraId="06D9603B" w14:textId="77777777" w:rsidR="00880B2C" w:rsidRPr="008D19CD" w:rsidRDefault="00880B2C" w:rsidP="00865D5E">
            <w:r w:rsidRPr="008D19CD">
              <w:rPr>
                <w:spacing w:val="-3"/>
              </w:rPr>
              <w:t>Смс код</w:t>
            </w:r>
          </w:p>
        </w:tc>
      </w:tr>
    </w:tbl>
    <w:p w14:paraId="2252EF93" w14:textId="77777777" w:rsidR="00880B2C" w:rsidRPr="008D19CD" w:rsidRDefault="00880B2C" w:rsidP="00880B2C"/>
    <w:p w14:paraId="62BDAA59" w14:textId="77777777" w:rsidR="00880B2C" w:rsidRPr="008D19CD" w:rsidRDefault="00880B2C" w:rsidP="00880B2C">
      <w:pPr>
        <w:pStyle w:val="5"/>
      </w:pPr>
      <w:r w:rsidRPr="008D19CD">
        <w:lastRenderedPageBreak/>
        <w:t>Параметры ответа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437"/>
        <w:gridCol w:w="1674"/>
        <w:gridCol w:w="2693"/>
        <w:gridCol w:w="2552"/>
      </w:tblGrid>
      <w:tr w:rsidR="00880B2C" w:rsidRPr="008D19CD" w14:paraId="02C2DAC2" w14:textId="77777777" w:rsidTr="00865D5E">
        <w:trPr>
          <w:trHeight w:val="391"/>
        </w:trPr>
        <w:tc>
          <w:tcPr>
            <w:tcW w:w="2437" w:type="dxa"/>
          </w:tcPr>
          <w:p w14:paraId="213D1145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74" w:type="dxa"/>
          </w:tcPr>
          <w:p w14:paraId="3ECC3DFD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93" w:type="dxa"/>
          </w:tcPr>
          <w:p w14:paraId="3C72D60C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552" w:type="dxa"/>
            <w:shd w:val="clear" w:color="auto" w:fill="auto"/>
          </w:tcPr>
          <w:p w14:paraId="1C8A5A9C" w14:textId="77777777" w:rsidR="00880B2C" w:rsidRPr="008D19CD" w:rsidRDefault="00880B2C" w:rsidP="00865D5E"/>
        </w:tc>
      </w:tr>
      <w:tr w:rsidR="00880B2C" w:rsidRPr="008D19CD" w14:paraId="3F8648B4" w14:textId="77777777" w:rsidTr="00865D5E">
        <w:trPr>
          <w:trHeight w:val="391"/>
        </w:trPr>
        <w:tc>
          <w:tcPr>
            <w:tcW w:w="2437" w:type="dxa"/>
          </w:tcPr>
          <w:p w14:paraId="084EEDEA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rFonts w:eastAsia="Segoe UI" w:cs="Segoe UI"/>
                <w:lang w:val="en-US"/>
              </w:rPr>
              <w:t>Value</w:t>
            </w:r>
          </w:p>
        </w:tc>
        <w:tc>
          <w:tcPr>
            <w:tcW w:w="1674" w:type="dxa"/>
          </w:tcPr>
          <w:p w14:paraId="5709EEA5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lang w:val="en-US"/>
              </w:rPr>
              <w:t>string</w:t>
            </w:r>
          </w:p>
        </w:tc>
        <w:tc>
          <w:tcPr>
            <w:tcW w:w="2693" w:type="dxa"/>
          </w:tcPr>
          <w:p w14:paraId="33150919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Идентификатор контакта</w:t>
            </w:r>
          </w:p>
        </w:tc>
        <w:tc>
          <w:tcPr>
            <w:tcW w:w="2552" w:type="dxa"/>
          </w:tcPr>
          <w:p w14:paraId="490AD47B" w14:textId="77777777" w:rsidR="00880B2C" w:rsidRPr="008D19CD" w:rsidRDefault="00880B2C" w:rsidP="00865D5E"/>
        </w:tc>
      </w:tr>
    </w:tbl>
    <w:p w14:paraId="1D9FE8F3" w14:textId="77777777" w:rsidR="00880B2C" w:rsidRPr="008D19CD" w:rsidRDefault="00880B2C" w:rsidP="00880B2C"/>
    <w:p w14:paraId="1AB877AA" w14:textId="77777777" w:rsidR="00880B2C" w:rsidRPr="008D19CD" w:rsidRDefault="00880B2C" w:rsidP="00880B2C">
      <w:pPr>
        <w:pStyle w:val="5"/>
      </w:pPr>
      <w:r w:rsidRPr="008D19CD">
        <w:t>Пример запроса на обновление контактных данных</w:t>
      </w:r>
    </w:p>
    <w:p w14:paraId="31D36FE1" w14:textId="77777777" w:rsidR="00880B2C" w:rsidRPr="008D19CD" w:rsidRDefault="00880B2C" w:rsidP="00880B2C">
      <w:pPr>
        <w:rPr>
          <w:lang w:val="en-US"/>
        </w:rPr>
      </w:pPr>
      <w:r w:rsidRPr="008D19CD">
        <w:rPr>
          <w:lang w:val="en-US"/>
        </w:rPr>
        <w:t xml:space="preserve">URL: </w:t>
      </w:r>
      <w:hyperlink r:id="rId21" w:history="1">
        <w:r w:rsidRPr="008D19CD">
          <w:rPr>
            <w:rStyle w:val="a6"/>
            <w:lang w:val="en-US"/>
          </w:rPr>
          <w:t>http://seredinacrm4.ru:1011/CustomerOfficeService/Contact/ConfirmMobilePhone</w:t>
        </w:r>
      </w:hyperlink>
    </w:p>
    <w:p w14:paraId="1777CA48" w14:textId="77777777" w:rsidR="00880B2C" w:rsidRPr="008D19CD" w:rsidRDefault="00880B2C" w:rsidP="00880B2C">
      <w:pPr>
        <w:spacing w:after="0" w:line="315" w:lineRule="exact"/>
        <w:ind w:left="44"/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{"parameter":</w:t>
      </w:r>
    </w:p>
    <w:p w14:paraId="6997E0D4" w14:textId="77777777" w:rsidR="00880B2C" w:rsidRPr="008D19CD" w:rsidRDefault="00880B2C" w:rsidP="00880B2C">
      <w:pPr>
        <w:spacing w:after="0" w:line="315" w:lineRule="exact"/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"{\"SessionId\":\" D6C32A91-7EB4-EB11-80C7-001DD8B75065\",</w:t>
      </w:r>
    </w:p>
    <w:p w14:paraId="02991975" w14:textId="77777777" w:rsidR="00880B2C" w:rsidRPr="008D19CD" w:rsidRDefault="00880B2C" w:rsidP="00880B2C">
      <w:pPr>
        <w:spacing w:after="0" w:line="317" w:lineRule="exact"/>
        <w:ind w:left="239"/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\"token\":\"BD6269A2A287F7337646F411DF6C482A65DAEDA7E53097862962CB22B3218ADB \",</w:t>
      </w:r>
    </w:p>
    <w:p w14:paraId="46725B52" w14:textId="77777777" w:rsidR="00880B2C" w:rsidRPr="008D19CD" w:rsidRDefault="00880B2C" w:rsidP="00880B2C">
      <w:pPr>
        <w:spacing w:before="10" w:after="0" w:line="317" w:lineRule="exact"/>
        <w:ind w:left="239"/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\"code\":\"123456\",</w:t>
      </w:r>
    </w:p>
    <w:p w14:paraId="2C262D03" w14:textId="77777777" w:rsidR="00880B2C" w:rsidRPr="008D19CD" w:rsidRDefault="00880B2C" w:rsidP="00880B2C">
      <w:pPr>
        <w:spacing w:after="0" w:line="317" w:lineRule="exact"/>
        <w:ind w:left="44"/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}"}</w:t>
      </w:r>
    </w:p>
    <w:p w14:paraId="4F999CDD" w14:textId="77777777" w:rsidR="00880B2C" w:rsidRPr="008D19CD" w:rsidRDefault="00880B2C" w:rsidP="00880B2C">
      <w:pPr>
        <w:rPr>
          <w:spacing w:val="-2"/>
          <w:sz w:val="20"/>
          <w:szCs w:val="20"/>
          <w:lang w:val="en-US"/>
        </w:rPr>
      </w:pPr>
    </w:p>
    <w:p w14:paraId="53239CC8" w14:textId="77777777" w:rsidR="00880B2C" w:rsidRPr="008D19CD" w:rsidRDefault="00880B2C" w:rsidP="00880B2C">
      <w:pPr>
        <w:pStyle w:val="5"/>
        <w:rPr>
          <w:lang w:val="en-US"/>
        </w:rPr>
      </w:pPr>
      <w:r w:rsidRPr="008D19CD">
        <w:t>Пример</w:t>
      </w:r>
      <w:r w:rsidRPr="008D19CD">
        <w:rPr>
          <w:lang w:val="en-US"/>
        </w:rPr>
        <w:t xml:space="preserve"> </w:t>
      </w:r>
      <w:r w:rsidRPr="008D19CD">
        <w:t>ответа</w:t>
      </w:r>
      <w:r w:rsidRPr="008D19CD">
        <w:rPr>
          <w:lang w:val="en-US"/>
        </w:rPr>
        <w:t xml:space="preserve"> </w:t>
      </w:r>
      <w:r w:rsidRPr="008D19CD">
        <w:t>на</w:t>
      </w:r>
      <w:r w:rsidRPr="008D19CD">
        <w:rPr>
          <w:lang w:val="en-US"/>
        </w:rPr>
        <w:t xml:space="preserve"> </w:t>
      </w:r>
      <w:r w:rsidRPr="008D19CD">
        <w:t>запрос</w:t>
      </w:r>
      <w:r w:rsidRPr="008D19CD">
        <w:rPr>
          <w:lang w:val="en-US"/>
        </w:rPr>
        <w:t xml:space="preserve"> </w:t>
      </w:r>
      <w:r w:rsidRPr="008D19CD">
        <w:t>обновления</w:t>
      </w:r>
      <w:r w:rsidRPr="008D19CD">
        <w:rPr>
          <w:lang w:val="en-US"/>
        </w:rPr>
        <w:t xml:space="preserve"> </w:t>
      </w:r>
      <w:r w:rsidRPr="008D19CD">
        <w:t>мобильного</w:t>
      </w:r>
    </w:p>
    <w:p w14:paraId="18427DF9" w14:textId="77777777" w:rsidR="00880B2C" w:rsidRPr="008D19CD" w:rsidRDefault="00880B2C" w:rsidP="00880B2C">
      <w:pPr>
        <w:rPr>
          <w:spacing w:val="-2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{"odata.metadata": "http://domain/CustomerOfficeService/$metadata#Edm.String","value":"684A85ED6CCC26878E1C45FFA55ADFB308DB5D830484AD5E996EE6BD6269A2A287F7337646F411DF6C482A65DAEDA7E53097862962CB22B3218ADB899F788BDC"}</w:t>
      </w:r>
    </w:p>
    <w:p w14:paraId="49E780B7" w14:textId="77777777" w:rsidR="00880B2C" w:rsidRPr="008D19CD" w:rsidRDefault="00880B2C" w:rsidP="00880B2C">
      <w:pPr>
        <w:rPr>
          <w:spacing w:val="-2"/>
          <w:sz w:val="20"/>
          <w:szCs w:val="20"/>
          <w:lang w:val="en-US"/>
        </w:rPr>
      </w:pPr>
    </w:p>
    <w:p w14:paraId="5141BC5A" w14:textId="77777777" w:rsidR="00880B2C" w:rsidRPr="008D19CD" w:rsidRDefault="00880B2C" w:rsidP="00880B2C">
      <w:pPr>
        <w:rPr>
          <w:rFonts w:eastAsiaTheme="majorEastAsia" w:cstheme="majorBidi"/>
          <w:i/>
          <w:iCs/>
          <w:color w:val="2E74B5" w:themeColor="accent1" w:themeShade="BF"/>
          <w:u w:val="single"/>
          <w:lang w:val="en-US"/>
        </w:rPr>
      </w:pPr>
      <w:r w:rsidRPr="008D19CD">
        <w:rPr>
          <w:lang w:val="en-US"/>
        </w:rPr>
        <w:br w:type="page"/>
      </w:r>
    </w:p>
    <w:p w14:paraId="61E3BAA9" w14:textId="77777777" w:rsidR="00880B2C" w:rsidRPr="008D19CD" w:rsidRDefault="00880B2C" w:rsidP="00880B2C">
      <w:pPr>
        <w:pStyle w:val="4"/>
      </w:pPr>
      <w:bookmarkStart w:id="86" w:name="_Запрос_на_обновление_1"/>
      <w:bookmarkEnd w:id="86"/>
      <w:r w:rsidRPr="008D19CD">
        <w:lastRenderedPageBreak/>
        <w:t>Запрос на обновление контактных данных</w:t>
      </w:r>
    </w:p>
    <w:p w14:paraId="787CC9CC" w14:textId="77777777" w:rsidR="00880B2C" w:rsidRPr="008D19CD" w:rsidRDefault="00880B2C" w:rsidP="00880B2C">
      <w:pPr>
        <w:jc w:val="both"/>
      </w:pPr>
      <w:r w:rsidRPr="008D19CD">
        <w:t xml:space="preserve">Отправка запроса на обновление контактных данных. </w:t>
      </w:r>
    </w:p>
    <w:tbl>
      <w:tblPr>
        <w:tblStyle w:val="a5"/>
        <w:tblW w:w="10201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8589"/>
      </w:tblGrid>
      <w:tr w:rsidR="00880B2C" w:rsidRPr="008D19CD" w14:paraId="6582E43B" w14:textId="77777777" w:rsidTr="00865D5E">
        <w:trPr>
          <w:trHeight w:val="277"/>
        </w:trPr>
        <w:tc>
          <w:tcPr>
            <w:tcW w:w="1555" w:type="dxa"/>
          </w:tcPr>
          <w:p w14:paraId="6656803B" w14:textId="77777777" w:rsidR="00880B2C" w:rsidRPr="008D19CD" w:rsidRDefault="00880B2C" w:rsidP="00865D5E">
            <w:pPr>
              <w:jc w:val="center"/>
              <w:rPr>
                <w:b/>
              </w:rPr>
            </w:pPr>
            <w:r w:rsidRPr="008D19CD">
              <w:rPr>
                <w:b/>
              </w:rPr>
              <w:t>Важная информация:</w:t>
            </w:r>
          </w:p>
        </w:tc>
        <w:tc>
          <w:tcPr>
            <w:tcW w:w="8646" w:type="dxa"/>
          </w:tcPr>
          <w:p w14:paraId="1F8251A5" w14:textId="77777777" w:rsidR="00880B2C" w:rsidRPr="008D19CD" w:rsidRDefault="00880B2C" w:rsidP="00865D5E"/>
        </w:tc>
      </w:tr>
      <w:tr w:rsidR="00880B2C" w:rsidRPr="008D19CD" w14:paraId="2046A0EE" w14:textId="77777777" w:rsidTr="00865D5E">
        <w:trPr>
          <w:trHeight w:val="1539"/>
        </w:trPr>
        <w:tc>
          <w:tcPr>
            <w:tcW w:w="1555" w:type="dxa"/>
            <w:vAlign w:val="center"/>
          </w:tcPr>
          <w:p w14:paraId="697A9B99" w14:textId="77777777" w:rsidR="00880B2C" w:rsidRPr="008D19CD" w:rsidRDefault="00880B2C" w:rsidP="00865D5E">
            <w:pPr>
              <w:jc w:val="center"/>
            </w:pPr>
            <w:r w:rsidRPr="008D19CD">
              <w:rPr>
                <w:noProof/>
                <w:lang w:eastAsia="ru-RU"/>
              </w:rPr>
              <w:drawing>
                <wp:inline distT="0" distB="0" distL="0" distR="0" wp14:anchorId="7AAAEF96" wp14:editId="0AB64FCC">
                  <wp:extent cx="600636" cy="600636"/>
                  <wp:effectExtent l="0" t="0" r="9525" b="9525"/>
                  <wp:docPr id="4" name="Рисунок 4" descr="C:\Users\podchinenov\Pictures\_kisspng-computer-icons-enjoy-run-exclamation-mark-interjec-about-us-images-5b3d1011951215.7032379115307284656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odchinenov\Pictures\_kisspng-computer-icons-enjoy-run-exclamation-mark-interjec-about-us-images-5b3d1011951215.7032379115307284656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698" cy="60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14:paraId="1FB03991" w14:textId="77777777" w:rsidR="00880B2C" w:rsidRPr="008D19CD" w:rsidRDefault="00880B2C" w:rsidP="00865D5E">
            <w:pPr>
              <w:jc w:val="both"/>
            </w:pPr>
            <w:r w:rsidRPr="008D19CD">
              <w:t xml:space="preserve">Есть одна очень важная особенность данного метода: передавать нужно обязательно всегда все поля, в противном случае, те поля, которые не указали – затираются. </w:t>
            </w:r>
          </w:p>
          <w:p w14:paraId="469D2241" w14:textId="77777777" w:rsidR="00880B2C" w:rsidRPr="008D19CD" w:rsidRDefault="00880B2C" w:rsidP="00865D5E">
            <w:pPr>
              <w:jc w:val="both"/>
            </w:pPr>
            <w:r w:rsidRPr="008D19CD">
              <w:rPr>
                <w:b/>
              </w:rPr>
              <w:t xml:space="preserve">Рекомендация: </w:t>
            </w:r>
            <w:r w:rsidRPr="008D19CD">
              <w:t xml:space="preserve">можно взять результат выполнения метода </w:t>
            </w:r>
            <w:r w:rsidRPr="008D19CD">
              <w:rPr>
                <w:b/>
              </w:rPr>
              <w:t xml:space="preserve"> </w:t>
            </w:r>
            <w:hyperlink w:anchor="_Запрос_на_привязку" w:history="1">
              <w:r w:rsidRPr="008D19CD">
                <w:rPr>
                  <w:rStyle w:val="a6"/>
                </w:rPr>
                <w:t>Получение данных по анкете</w:t>
              </w:r>
            </w:hyperlink>
            <w:r w:rsidRPr="008D19CD">
              <w:t>, заменить в нем значения свойств с формы редактирования анкеты, и отправить значения полей, в формате, описанным ниже.</w:t>
            </w:r>
          </w:p>
          <w:p w14:paraId="1537E265" w14:textId="77777777" w:rsidR="00880B2C" w:rsidRPr="008D19CD" w:rsidRDefault="00880B2C" w:rsidP="00865D5E">
            <w:pPr>
              <w:jc w:val="both"/>
            </w:pPr>
            <w:r w:rsidRPr="008D19CD">
              <w:rPr>
                <w:b/>
              </w:rPr>
              <w:t xml:space="preserve">Пример: </w:t>
            </w:r>
            <w:r w:rsidRPr="008D19CD">
              <w:t xml:space="preserve"> кассир открыл форму редактирования, со слов клиента изменил в нем только дату рождения. Мы берем значения полей, описанных ниже, из метода </w:t>
            </w:r>
            <w:hyperlink w:anchor="_Запрос_на_привязку" w:history="1">
              <w:r w:rsidRPr="008D19CD">
                <w:rPr>
                  <w:rStyle w:val="a6"/>
                </w:rPr>
                <w:t>Получение данных по анкете</w:t>
              </w:r>
            </w:hyperlink>
            <w:r w:rsidRPr="008D19CD">
              <w:t>, и в результирующем объекте перезаписываем только поле с датой рождения. Полученный объект отправляем в этот метод.</w:t>
            </w:r>
          </w:p>
          <w:p w14:paraId="1BF4FACF" w14:textId="77777777" w:rsidR="00880B2C" w:rsidRPr="008D19CD" w:rsidRDefault="00880B2C" w:rsidP="00865D5E">
            <w:pPr>
              <w:jc w:val="both"/>
            </w:pPr>
          </w:p>
        </w:tc>
      </w:tr>
    </w:tbl>
    <w:p w14:paraId="50989A1C" w14:textId="77777777" w:rsidR="00880B2C" w:rsidRPr="008D19CD" w:rsidRDefault="00880B2C" w:rsidP="00880B2C">
      <w:pPr>
        <w:jc w:val="both"/>
      </w:pPr>
    </w:p>
    <w:p w14:paraId="095D013D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437"/>
        <w:gridCol w:w="1674"/>
        <w:gridCol w:w="2693"/>
        <w:gridCol w:w="2552"/>
      </w:tblGrid>
      <w:tr w:rsidR="00880B2C" w:rsidRPr="008D19CD" w14:paraId="65376EA1" w14:textId="77777777" w:rsidTr="00865D5E">
        <w:trPr>
          <w:trHeight w:val="391"/>
        </w:trPr>
        <w:tc>
          <w:tcPr>
            <w:tcW w:w="2437" w:type="dxa"/>
          </w:tcPr>
          <w:p w14:paraId="50052533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74" w:type="dxa"/>
          </w:tcPr>
          <w:p w14:paraId="7070FD86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93" w:type="dxa"/>
          </w:tcPr>
          <w:p w14:paraId="39BB0261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552" w:type="dxa"/>
            <w:shd w:val="clear" w:color="auto" w:fill="auto"/>
          </w:tcPr>
          <w:p w14:paraId="56571116" w14:textId="77777777" w:rsidR="00880B2C" w:rsidRPr="008D19CD" w:rsidRDefault="00880B2C" w:rsidP="00865D5E"/>
        </w:tc>
      </w:tr>
      <w:tr w:rsidR="00880B2C" w:rsidRPr="008D19CD" w14:paraId="0063E65C" w14:textId="77777777" w:rsidTr="00865D5E">
        <w:trPr>
          <w:trHeight w:val="391"/>
        </w:trPr>
        <w:tc>
          <w:tcPr>
            <w:tcW w:w="2437" w:type="dxa"/>
          </w:tcPr>
          <w:p w14:paraId="1A9BF713" w14:textId="77777777" w:rsidR="00880B2C" w:rsidRPr="008D19CD" w:rsidRDefault="00880B2C" w:rsidP="00865D5E">
            <w:pPr>
              <w:rPr>
                <w:spacing w:val="5"/>
              </w:rPr>
            </w:pPr>
            <w:r w:rsidRPr="008D19CD">
              <w:rPr>
                <w:spacing w:val="5"/>
              </w:rPr>
              <w:t>Id</w:t>
            </w:r>
          </w:p>
        </w:tc>
        <w:tc>
          <w:tcPr>
            <w:tcW w:w="1674" w:type="dxa"/>
          </w:tcPr>
          <w:p w14:paraId="6C624C8C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2693" w:type="dxa"/>
          </w:tcPr>
          <w:p w14:paraId="121F7CFD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t>контакта.</w:t>
            </w:r>
            <w:r w:rsidRPr="008D19CD">
              <w:rPr>
                <w:spacing w:val="22"/>
              </w:rPr>
              <w:t xml:space="preserve"> </w:t>
            </w:r>
            <w:r w:rsidRPr="008D19CD">
              <w:t>Значение</w:t>
            </w:r>
            <w:r w:rsidRPr="008D19CD">
              <w:rPr>
                <w:spacing w:val="-22"/>
              </w:rPr>
              <w:t xml:space="preserve"> </w:t>
            </w:r>
            <w:r w:rsidRPr="008D19CD">
              <w:t>параметра</w:t>
            </w:r>
            <w:r w:rsidRPr="008D19CD">
              <w:rPr>
                <w:spacing w:val="27"/>
              </w:rPr>
              <w:t xml:space="preserve"> </w:t>
            </w:r>
            <w:r w:rsidRPr="008D19CD">
              <w:rPr>
                <w:spacing w:val="-2"/>
              </w:rPr>
              <w:t>определяет,</w:t>
            </w:r>
            <w:r w:rsidRPr="008D19CD">
              <w:t xml:space="preserve"> какой</w:t>
            </w:r>
            <w:r w:rsidRPr="008D19CD">
              <w:rPr>
                <w:spacing w:val="-4"/>
              </w:rPr>
              <w:t xml:space="preserve"> </w:t>
            </w:r>
            <w:r w:rsidRPr="008D19CD">
              <w:t>контакт</w:t>
            </w:r>
            <w:r w:rsidRPr="008D19CD">
              <w:rPr>
                <w:spacing w:val="-19"/>
              </w:rPr>
              <w:t xml:space="preserve"> </w:t>
            </w:r>
            <w:r w:rsidRPr="008D19CD">
              <w:rPr>
                <w:spacing w:val="-5"/>
              </w:rPr>
              <w:t>будет</w:t>
            </w:r>
            <w:r w:rsidRPr="008D19CD">
              <w:rPr>
                <w:spacing w:val="20"/>
              </w:rPr>
              <w:t xml:space="preserve"> </w:t>
            </w:r>
            <w:r w:rsidRPr="008D19CD">
              <w:rPr>
                <w:spacing w:val="-1"/>
              </w:rPr>
              <w:t>изменён</w:t>
            </w:r>
          </w:p>
        </w:tc>
        <w:tc>
          <w:tcPr>
            <w:tcW w:w="2552" w:type="dxa"/>
          </w:tcPr>
          <w:p w14:paraId="5D0ABF90" w14:textId="77777777" w:rsidR="00880B2C" w:rsidRPr="008D19CD" w:rsidRDefault="00880B2C" w:rsidP="00865D5E"/>
        </w:tc>
      </w:tr>
      <w:tr w:rsidR="00880B2C" w:rsidRPr="008D19CD" w14:paraId="39290130" w14:textId="77777777" w:rsidTr="00865D5E">
        <w:trPr>
          <w:trHeight w:val="455"/>
        </w:trPr>
        <w:tc>
          <w:tcPr>
            <w:tcW w:w="2437" w:type="dxa"/>
          </w:tcPr>
          <w:p w14:paraId="1389123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3"/>
              </w:rPr>
              <w:t>FirstName</w:t>
            </w:r>
          </w:p>
        </w:tc>
        <w:tc>
          <w:tcPr>
            <w:tcW w:w="1674" w:type="dxa"/>
          </w:tcPr>
          <w:p w14:paraId="0C8D9E8F" w14:textId="77777777" w:rsidR="00880B2C" w:rsidRPr="008D19CD" w:rsidRDefault="00880B2C" w:rsidP="00865D5E">
            <w:r w:rsidRPr="008D19CD">
              <w:rPr>
                <w:spacing w:val="-1"/>
              </w:rPr>
              <w:t>string(50)</w:t>
            </w:r>
          </w:p>
        </w:tc>
        <w:tc>
          <w:tcPr>
            <w:tcW w:w="2693" w:type="dxa"/>
          </w:tcPr>
          <w:p w14:paraId="3008811D" w14:textId="77777777" w:rsidR="00880B2C" w:rsidRPr="008D19CD" w:rsidRDefault="00880B2C" w:rsidP="00865D5E">
            <w:r w:rsidRPr="008D19CD">
              <w:rPr>
                <w:spacing w:val="-3"/>
              </w:rPr>
              <w:t>Имя клиента</w:t>
            </w:r>
          </w:p>
        </w:tc>
        <w:tc>
          <w:tcPr>
            <w:tcW w:w="2552" w:type="dxa"/>
          </w:tcPr>
          <w:p w14:paraId="514E052A" w14:textId="77777777" w:rsidR="00880B2C" w:rsidRPr="008D19CD" w:rsidRDefault="00880B2C" w:rsidP="00865D5E"/>
        </w:tc>
      </w:tr>
      <w:tr w:rsidR="00880B2C" w:rsidRPr="008D19CD" w14:paraId="44653E31" w14:textId="77777777" w:rsidTr="00865D5E">
        <w:trPr>
          <w:trHeight w:val="455"/>
        </w:trPr>
        <w:tc>
          <w:tcPr>
            <w:tcW w:w="2437" w:type="dxa"/>
          </w:tcPr>
          <w:p w14:paraId="751F5B9C" w14:textId="77777777" w:rsidR="00880B2C" w:rsidRPr="008D19CD" w:rsidRDefault="00880B2C" w:rsidP="00865D5E">
            <w:pPr>
              <w:rPr>
                <w:spacing w:val="-3"/>
                <w:lang w:val="en-US"/>
              </w:rPr>
            </w:pPr>
            <w:r w:rsidRPr="008D19CD">
              <w:rPr>
                <w:spacing w:val="-3"/>
                <w:lang w:val="en-US"/>
              </w:rPr>
              <w:t>LastName</w:t>
            </w:r>
          </w:p>
        </w:tc>
        <w:tc>
          <w:tcPr>
            <w:tcW w:w="1674" w:type="dxa"/>
          </w:tcPr>
          <w:p w14:paraId="4F0A7352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string(50)</w:t>
            </w:r>
          </w:p>
        </w:tc>
        <w:tc>
          <w:tcPr>
            <w:tcW w:w="2693" w:type="dxa"/>
          </w:tcPr>
          <w:p w14:paraId="5EF6F02C" w14:textId="77777777" w:rsidR="00880B2C" w:rsidRPr="008D19CD" w:rsidRDefault="00880B2C" w:rsidP="00865D5E">
            <w:pPr>
              <w:rPr>
                <w:spacing w:val="-3"/>
              </w:rPr>
            </w:pPr>
            <w:r w:rsidRPr="008D19CD">
              <w:rPr>
                <w:spacing w:val="-3"/>
              </w:rPr>
              <w:t>Фамилия</w:t>
            </w:r>
          </w:p>
        </w:tc>
        <w:tc>
          <w:tcPr>
            <w:tcW w:w="2552" w:type="dxa"/>
          </w:tcPr>
          <w:p w14:paraId="4268AA97" w14:textId="77777777" w:rsidR="00880B2C" w:rsidRPr="008D19CD" w:rsidRDefault="00880B2C" w:rsidP="00865D5E"/>
        </w:tc>
      </w:tr>
      <w:tr w:rsidR="00880B2C" w:rsidRPr="008D19CD" w14:paraId="10E781D1" w14:textId="77777777" w:rsidTr="00865D5E">
        <w:trPr>
          <w:trHeight w:val="455"/>
        </w:trPr>
        <w:tc>
          <w:tcPr>
            <w:tcW w:w="2437" w:type="dxa"/>
          </w:tcPr>
          <w:p w14:paraId="7B0FC7BF" w14:textId="77777777" w:rsidR="00880B2C" w:rsidRPr="008D19CD" w:rsidRDefault="00880B2C" w:rsidP="00865D5E">
            <w:pPr>
              <w:rPr>
                <w:spacing w:val="-3"/>
                <w:lang w:val="en-US"/>
              </w:rPr>
            </w:pPr>
            <w:r w:rsidRPr="008D19CD">
              <w:rPr>
                <w:spacing w:val="-3"/>
                <w:lang w:val="en-US"/>
              </w:rPr>
              <w:t>MiddleName</w:t>
            </w:r>
          </w:p>
        </w:tc>
        <w:tc>
          <w:tcPr>
            <w:tcW w:w="1674" w:type="dxa"/>
          </w:tcPr>
          <w:p w14:paraId="276EE472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string(50)</w:t>
            </w:r>
          </w:p>
        </w:tc>
        <w:tc>
          <w:tcPr>
            <w:tcW w:w="2693" w:type="dxa"/>
          </w:tcPr>
          <w:p w14:paraId="643EBF34" w14:textId="77777777" w:rsidR="00880B2C" w:rsidRPr="008D19CD" w:rsidRDefault="00880B2C" w:rsidP="00865D5E">
            <w:pPr>
              <w:rPr>
                <w:spacing w:val="-3"/>
              </w:rPr>
            </w:pPr>
            <w:r w:rsidRPr="008D19CD">
              <w:rPr>
                <w:spacing w:val="-3"/>
              </w:rPr>
              <w:t>Отчество</w:t>
            </w:r>
          </w:p>
        </w:tc>
        <w:tc>
          <w:tcPr>
            <w:tcW w:w="2552" w:type="dxa"/>
          </w:tcPr>
          <w:p w14:paraId="563A2D45" w14:textId="77777777" w:rsidR="00880B2C" w:rsidRPr="008D19CD" w:rsidRDefault="00880B2C" w:rsidP="00865D5E"/>
        </w:tc>
      </w:tr>
      <w:tr w:rsidR="00880B2C" w:rsidRPr="008D19CD" w14:paraId="0B42EF39" w14:textId="77777777" w:rsidTr="00865D5E">
        <w:trPr>
          <w:trHeight w:val="449"/>
        </w:trPr>
        <w:tc>
          <w:tcPr>
            <w:tcW w:w="2437" w:type="dxa"/>
          </w:tcPr>
          <w:p w14:paraId="1C6BE8E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GenderCode</w:t>
            </w:r>
          </w:p>
        </w:tc>
        <w:tc>
          <w:tcPr>
            <w:tcW w:w="1674" w:type="dxa"/>
          </w:tcPr>
          <w:p w14:paraId="72D36FD6" w14:textId="77777777" w:rsidR="00880B2C" w:rsidRPr="008D19CD" w:rsidRDefault="00880B2C" w:rsidP="00865D5E">
            <w:r w:rsidRPr="008D19CD">
              <w:t>int</w:t>
            </w:r>
          </w:p>
        </w:tc>
        <w:tc>
          <w:tcPr>
            <w:tcW w:w="2693" w:type="dxa"/>
          </w:tcPr>
          <w:p w14:paraId="3476573C" w14:textId="77777777" w:rsidR="00880B2C" w:rsidRPr="008D19CD" w:rsidRDefault="00880B2C" w:rsidP="00865D5E">
            <w:r w:rsidRPr="008D19CD">
              <w:rPr>
                <w:spacing w:val="-1"/>
              </w:rPr>
              <w:t>Пол</w:t>
            </w:r>
          </w:p>
        </w:tc>
        <w:tc>
          <w:tcPr>
            <w:tcW w:w="2552" w:type="dxa"/>
          </w:tcPr>
          <w:p w14:paraId="3AFD6141" w14:textId="77777777" w:rsidR="00880B2C" w:rsidRPr="008D19CD" w:rsidRDefault="00880B2C" w:rsidP="00865D5E">
            <w:pPr>
              <w:widowControl w:val="0"/>
              <w:tabs>
                <w:tab w:val="left" w:pos="165"/>
              </w:tabs>
              <w:spacing w:before="10" w:line="317" w:lineRule="exact"/>
              <w:jc w:val="center"/>
              <w:rPr>
                <w:rFonts w:eastAsia="Segoe UI Light" w:cs="Segoe UI Light"/>
              </w:rPr>
            </w:pPr>
            <w:r w:rsidRPr="008D19CD">
              <w:t>1-</w:t>
            </w:r>
            <w:r w:rsidRPr="008D19CD">
              <w:rPr>
                <w:spacing w:val="3"/>
              </w:rPr>
              <w:t xml:space="preserve"> </w:t>
            </w:r>
            <w:r w:rsidRPr="008D19CD">
              <w:rPr>
                <w:spacing w:val="-1"/>
              </w:rPr>
              <w:t>мужской</w:t>
            </w:r>
          </w:p>
          <w:p w14:paraId="2588C6E4" w14:textId="77777777" w:rsidR="00880B2C" w:rsidRPr="008D19CD" w:rsidRDefault="00880B2C" w:rsidP="00865D5E">
            <w:pPr>
              <w:jc w:val="center"/>
            </w:pPr>
            <w:r w:rsidRPr="008D19CD">
              <w:t>2-</w:t>
            </w:r>
            <w:r w:rsidRPr="008D19CD">
              <w:rPr>
                <w:spacing w:val="-12"/>
              </w:rPr>
              <w:t xml:space="preserve"> </w:t>
            </w:r>
            <w:r w:rsidRPr="008D19CD">
              <w:rPr>
                <w:spacing w:val="5"/>
              </w:rPr>
              <w:t>ж</w:t>
            </w:r>
            <w:r w:rsidRPr="008D19CD">
              <w:rPr>
                <w:spacing w:val="-2"/>
              </w:rPr>
              <w:t>е</w:t>
            </w:r>
            <w:r w:rsidRPr="008D19CD">
              <w:rPr>
                <w:spacing w:val="3"/>
              </w:rPr>
              <w:t>н</w:t>
            </w:r>
            <w:r w:rsidRPr="008D19CD">
              <w:rPr>
                <w:spacing w:val="-2"/>
              </w:rPr>
              <w:t>с</w:t>
            </w:r>
            <w:r w:rsidRPr="008D19CD">
              <w:t>к</w:t>
            </w:r>
            <w:r w:rsidRPr="008D19CD">
              <w:rPr>
                <w:spacing w:val="3"/>
              </w:rPr>
              <w:t>и</w:t>
            </w:r>
            <w:r w:rsidRPr="008D19CD">
              <w:t>й</w:t>
            </w:r>
          </w:p>
        </w:tc>
      </w:tr>
      <w:tr w:rsidR="00880B2C" w:rsidRPr="008D19CD" w14:paraId="4D662B9E" w14:textId="77777777" w:rsidTr="00865D5E">
        <w:trPr>
          <w:trHeight w:val="449"/>
        </w:trPr>
        <w:tc>
          <w:tcPr>
            <w:tcW w:w="2437" w:type="dxa"/>
          </w:tcPr>
          <w:p w14:paraId="21E021B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2"/>
              </w:rPr>
              <w:t>BirthDate</w:t>
            </w:r>
          </w:p>
        </w:tc>
        <w:tc>
          <w:tcPr>
            <w:tcW w:w="1674" w:type="dxa"/>
          </w:tcPr>
          <w:p w14:paraId="2E7B4D2B" w14:textId="77777777" w:rsidR="00880B2C" w:rsidRPr="008D19CD" w:rsidRDefault="00880B2C" w:rsidP="00865D5E">
            <w:r w:rsidRPr="008D19CD">
              <w:rPr>
                <w:spacing w:val="-1"/>
              </w:rPr>
              <w:t>datetime</w:t>
            </w:r>
          </w:p>
        </w:tc>
        <w:tc>
          <w:tcPr>
            <w:tcW w:w="2693" w:type="dxa"/>
          </w:tcPr>
          <w:p w14:paraId="4B4C279D" w14:textId="77777777" w:rsidR="00880B2C" w:rsidRPr="008D19CD" w:rsidRDefault="00880B2C" w:rsidP="00865D5E">
            <w:r w:rsidRPr="008D19CD">
              <w:t>День</w:t>
            </w:r>
            <w:r w:rsidRPr="008D19CD">
              <w:rPr>
                <w:spacing w:val="2"/>
              </w:rPr>
              <w:t xml:space="preserve"> </w:t>
            </w:r>
            <w:r w:rsidRPr="008D19CD">
              <w:rPr>
                <w:spacing w:val="1"/>
              </w:rPr>
              <w:t>рождения</w:t>
            </w:r>
          </w:p>
        </w:tc>
        <w:tc>
          <w:tcPr>
            <w:tcW w:w="2552" w:type="dxa"/>
          </w:tcPr>
          <w:p w14:paraId="43988654" w14:textId="77777777" w:rsidR="00880B2C" w:rsidRPr="008D19CD" w:rsidRDefault="00880B2C" w:rsidP="00865D5E"/>
        </w:tc>
      </w:tr>
      <w:tr w:rsidR="00880B2C" w:rsidRPr="008D19CD" w14:paraId="4EBF25B1" w14:textId="77777777" w:rsidTr="00865D5E">
        <w:trPr>
          <w:trHeight w:val="449"/>
        </w:trPr>
        <w:tc>
          <w:tcPr>
            <w:tcW w:w="2437" w:type="dxa"/>
          </w:tcPr>
          <w:p w14:paraId="63A423D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2"/>
              </w:rPr>
              <w:t>EmailAddress</w:t>
            </w:r>
          </w:p>
        </w:tc>
        <w:tc>
          <w:tcPr>
            <w:tcW w:w="1674" w:type="dxa"/>
          </w:tcPr>
          <w:p w14:paraId="2AFFC7F9" w14:textId="77777777" w:rsidR="00880B2C" w:rsidRPr="008D19CD" w:rsidRDefault="00880B2C" w:rsidP="00865D5E">
            <w:r w:rsidRPr="008D19CD">
              <w:rPr>
                <w:spacing w:val="-1"/>
                <w:w w:val="95"/>
              </w:rPr>
              <w:t>string(</w:t>
            </w:r>
            <w:r w:rsidRPr="008D19CD">
              <w:rPr>
                <w:spacing w:val="-2"/>
                <w:w w:val="95"/>
              </w:rPr>
              <w:t>1</w:t>
            </w:r>
            <w:r w:rsidRPr="008D19CD">
              <w:rPr>
                <w:spacing w:val="-1"/>
                <w:w w:val="95"/>
              </w:rPr>
              <w:t>00)</w:t>
            </w:r>
          </w:p>
        </w:tc>
        <w:tc>
          <w:tcPr>
            <w:tcW w:w="2693" w:type="dxa"/>
          </w:tcPr>
          <w:p w14:paraId="31A75F45" w14:textId="77777777" w:rsidR="00880B2C" w:rsidRPr="008D19CD" w:rsidRDefault="00880B2C" w:rsidP="00865D5E">
            <w:r w:rsidRPr="008D19CD">
              <w:t>Электронная</w:t>
            </w:r>
            <w:r w:rsidRPr="008D19CD">
              <w:rPr>
                <w:spacing w:val="-2"/>
              </w:rPr>
              <w:t xml:space="preserve"> </w:t>
            </w:r>
            <w:r w:rsidRPr="008D19CD">
              <w:t>почта</w:t>
            </w:r>
          </w:p>
        </w:tc>
        <w:tc>
          <w:tcPr>
            <w:tcW w:w="2552" w:type="dxa"/>
          </w:tcPr>
          <w:p w14:paraId="7CFE9C4D" w14:textId="77777777" w:rsidR="00880B2C" w:rsidRPr="008D19CD" w:rsidRDefault="00880B2C" w:rsidP="00865D5E"/>
        </w:tc>
      </w:tr>
      <w:tr w:rsidR="00880B2C" w:rsidRPr="008D19CD" w14:paraId="3E7F809E" w14:textId="77777777" w:rsidTr="00865D5E">
        <w:trPr>
          <w:trHeight w:val="449"/>
        </w:trPr>
        <w:tc>
          <w:tcPr>
            <w:tcW w:w="2437" w:type="dxa"/>
          </w:tcPr>
          <w:p w14:paraId="1615CA8D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MobilePhone</w:t>
            </w:r>
          </w:p>
        </w:tc>
        <w:tc>
          <w:tcPr>
            <w:tcW w:w="1674" w:type="dxa"/>
          </w:tcPr>
          <w:p w14:paraId="5D082F21" w14:textId="77777777" w:rsidR="00880B2C" w:rsidRPr="008D19CD" w:rsidRDefault="00880B2C" w:rsidP="00865D5E">
            <w:r w:rsidRPr="008D19CD">
              <w:rPr>
                <w:spacing w:val="-1"/>
              </w:rPr>
              <w:t>string(50)</w:t>
            </w:r>
          </w:p>
        </w:tc>
        <w:tc>
          <w:tcPr>
            <w:tcW w:w="2693" w:type="dxa"/>
          </w:tcPr>
          <w:p w14:paraId="1E04EFC3" w14:textId="77777777" w:rsidR="00880B2C" w:rsidRPr="008D19CD" w:rsidRDefault="00880B2C" w:rsidP="00865D5E">
            <w:r w:rsidRPr="008D19CD">
              <w:rPr>
                <w:spacing w:val="-1"/>
              </w:rPr>
              <w:t>Мобильный</w:t>
            </w:r>
            <w:r w:rsidRPr="008D19CD">
              <w:rPr>
                <w:spacing w:val="-4"/>
              </w:rPr>
              <w:t xml:space="preserve"> </w:t>
            </w:r>
            <w:r w:rsidRPr="008D19CD">
              <w:t>телефон</w:t>
            </w:r>
          </w:p>
        </w:tc>
        <w:tc>
          <w:tcPr>
            <w:tcW w:w="2552" w:type="dxa"/>
          </w:tcPr>
          <w:p w14:paraId="3E6EDF76" w14:textId="77777777" w:rsidR="00880B2C" w:rsidRPr="008D19CD" w:rsidRDefault="00880B2C" w:rsidP="00865D5E"/>
        </w:tc>
      </w:tr>
      <w:tr w:rsidR="00880B2C" w:rsidRPr="008D19CD" w14:paraId="72F0897D" w14:textId="77777777" w:rsidTr="00865D5E">
        <w:trPr>
          <w:trHeight w:val="449"/>
        </w:trPr>
        <w:tc>
          <w:tcPr>
            <w:tcW w:w="2437" w:type="dxa"/>
          </w:tcPr>
          <w:p w14:paraId="3C76039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2"/>
              </w:rPr>
              <w:t>AllowEmail</w:t>
            </w:r>
          </w:p>
        </w:tc>
        <w:tc>
          <w:tcPr>
            <w:tcW w:w="1674" w:type="dxa"/>
          </w:tcPr>
          <w:p w14:paraId="1673A72C" w14:textId="77777777" w:rsidR="00880B2C" w:rsidRPr="008D19CD" w:rsidRDefault="00880B2C" w:rsidP="00865D5E">
            <w:r w:rsidRPr="008D19CD">
              <w:t>bool</w:t>
            </w:r>
          </w:p>
        </w:tc>
        <w:tc>
          <w:tcPr>
            <w:tcW w:w="2693" w:type="dxa"/>
          </w:tcPr>
          <w:p w14:paraId="6DE10020" w14:textId="77777777" w:rsidR="00880B2C" w:rsidRPr="008D19CD" w:rsidRDefault="00880B2C" w:rsidP="00865D5E">
            <w:r w:rsidRPr="008D19CD">
              <w:t xml:space="preserve">Разрешить отправку </w:t>
            </w:r>
            <w:r w:rsidRPr="008D19CD">
              <w:rPr>
                <w:lang w:val="en-US"/>
              </w:rPr>
              <w:t>email</w:t>
            </w:r>
          </w:p>
        </w:tc>
        <w:tc>
          <w:tcPr>
            <w:tcW w:w="2552" w:type="dxa"/>
          </w:tcPr>
          <w:p w14:paraId="6BCEADDB" w14:textId="77777777" w:rsidR="00880B2C" w:rsidRPr="008D19CD" w:rsidRDefault="00880B2C" w:rsidP="00865D5E">
            <w:r w:rsidRPr="008D19CD">
              <w:t xml:space="preserve">Передается всегда значение </w:t>
            </w:r>
            <w:r w:rsidRPr="008D19CD">
              <w:rPr>
                <w:b/>
              </w:rPr>
              <w:t>true</w:t>
            </w:r>
          </w:p>
        </w:tc>
      </w:tr>
      <w:tr w:rsidR="00880B2C" w:rsidRPr="008D19CD" w14:paraId="0FAC5CA6" w14:textId="77777777" w:rsidTr="00865D5E">
        <w:trPr>
          <w:trHeight w:val="449"/>
        </w:trPr>
        <w:tc>
          <w:tcPr>
            <w:tcW w:w="2437" w:type="dxa"/>
          </w:tcPr>
          <w:p w14:paraId="10D78603" w14:textId="77777777" w:rsidR="00880B2C" w:rsidRPr="008D19CD" w:rsidRDefault="00880B2C" w:rsidP="00865D5E">
            <w:pPr>
              <w:rPr>
                <w:spacing w:val="-2"/>
              </w:rPr>
            </w:pPr>
            <w:r w:rsidRPr="008D19CD">
              <w:rPr>
                <w:spacing w:val="-2"/>
              </w:rPr>
              <w:t>MobilePhoneVerified</w:t>
            </w:r>
          </w:p>
        </w:tc>
        <w:tc>
          <w:tcPr>
            <w:tcW w:w="1674" w:type="dxa"/>
          </w:tcPr>
          <w:p w14:paraId="373CCF79" w14:textId="77777777" w:rsidR="00880B2C" w:rsidRPr="008D19CD" w:rsidRDefault="00880B2C" w:rsidP="00865D5E">
            <w:r w:rsidRPr="008D19CD">
              <w:t>bool</w:t>
            </w:r>
          </w:p>
        </w:tc>
        <w:tc>
          <w:tcPr>
            <w:tcW w:w="2693" w:type="dxa"/>
          </w:tcPr>
          <w:p w14:paraId="32F01925" w14:textId="77777777" w:rsidR="00880B2C" w:rsidRPr="008D19CD" w:rsidRDefault="00880B2C" w:rsidP="00865D5E">
            <w:r w:rsidRPr="008D19CD">
              <w:t>Признак подтверждения кода по смс</w:t>
            </w:r>
          </w:p>
        </w:tc>
        <w:tc>
          <w:tcPr>
            <w:tcW w:w="2552" w:type="dxa"/>
          </w:tcPr>
          <w:p w14:paraId="40015F28" w14:textId="77777777" w:rsidR="00880B2C" w:rsidRPr="008D19CD" w:rsidRDefault="00880B2C" w:rsidP="00865D5E">
            <w:r w:rsidRPr="008D19CD">
              <w:t xml:space="preserve">Передается </w:t>
            </w:r>
            <w:r w:rsidRPr="008D19CD">
              <w:rPr>
                <w:lang w:val="en-US"/>
              </w:rPr>
              <w:t>true</w:t>
            </w:r>
            <w:r w:rsidRPr="008D19CD">
              <w:t xml:space="preserve"> если код подтвердили по смс, иначе </w:t>
            </w:r>
            <w:r w:rsidRPr="008D19CD">
              <w:rPr>
                <w:lang w:val="en-US"/>
              </w:rPr>
              <w:t>false</w:t>
            </w:r>
            <w:r w:rsidRPr="008D19CD">
              <w:t>.</w:t>
            </w:r>
          </w:p>
        </w:tc>
      </w:tr>
      <w:tr w:rsidR="00880B2C" w:rsidRPr="008D19CD" w14:paraId="7B62C15C" w14:textId="77777777" w:rsidTr="00865D5E">
        <w:trPr>
          <w:trHeight w:val="449"/>
        </w:trPr>
        <w:tc>
          <w:tcPr>
            <w:tcW w:w="2437" w:type="dxa"/>
          </w:tcPr>
          <w:p w14:paraId="626AFAF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2"/>
              </w:rPr>
              <w:lastRenderedPageBreak/>
              <w:t>AllowSms</w:t>
            </w:r>
          </w:p>
        </w:tc>
        <w:tc>
          <w:tcPr>
            <w:tcW w:w="1674" w:type="dxa"/>
          </w:tcPr>
          <w:p w14:paraId="3D2B759B" w14:textId="77777777" w:rsidR="00880B2C" w:rsidRPr="008D19CD" w:rsidRDefault="00880B2C" w:rsidP="00865D5E">
            <w:r w:rsidRPr="008D19CD">
              <w:t>bool</w:t>
            </w:r>
          </w:p>
        </w:tc>
        <w:tc>
          <w:tcPr>
            <w:tcW w:w="2693" w:type="dxa"/>
          </w:tcPr>
          <w:p w14:paraId="474B8FE7" w14:textId="77777777" w:rsidR="00880B2C" w:rsidRPr="008D19CD" w:rsidRDefault="00880B2C" w:rsidP="00865D5E">
            <w:r w:rsidRPr="008D19CD">
              <w:rPr>
                <w:rFonts w:eastAsia="Segoe UI Light" w:cs="Segoe UI Light"/>
                <w:spacing w:val="-1"/>
              </w:rPr>
              <w:t>Разрешить отправку смс</w:t>
            </w:r>
          </w:p>
        </w:tc>
        <w:tc>
          <w:tcPr>
            <w:tcW w:w="2552" w:type="dxa"/>
          </w:tcPr>
          <w:p w14:paraId="38DC6D88" w14:textId="77777777" w:rsidR="00880B2C" w:rsidRPr="008D19CD" w:rsidRDefault="00880B2C" w:rsidP="00865D5E">
            <w:r w:rsidRPr="008D19CD">
              <w:t xml:space="preserve">Передается всегда значение </w:t>
            </w:r>
            <w:r w:rsidRPr="008D19CD">
              <w:rPr>
                <w:b/>
              </w:rPr>
              <w:t>true</w:t>
            </w:r>
          </w:p>
        </w:tc>
      </w:tr>
      <w:tr w:rsidR="00880B2C" w:rsidRPr="008D19CD" w14:paraId="2F797B50" w14:textId="77777777" w:rsidTr="00865D5E">
        <w:trPr>
          <w:trHeight w:val="449"/>
        </w:trPr>
        <w:tc>
          <w:tcPr>
            <w:tcW w:w="2437" w:type="dxa"/>
          </w:tcPr>
          <w:p w14:paraId="16A0E72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OrgUnitId</w:t>
            </w:r>
          </w:p>
        </w:tc>
        <w:tc>
          <w:tcPr>
            <w:tcW w:w="1674" w:type="dxa"/>
          </w:tcPr>
          <w:p w14:paraId="35D0790B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2693" w:type="dxa"/>
          </w:tcPr>
          <w:p w14:paraId="19C0657A" w14:textId="77777777" w:rsidR="00880B2C" w:rsidRPr="008D19CD" w:rsidRDefault="00880B2C" w:rsidP="00865D5E">
            <w:r w:rsidRPr="008D19CD">
              <w:rPr>
                <w:spacing w:val="-4"/>
              </w:rPr>
              <w:t>Магазин регистрации</w:t>
            </w:r>
          </w:p>
        </w:tc>
        <w:tc>
          <w:tcPr>
            <w:tcW w:w="2552" w:type="dxa"/>
          </w:tcPr>
          <w:p w14:paraId="0501C1EE" w14:textId="77777777" w:rsidR="00880B2C" w:rsidRPr="008D19CD" w:rsidRDefault="00880B2C" w:rsidP="00865D5E">
            <w:r w:rsidRPr="008D19CD">
              <w:t>Передается только при регистрации новой анкеты, при обновлении существующей анкеты – не передавать.</w:t>
            </w:r>
          </w:p>
        </w:tc>
      </w:tr>
      <w:tr w:rsidR="002135FF" w:rsidRPr="008D19CD" w14:paraId="0E848E9F" w14:textId="77777777" w:rsidTr="00865D5E">
        <w:trPr>
          <w:trHeight w:val="449"/>
        </w:trPr>
        <w:tc>
          <w:tcPr>
            <w:tcW w:w="2437" w:type="dxa"/>
          </w:tcPr>
          <w:p w14:paraId="6F47CF5E" w14:textId="3B757761" w:rsidR="002135FF" w:rsidRPr="008D19CD" w:rsidRDefault="002135FF" w:rsidP="00865D5E">
            <w:pPr>
              <w:rPr>
                <w:spacing w:val="-1"/>
              </w:rPr>
            </w:pPr>
            <w:r w:rsidRPr="002135FF">
              <w:rPr>
                <w:spacing w:val="-1"/>
              </w:rPr>
              <w:t>Employer</w:t>
            </w:r>
          </w:p>
        </w:tc>
        <w:tc>
          <w:tcPr>
            <w:tcW w:w="1674" w:type="dxa"/>
          </w:tcPr>
          <w:p w14:paraId="30EB4AED" w14:textId="284D93EC" w:rsidR="002135FF" w:rsidRPr="008D19CD" w:rsidRDefault="002135FF" w:rsidP="00865D5E">
            <w:r>
              <w:t>String(50)</w:t>
            </w:r>
          </w:p>
        </w:tc>
        <w:tc>
          <w:tcPr>
            <w:tcW w:w="2693" w:type="dxa"/>
          </w:tcPr>
          <w:p w14:paraId="4DA630A7" w14:textId="430A49A5" w:rsidR="002135FF" w:rsidRPr="008D19CD" w:rsidRDefault="002135FF" w:rsidP="00865D5E">
            <w:pPr>
              <w:rPr>
                <w:spacing w:val="-4"/>
              </w:rPr>
            </w:pPr>
            <w:r>
              <w:rPr>
                <w:spacing w:val="-4"/>
              </w:rPr>
              <w:t>ФИО сотрудника</w:t>
            </w:r>
          </w:p>
        </w:tc>
        <w:tc>
          <w:tcPr>
            <w:tcW w:w="2552" w:type="dxa"/>
          </w:tcPr>
          <w:p w14:paraId="7BA5463D" w14:textId="77777777" w:rsidR="002135FF" w:rsidRPr="008D19CD" w:rsidRDefault="002135FF" w:rsidP="00865D5E"/>
        </w:tc>
      </w:tr>
      <w:tr w:rsidR="00880B2C" w:rsidRPr="008D19CD" w14:paraId="703A53B9" w14:textId="77777777" w:rsidTr="00865D5E">
        <w:trPr>
          <w:trHeight w:val="449"/>
        </w:trPr>
        <w:tc>
          <w:tcPr>
            <w:tcW w:w="2437" w:type="dxa"/>
          </w:tcPr>
          <w:p w14:paraId="627C7A36" w14:textId="77777777" w:rsidR="00880B2C" w:rsidRPr="008D19CD" w:rsidRDefault="00880B2C" w:rsidP="00865D5E">
            <w:r w:rsidRPr="008D19CD">
              <w:rPr>
                <w:spacing w:val="-2"/>
                <w:lang w:val="en-US"/>
              </w:rPr>
              <w:t>S</w:t>
            </w:r>
            <w:r w:rsidRPr="008D19CD">
              <w:rPr>
                <w:spacing w:val="-2"/>
              </w:rPr>
              <w:t>essionid</w:t>
            </w:r>
          </w:p>
        </w:tc>
        <w:tc>
          <w:tcPr>
            <w:tcW w:w="1674" w:type="dxa"/>
          </w:tcPr>
          <w:p w14:paraId="5C6954C3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2693" w:type="dxa"/>
          </w:tcPr>
          <w:p w14:paraId="4FE5B34D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Сессия администратора</w:t>
            </w:r>
          </w:p>
        </w:tc>
        <w:tc>
          <w:tcPr>
            <w:tcW w:w="2552" w:type="dxa"/>
          </w:tcPr>
          <w:p w14:paraId="3A1C717B" w14:textId="77777777" w:rsidR="00880B2C" w:rsidRPr="008D19CD" w:rsidRDefault="00880B2C" w:rsidP="00865D5E">
            <w:pPr>
              <w:pStyle w:val="a8"/>
              <w:tabs>
                <w:tab w:val="left" w:pos="165"/>
              </w:tabs>
              <w:spacing w:before="10" w:line="317" w:lineRule="exact"/>
              <w:rPr>
                <w:sz w:val="24"/>
                <w:szCs w:val="24"/>
              </w:rPr>
            </w:pPr>
            <w:r w:rsidRPr="008D19CD">
              <w:rPr>
                <w:rFonts w:eastAsia="Segoe UI" w:cs="Segoe UI"/>
                <w:sz w:val="24"/>
                <w:szCs w:val="24"/>
              </w:rPr>
              <w:t xml:space="preserve">Параметр содержится на вкладке </w:t>
            </w:r>
            <w:hyperlink w:anchor="_Тестовые_данные" w:history="1">
              <w:r w:rsidRPr="008D19CD">
                <w:rPr>
                  <w:rStyle w:val="a6"/>
                  <w:rFonts w:eastAsia="Segoe UI" w:cs="Segoe UI"/>
                  <w:sz w:val="24"/>
                  <w:szCs w:val="24"/>
                </w:rPr>
                <w:t>Тестовые данные</w:t>
              </w:r>
            </w:hyperlink>
            <w:r w:rsidRPr="008D19CD">
              <w:rPr>
                <w:rFonts w:eastAsia="Segoe UI" w:cs="Segoe UI"/>
                <w:sz w:val="24"/>
                <w:szCs w:val="24"/>
              </w:rPr>
              <w:t>.</w:t>
            </w:r>
          </w:p>
        </w:tc>
      </w:tr>
    </w:tbl>
    <w:p w14:paraId="08AACA76" w14:textId="77777777" w:rsidR="00880B2C" w:rsidRPr="008D19CD" w:rsidRDefault="00880B2C" w:rsidP="00880B2C"/>
    <w:p w14:paraId="1B25B3DC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437"/>
        <w:gridCol w:w="1674"/>
        <w:gridCol w:w="2693"/>
        <w:gridCol w:w="2552"/>
      </w:tblGrid>
      <w:tr w:rsidR="00880B2C" w:rsidRPr="008D19CD" w14:paraId="4F71DB21" w14:textId="77777777" w:rsidTr="00865D5E">
        <w:trPr>
          <w:trHeight w:val="391"/>
        </w:trPr>
        <w:tc>
          <w:tcPr>
            <w:tcW w:w="2437" w:type="dxa"/>
          </w:tcPr>
          <w:p w14:paraId="1071D218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74" w:type="dxa"/>
          </w:tcPr>
          <w:p w14:paraId="7995AE05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93" w:type="dxa"/>
          </w:tcPr>
          <w:p w14:paraId="7E41E4B5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552" w:type="dxa"/>
            <w:shd w:val="clear" w:color="auto" w:fill="auto"/>
          </w:tcPr>
          <w:p w14:paraId="40EFED5D" w14:textId="77777777" w:rsidR="00880B2C" w:rsidRPr="008D19CD" w:rsidRDefault="00880B2C" w:rsidP="00865D5E"/>
        </w:tc>
      </w:tr>
      <w:tr w:rsidR="00880B2C" w:rsidRPr="008D19CD" w14:paraId="6D06207C" w14:textId="77777777" w:rsidTr="00865D5E">
        <w:trPr>
          <w:trHeight w:val="391"/>
        </w:trPr>
        <w:tc>
          <w:tcPr>
            <w:tcW w:w="2437" w:type="dxa"/>
          </w:tcPr>
          <w:p w14:paraId="5DF072BA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rFonts w:eastAsia="Segoe UI" w:cs="Segoe UI"/>
                <w:lang w:val="en-US"/>
              </w:rPr>
              <w:t>Value</w:t>
            </w:r>
          </w:p>
        </w:tc>
        <w:tc>
          <w:tcPr>
            <w:tcW w:w="1674" w:type="dxa"/>
          </w:tcPr>
          <w:p w14:paraId="6C6E3F6E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lang w:val="en-US"/>
              </w:rPr>
              <w:t>string</w:t>
            </w:r>
          </w:p>
        </w:tc>
        <w:tc>
          <w:tcPr>
            <w:tcW w:w="2693" w:type="dxa"/>
          </w:tcPr>
          <w:p w14:paraId="5C845472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>Идентификатор контакта</w:t>
            </w:r>
          </w:p>
        </w:tc>
        <w:tc>
          <w:tcPr>
            <w:tcW w:w="2552" w:type="dxa"/>
          </w:tcPr>
          <w:p w14:paraId="5BA8926C" w14:textId="77777777" w:rsidR="00880B2C" w:rsidRPr="008D19CD" w:rsidRDefault="00880B2C" w:rsidP="00865D5E"/>
        </w:tc>
      </w:tr>
    </w:tbl>
    <w:p w14:paraId="1F191A6D" w14:textId="77777777" w:rsidR="00880B2C" w:rsidRPr="008D19CD" w:rsidRDefault="00880B2C" w:rsidP="00880B2C"/>
    <w:p w14:paraId="2117984C" w14:textId="77777777" w:rsidR="00880B2C" w:rsidRPr="008D19CD" w:rsidRDefault="00880B2C" w:rsidP="00880B2C">
      <w:pPr>
        <w:pStyle w:val="5"/>
      </w:pPr>
      <w:r w:rsidRPr="008D19CD">
        <w:t>Пример запроса на обновление контактных данных</w:t>
      </w:r>
    </w:p>
    <w:p w14:paraId="213A6724" w14:textId="77777777" w:rsidR="00880B2C" w:rsidRPr="008D19CD" w:rsidRDefault="00880B2C" w:rsidP="00880B2C">
      <w:pPr>
        <w:rPr>
          <w:lang w:val="en-US"/>
        </w:rPr>
      </w:pPr>
      <w:r w:rsidRPr="008D19CD">
        <w:rPr>
          <w:lang w:val="en-US"/>
        </w:rPr>
        <w:t xml:space="preserve">URL: </w:t>
      </w:r>
      <w:hyperlink r:id="rId22" w:history="1">
        <w:r w:rsidRPr="008D19CD">
          <w:rPr>
            <w:rStyle w:val="a6"/>
            <w:lang w:val="en-US"/>
          </w:rPr>
          <w:t>http://seredinacrm4.ru:1011/CustomerOfficeService/Contact/Update</w:t>
        </w:r>
      </w:hyperlink>
    </w:p>
    <w:p w14:paraId="58938726" w14:textId="77777777" w:rsidR="00880B2C" w:rsidRPr="008D19CD" w:rsidRDefault="00880B2C" w:rsidP="00880B2C">
      <w:pPr>
        <w:spacing w:after="0" w:line="315" w:lineRule="exact"/>
        <w:ind w:left="4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{"parameter":"{</w:t>
      </w:r>
    </w:p>
    <w:p w14:paraId="2EB4AA0D" w14:textId="77777777" w:rsidR="00880B2C" w:rsidRPr="008D19CD" w:rsidRDefault="00880B2C" w:rsidP="00880B2C">
      <w:pPr>
        <w:spacing w:before="10" w:after="0" w:line="317" w:lineRule="exact"/>
        <w:ind w:left="4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1"/>
          <w:sz w:val="20"/>
          <w:szCs w:val="20"/>
          <w:lang w:val="en-US"/>
        </w:rPr>
        <w:t>\"Entity\":</w:t>
      </w:r>
    </w:p>
    <w:p w14:paraId="63EC881E" w14:textId="77777777" w:rsidR="00880B2C" w:rsidRPr="008D19CD" w:rsidRDefault="00880B2C" w:rsidP="00880B2C">
      <w:pPr>
        <w:spacing w:after="0" w:line="315" w:lineRule="exact"/>
        <w:ind w:left="44"/>
        <w:rPr>
          <w:spacing w:val="-2"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{</w:t>
      </w:r>
      <w:r w:rsidRPr="008D19CD">
        <w:rPr>
          <w:spacing w:val="-2"/>
          <w:sz w:val="20"/>
          <w:szCs w:val="20"/>
          <w:lang w:val="en-US"/>
        </w:rPr>
        <w:t>\"PartnerId\":\"</w:t>
      </w:r>
      <w:r w:rsidRPr="008D19CD">
        <w:rPr>
          <w:spacing w:val="-3"/>
          <w:sz w:val="20"/>
          <w:szCs w:val="20"/>
          <w:lang w:val="en-US"/>
        </w:rPr>
        <w:t>BE4205A0-1EC0-E611-80B5-001DD8B75065</w:t>
      </w:r>
      <w:r w:rsidRPr="008D19CD">
        <w:rPr>
          <w:spacing w:val="-2"/>
          <w:sz w:val="20"/>
          <w:szCs w:val="20"/>
          <w:lang w:val="en-US"/>
        </w:rPr>
        <w:t>\",</w:t>
      </w:r>
    </w:p>
    <w:p w14:paraId="042EC71C" w14:textId="77777777" w:rsidR="00880B2C" w:rsidRPr="008D19CD" w:rsidRDefault="00880B2C" w:rsidP="00880B2C">
      <w:pPr>
        <w:spacing w:after="0" w:line="317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\"Id\":\"</w:t>
      </w:r>
      <w:r w:rsidRPr="008D19CD">
        <w:rPr>
          <w:spacing w:val="-3"/>
          <w:sz w:val="20"/>
          <w:szCs w:val="20"/>
          <w:lang w:val="en-US"/>
        </w:rPr>
        <w:t>781</w:t>
      </w:r>
      <w:r w:rsidRPr="008D19CD">
        <w:rPr>
          <w:spacing w:val="-2"/>
          <w:sz w:val="20"/>
          <w:szCs w:val="20"/>
          <w:lang w:val="en-US"/>
        </w:rPr>
        <w:t>62935-84f5-e5</w:t>
      </w:r>
      <w:r w:rsidRPr="008D19CD">
        <w:rPr>
          <w:spacing w:val="-3"/>
          <w:sz w:val="20"/>
          <w:szCs w:val="20"/>
          <w:lang w:val="en-US"/>
        </w:rPr>
        <w:t>11</w:t>
      </w:r>
      <w:r w:rsidRPr="008D19CD">
        <w:rPr>
          <w:spacing w:val="-2"/>
          <w:sz w:val="20"/>
          <w:szCs w:val="20"/>
          <w:lang w:val="en-US"/>
        </w:rPr>
        <w:t>-80d0-00</w:t>
      </w:r>
      <w:r w:rsidRPr="008D19CD">
        <w:rPr>
          <w:spacing w:val="-3"/>
          <w:sz w:val="20"/>
          <w:szCs w:val="20"/>
          <w:lang w:val="en-US"/>
        </w:rPr>
        <w:t>1</w:t>
      </w:r>
      <w:r w:rsidRPr="008D19CD">
        <w:rPr>
          <w:spacing w:val="-2"/>
          <w:sz w:val="20"/>
          <w:szCs w:val="20"/>
          <w:lang w:val="en-US"/>
        </w:rPr>
        <w:t>55dfaf928\",</w:t>
      </w:r>
    </w:p>
    <w:p w14:paraId="11993958" w14:textId="77777777" w:rsidR="00880B2C" w:rsidRPr="008D19CD" w:rsidRDefault="00880B2C" w:rsidP="00880B2C">
      <w:pPr>
        <w:spacing w:before="10" w:after="0" w:line="317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1"/>
          <w:sz w:val="20"/>
          <w:szCs w:val="20"/>
          <w:lang w:val="en-US"/>
        </w:rPr>
        <w:t>\"LastName\":\"</w:t>
      </w:r>
      <w:r w:rsidRPr="008D19CD">
        <w:rPr>
          <w:spacing w:val="-1"/>
          <w:sz w:val="20"/>
          <w:szCs w:val="20"/>
        </w:rPr>
        <w:t>Фамилия</w:t>
      </w:r>
      <w:r w:rsidRPr="008D19CD">
        <w:rPr>
          <w:spacing w:val="-1"/>
          <w:sz w:val="20"/>
          <w:szCs w:val="20"/>
          <w:lang w:val="en-US"/>
        </w:rPr>
        <w:t>\",</w:t>
      </w:r>
    </w:p>
    <w:p w14:paraId="3E3992FA" w14:textId="77777777" w:rsidR="00880B2C" w:rsidRPr="008D19CD" w:rsidRDefault="00880B2C" w:rsidP="00880B2C">
      <w:pPr>
        <w:spacing w:after="0" w:line="315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3"/>
          <w:sz w:val="20"/>
          <w:szCs w:val="20"/>
          <w:lang w:val="en-US"/>
        </w:rPr>
        <w:t>\"FirstName\":\"</w:t>
      </w:r>
      <w:r w:rsidRPr="008D19CD">
        <w:rPr>
          <w:spacing w:val="-3"/>
          <w:sz w:val="20"/>
          <w:szCs w:val="20"/>
        </w:rPr>
        <w:t>Имя</w:t>
      </w:r>
      <w:r w:rsidRPr="008D19CD">
        <w:rPr>
          <w:spacing w:val="-3"/>
          <w:sz w:val="20"/>
          <w:szCs w:val="20"/>
          <w:lang w:val="en-US"/>
        </w:rPr>
        <w:t>\",</w:t>
      </w:r>
    </w:p>
    <w:p w14:paraId="41C84887" w14:textId="77777777" w:rsidR="00880B2C" w:rsidRPr="008D19CD" w:rsidRDefault="00880B2C" w:rsidP="00880B2C">
      <w:pPr>
        <w:spacing w:after="0" w:line="317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\"MiddleName\":\"</w:t>
      </w:r>
      <w:r w:rsidRPr="008D19CD">
        <w:rPr>
          <w:spacing w:val="-2"/>
          <w:sz w:val="20"/>
          <w:szCs w:val="20"/>
        </w:rPr>
        <w:t>Отчество</w:t>
      </w:r>
      <w:r w:rsidRPr="008D19CD">
        <w:rPr>
          <w:spacing w:val="-2"/>
          <w:sz w:val="20"/>
          <w:szCs w:val="20"/>
          <w:lang w:val="en-US"/>
        </w:rPr>
        <w:t>\",</w:t>
      </w:r>
    </w:p>
    <w:p w14:paraId="3B93365D" w14:textId="77777777" w:rsidR="00880B2C" w:rsidRPr="008D19CD" w:rsidRDefault="00880B2C" w:rsidP="00880B2C">
      <w:pPr>
        <w:spacing w:before="11" w:after="0" w:line="317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1"/>
          <w:sz w:val="20"/>
          <w:szCs w:val="20"/>
          <w:lang w:val="en-US"/>
        </w:rPr>
        <w:t>\"GenderCode\":\"2\",</w:t>
      </w:r>
    </w:p>
    <w:p w14:paraId="19996707" w14:textId="77777777" w:rsidR="00880B2C" w:rsidRPr="008D19CD" w:rsidRDefault="00880B2C" w:rsidP="00880B2C">
      <w:pPr>
        <w:spacing w:after="0" w:line="315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1"/>
          <w:sz w:val="20"/>
          <w:szCs w:val="20"/>
          <w:lang w:val="en-US"/>
        </w:rPr>
        <w:t>\"BirthDate\":\"20</w:t>
      </w:r>
      <w:r w:rsidRPr="008D19CD">
        <w:rPr>
          <w:spacing w:val="-2"/>
          <w:sz w:val="20"/>
          <w:szCs w:val="20"/>
          <w:lang w:val="en-US"/>
        </w:rPr>
        <w:t>1</w:t>
      </w:r>
      <w:r w:rsidRPr="008D19CD">
        <w:rPr>
          <w:spacing w:val="-1"/>
          <w:sz w:val="20"/>
          <w:szCs w:val="20"/>
          <w:lang w:val="en-US"/>
        </w:rPr>
        <w:t>5-08-26\",</w:t>
      </w:r>
    </w:p>
    <w:p w14:paraId="2D1237D5" w14:textId="77777777" w:rsidR="00880B2C" w:rsidRPr="008D19CD" w:rsidRDefault="00880B2C" w:rsidP="00880B2C">
      <w:pPr>
        <w:spacing w:before="10" w:after="0" w:line="317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3"/>
          <w:sz w:val="20"/>
          <w:szCs w:val="20"/>
          <w:lang w:val="en-US"/>
        </w:rPr>
        <w:t>\"EmailAddress\":\"9000000253@social.com\",</w:t>
      </w:r>
    </w:p>
    <w:p w14:paraId="2EF4BA60" w14:textId="77777777" w:rsidR="00880B2C" w:rsidRPr="008D19CD" w:rsidRDefault="00880B2C" w:rsidP="00880B2C">
      <w:pPr>
        <w:spacing w:after="0" w:line="315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\"MobilePhone\":\"</w:t>
      </w:r>
      <w:r w:rsidRPr="008D19CD">
        <w:rPr>
          <w:spacing w:val="-3"/>
          <w:sz w:val="20"/>
          <w:szCs w:val="20"/>
          <w:lang w:val="en-US"/>
        </w:rPr>
        <w:t>79</w:t>
      </w:r>
      <w:r w:rsidRPr="008D19CD">
        <w:rPr>
          <w:spacing w:val="-2"/>
          <w:sz w:val="20"/>
          <w:szCs w:val="20"/>
          <w:lang w:val="en-US"/>
        </w:rPr>
        <w:t>000000253\",</w:t>
      </w:r>
    </w:p>
    <w:p w14:paraId="7D9EC019" w14:textId="77777777" w:rsidR="00880B2C" w:rsidRPr="008D19CD" w:rsidRDefault="00880B2C" w:rsidP="00880B2C">
      <w:pPr>
        <w:spacing w:after="0" w:line="317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1"/>
          <w:sz w:val="20"/>
          <w:szCs w:val="20"/>
          <w:lang w:val="en-US"/>
        </w:rPr>
        <w:t>\"AllowEmail\":true,</w:t>
      </w:r>
    </w:p>
    <w:p w14:paraId="4E3C8D5F" w14:textId="77777777" w:rsidR="00880B2C" w:rsidRPr="008D19CD" w:rsidRDefault="00880B2C" w:rsidP="00880B2C">
      <w:pPr>
        <w:spacing w:before="11" w:after="0" w:line="317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1"/>
          <w:sz w:val="20"/>
          <w:szCs w:val="20"/>
          <w:lang w:val="en-US"/>
        </w:rPr>
        <w:t>\"AllowSms\":true,</w:t>
      </w:r>
    </w:p>
    <w:p w14:paraId="04084CF5" w14:textId="77777777" w:rsidR="00880B2C" w:rsidRPr="008D19CD" w:rsidRDefault="00880B2C" w:rsidP="00880B2C">
      <w:pPr>
        <w:spacing w:after="0" w:line="315" w:lineRule="exact"/>
        <w:ind w:left="239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2"/>
          <w:sz w:val="20"/>
          <w:szCs w:val="20"/>
          <w:lang w:val="en-US"/>
        </w:rPr>
        <w:t>\</w:t>
      </w:r>
      <w:r w:rsidRPr="008D19CD">
        <w:rPr>
          <w:spacing w:val="-6"/>
          <w:sz w:val="20"/>
          <w:szCs w:val="20"/>
          <w:lang w:val="en-US"/>
        </w:rPr>
        <w:t>"</w:t>
      </w:r>
      <w:r w:rsidRPr="008D19CD">
        <w:rPr>
          <w:spacing w:val="-3"/>
          <w:sz w:val="20"/>
          <w:szCs w:val="20"/>
          <w:lang w:val="en-US"/>
        </w:rPr>
        <w:t>O</w:t>
      </w:r>
      <w:r w:rsidRPr="008D19CD">
        <w:rPr>
          <w:spacing w:val="-5"/>
          <w:sz w:val="20"/>
          <w:szCs w:val="20"/>
          <w:lang w:val="en-US"/>
        </w:rPr>
        <w:t>r</w:t>
      </w:r>
      <w:r w:rsidRPr="008D19CD">
        <w:rPr>
          <w:sz w:val="20"/>
          <w:szCs w:val="20"/>
          <w:lang w:val="en-US"/>
        </w:rPr>
        <w:t>g</w:t>
      </w:r>
      <w:r w:rsidRPr="008D19CD">
        <w:rPr>
          <w:spacing w:val="-5"/>
          <w:sz w:val="20"/>
          <w:szCs w:val="20"/>
          <w:lang w:val="en-US"/>
        </w:rPr>
        <w:t>U</w:t>
      </w:r>
      <w:r w:rsidRPr="008D19CD">
        <w:rPr>
          <w:spacing w:val="6"/>
          <w:sz w:val="20"/>
          <w:szCs w:val="20"/>
          <w:lang w:val="en-US"/>
        </w:rPr>
        <w:t>n</w:t>
      </w:r>
      <w:r w:rsidRPr="008D19CD">
        <w:rPr>
          <w:spacing w:val="-5"/>
          <w:sz w:val="20"/>
          <w:szCs w:val="20"/>
          <w:lang w:val="en-US"/>
        </w:rPr>
        <w:t>i</w:t>
      </w:r>
      <w:r w:rsidRPr="008D19CD">
        <w:rPr>
          <w:spacing w:val="3"/>
          <w:sz w:val="20"/>
          <w:szCs w:val="20"/>
          <w:lang w:val="en-US"/>
        </w:rPr>
        <w:t>t</w:t>
      </w:r>
      <w:r w:rsidRPr="008D19CD">
        <w:rPr>
          <w:spacing w:val="5"/>
          <w:sz w:val="20"/>
          <w:szCs w:val="20"/>
          <w:lang w:val="en-US"/>
        </w:rPr>
        <w:t>I</w:t>
      </w:r>
      <w:r w:rsidRPr="008D19CD">
        <w:rPr>
          <w:spacing w:val="2"/>
          <w:sz w:val="20"/>
          <w:szCs w:val="20"/>
          <w:lang w:val="en-US"/>
        </w:rPr>
        <w:t>d\</w:t>
      </w:r>
      <w:r w:rsidRPr="008D19CD">
        <w:rPr>
          <w:spacing w:val="-6"/>
          <w:sz w:val="20"/>
          <w:szCs w:val="20"/>
          <w:lang w:val="en-US"/>
        </w:rPr>
        <w:t>"</w:t>
      </w:r>
      <w:r w:rsidRPr="008D19CD">
        <w:rPr>
          <w:spacing w:val="7"/>
          <w:sz w:val="20"/>
          <w:szCs w:val="20"/>
          <w:lang w:val="en-US"/>
        </w:rPr>
        <w:t>:</w:t>
      </w:r>
      <w:r w:rsidRPr="008D19CD">
        <w:rPr>
          <w:spacing w:val="2"/>
          <w:sz w:val="20"/>
          <w:szCs w:val="20"/>
          <w:lang w:val="en-US"/>
        </w:rPr>
        <w:t>\</w:t>
      </w:r>
      <w:r w:rsidRPr="008D19CD">
        <w:rPr>
          <w:spacing w:val="-6"/>
          <w:sz w:val="20"/>
          <w:szCs w:val="20"/>
          <w:lang w:val="en-US"/>
        </w:rPr>
        <w:t>"</w:t>
      </w:r>
      <w:r w:rsidRPr="008D19CD">
        <w:rPr>
          <w:spacing w:val="-4"/>
          <w:sz w:val="20"/>
          <w:szCs w:val="20"/>
          <w:lang w:val="en-US"/>
        </w:rPr>
        <w:t>2</w:t>
      </w:r>
      <w:r w:rsidRPr="008D19CD">
        <w:rPr>
          <w:sz w:val="20"/>
          <w:szCs w:val="20"/>
          <w:lang w:val="en-US"/>
        </w:rPr>
        <w:t>7</w:t>
      </w:r>
      <w:r w:rsidRPr="008D19CD">
        <w:rPr>
          <w:spacing w:val="-1"/>
          <w:sz w:val="20"/>
          <w:szCs w:val="20"/>
          <w:lang w:val="en-US"/>
        </w:rPr>
        <w:t>A</w:t>
      </w:r>
      <w:r w:rsidRPr="008D19CD">
        <w:rPr>
          <w:spacing w:val="2"/>
          <w:sz w:val="20"/>
          <w:szCs w:val="20"/>
          <w:lang w:val="en-US"/>
        </w:rPr>
        <w:t>D</w:t>
      </w:r>
      <w:r w:rsidRPr="008D19CD">
        <w:rPr>
          <w:spacing w:val="4"/>
          <w:sz w:val="20"/>
          <w:szCs w:val="20"/>
          <w:lang w:val="en-US"/>
        </w:rPr>
        <w:t>BB</w:t>
      </w:r>
      <w:r w:rsidRPr="008D19CD">
        <w:rPr>
          <w:spacing w:val="-4"/>
          <w:sz w:val="20"/>
          <w:szCs w:val="20"/>
          <w:lang w:val="en-US"/>
        </w:rPr>
        <w:t>2</w:t>
      </w:r>
      <w:r w:rsidRPr="008D19CD">
        <w:rPr>
          <w:spacing w:val="-1"/>
          <w:sz w:val="20"/>
          <w:szCs w:val="20"/>
          <w:lang w:val="en-US"/>
        </w:rPr>
        <w:t>0</w:t>
      </w:r>
      <w:r w:rsidRPr="008D19CD">
        <w:rPr>
          <w:spacing w:val="-6"/>
          <w:sz w:val="20"/>
          <w:szCs w:val="20"/>
          <w:lang w:val="en-US"/>
        </w:rPr>
        <w:t>-</w:t>
      </w:r>
      <w:r w:rsidRPr="008D19CD">
        <w:rPr>
          <w:spacing w:val="2"/>
          <w:sz w:val="20"/>
          <w:szCs w:val="20"/>
          <w:lang w:val="en-US"/>
        </w:rPr>
        <w:t>D</w:t>
      </w:r>
      <w:r w:rsidRPr="008D19CD">
        <w:rPr>
          <w:spacing w:val="-4"/>
          <w:sz w:val="20"/>
          <w:szCs w:val="20"/>
          <w:lang w:val="en-US"/>
        </w:rPr>
        <w:t>8</w:t>
      </w:r>
      <w:r w:rsidRPr="008D19CD">
        <w:rPr>
          <w:sz w:val="20"/>
          <w:szCs w:val="20"/>
          <w:lang w:val="en-US"/>
        </w:rPr>
        <w:t>7</w:t>
      </w:r>
      <w:r w:rsidRPr="008D19CD">
        <w:rPr>
          <w:spacing w:val="1"/>
          <w:sz w:val="20"/>
          <w:szCs w:val="20"/>
          <w:lang w:val="en-US"/>
        </w:rPr>
        <w:t>E</w:t>
      </w:r>
      <w:r w:rsidRPr="008D19CD">
        <w:rPr>
          <w:spacing w:val="-6"/>
          <w:sz w:val="20"/>
          <w:szCs w:val="20"/>
          <w:lang w:val="en-US"/>
        </w:rPr>
        <w:t>-</w:t>
      </w:r>
      <w:r w:rsidRPr="008D19CD">
        <w:rPr>
          <w:sz w:val="20"/>
          <w:szCs w:val="20"/>
          <w:lang w:val="en-US"/>
        </w:rPr>
        <w:t>E</w:t>
      </w:r>
      <w:r w:rsidRPr="008D19CD">
        <w:rPr>
          <w:spacing w:val="-4"/>
          <w:sz w:val="20"/>
          <w:szCs w:val="20"/>
          <w:lang w:val="en-US"/>
        </w:rPr>
        <w:t>5</w:t>
      </w:r>
      <w:r w:rsidRPr="008D19CD">
        <w:rPr>
          <w:spacing w:val="5"/>
          <w:sz w:val="20"/>
          <w:szCs w:val="20"/>
          <w:lang w:val="en-US"/>
        </w:rPr>
        <w:t>1</w:t>
      </w:r>
      <w:r w:rsidRPr="008D19CD">
        <w:rPr>
          <w:spacing w:val="7"/>
          <w:sz w:val="20"/>
          <w:szCs w:val="20"/>
          <w:lang w:val="en-US"/>
        </w:rPr>
        <w:t>1</w:t>
      </w:r>
      <w:r w:rsidRPr="008D19CD">
        <w:rPr>
          <w:spacing w:val="-6"/>
          <w:sz w:val="20"/>
          <w:szCs w:val="20"/>
          <w:lang w:val="en-US"/>
        </w:rPr>
        <w:t>-</w:t>
      </w:r>
      <w:r w:rsidRPr="008D19CD">
        <w:rPr>
          <w:spacing w:val="-4"/>
          <w:sz w:val="20"/>
          <w:szCs w:val="20"/>
          <w:lang w:val="en-US"/>
        </w:rPr>
        <w:t>80</w:t>
      </w:r>
      <w:r w:rsidRPr="008D19CD">
        <w:rPr>
          <w:sz w:val="20"/>
          <w:szCs w:val="20"/>
          <w:lang w:val="en-US"/>
        </w:rPr>
        <w:t>C</w:t>
      </w:r>
      <w:r w:rsidRPr="008D19CD">
        <w:rPr>
          <w:spacing w:val="3"/>
          <w:sz w:val="20"/>
          <w:szCs w:val="20"/>
          <w:lang w:val="en-US"/>
        </w:rPr>
        <w:t>D</w:t>
      </w:r>
      <w:r w:rsidRPr="008D19CD">
        <w:rPr>
          <w:spacing w:val="-5"/>
          <w:sz w:val="20"/>
          <w:szCs w:val="20"/>
          <w:lang w:val="en-US"/>
        </w:rPr>
        <w:t>-</w:t>
      </w:r>
      <w:r w:rsidRPr="008D19CD">
        <w:rPr>
          <w:spacing w:val="-4"/>
          <w:sz w:val="20"/>
          <w:szCs w:val="20"/>
          <w:lang w:val="en-US"/>
        </w:rPr>
        <w:t>00</w:t>
      </w:r>
      <w:r w:rsidRPr="008D19CD">
        <w:rPr>
          <w:spacing w:val="5"/>
          <w:sz w:val="20"/>
          <w:szCs w:val="20"/>
          <w:lang w:val="en-US"/>
        </w:rPr>
        <w:t>1</w:t>
      </w:r>
      <w:r w:rsidRPr="008D19CD">
        <w:rPr>
          <w:spacing w:val="-4"/>
          <w:sz w:val="20"/>
          <w:szCs w:val="20"/>
          <w:lang w:val="en-US"/>
        </w:rPr>
        <w:t>55</w:t>
      </w:r>
      <w:r w:rsidRPr="008D19CD">
        <w:rPr>
          <w:spacing w:val="2"/>
          <w:sz w:val="20"/>
          <w:szCs w:val="20"/>
          <w:lang w:val="en-US"/>
        </w:rPr>
        <w:t>D</w:t>
      </w:r>
      <w:r w:rsidRPr="008D19CD">
        <w:rPr>
          <w:spacing w:val="-37"/>
          <w:sz w:val="20"/>
          <w:szCs w:val="20"/>
          <w:lang w:val="en-US"/>
        </w:rPr>
        <w:t>F</w:t>
      </w:r>
      <w:r w:rsidRPr="008D19CD">
        <w:rPr>
          <w:spacing w:val="-1"/>
          <w:sz w:val="20"/>
          <w:szCs w:val="20"/>
          <w:lang w:val="en-US"/>
        </w:rPr>
        <w:t>A</w:t>
      </w:r>
      <w:r w:rsidRPr="008D19CD">
        <w:rPr>
          <w:spacing w:val="-7"/>
          <w:sz w:val="20"/>
          <w:szCs w:val="20"/>
          <w:lang w:val="en-US"/>
        </w:rPr>
        <w:t>F</w:t>
      </w:r>
      <w:r w:rsidRPr="008D19CD">
        <w:rPr>
          <w:spacing w:val="-4"/>
          <w:sz w:val="20"/>
          <w:szCs w:val="20"/>
          <w:lang w:val="en-US"/>
        </w:rPr>
        <w:t>92</w:t>
      </w:r>
      <w:r w:rsidRPr="008D19CD">
        <w:rPr>
          <w:spacing w:val="-2"/>
          <w:sz w:val="20"/>
          <w:szCs w:val="20"/>
          <w:lang w:val="en-US"/>
        </w:rPr>
        <w:t>8</w:t>
      </w:r>
      <w:r w:rsidRPr="008D19CD">
        <w:rPr>
          <w:spacing w:val="2"/>
          <w:sz w:val="20"/>
          <w:szCs w:val="20"/>
          <w:lang w:val="en-US"/>
        </w:rPr>
        <w:t>\</w:t>
      </w:r>
      <w:r w:rsidRPr="008D19CD">
        <w:rPr>
          <w:spacing w:val="-6"/>
          <w:sz w:val="20"/>
          <w:szCs w:val="20"/>
          <w:lang w:val="en-US"/>
        </w:rPr>
        <w:t>",</w:t>
      </w:r>
      <w:r w:rsidRPr="008D19CD">
        <w:rPr>
          <w:spacing w:val="7"/>
          <w:sz w:val="20"/>
          <w:szCs w:val="20"/>
          <w:lang w:val="en-US"/>
        </w:rPr>
        <w:t>},</w:t>
      </w:r>
    </w:p>
    <w:p w14:paraId="4D7D0581" w14:textId="77777777" w:rsidR="00880B2C" w:rsidRPr="008D19CD" w:rsidRDefault="00880B2C" w:rsidP="00880B2C">
      <w:pPr>
        <w:spacing w:after="0" w:line="317" w:lineRule="exact"/>
        <w:ind w:left="44"/>
        <w:rPr>
          <w:rFonts w:eastAsia="Segoe UI Light" w:cs="Segoe UI Light"/>
        </w:rPr>
      </w:pPr>
      <w:r w:rsidRPr="008D19CD">
        <w:rPr>
          <w:spacing w:val="-2"/>
          <w:sz w:val="20"/>
          <w:szCs w:val="20"/>
        </w:rPr>
        <w:t>\"</w:t>
      </w:r>
      <w:r w:rsidRPr="008D19CD">
        <w:rPr>
          <w:spacing w:val="-2"/>
          <w:sz w:val="20"/>
          <w:szCs w:val="20"/>
          <w:lang w:val="en-US"/>
        </w:rPr>
        <w:t>SessionId</w:t>
      </w:r>
      <w:r w:rsidRPr="008D19CD">
        <w:rPr>
          <w:spacing w:val="-2"/>
          <w:sz w:val="20"/>
          <w:szCs w:val="20"/>
        </w:rPr>
        <w:t>\":\"</w:t>
      </w:r>
      <w:r w:rsidRPr="008D19CD">
        <w:rPr>
          <w:spacing w:val="-2"/>
          <w:sz w:val="20"/>
          <w:szCs w:val="20"/>
          <w:lang w:val="en-US"/>
        </w:rPr>
        <w:t>A</w:t>
      </w:r>
      <w:r w:rsidRPr="008D19CD">
        <w:rPr>
          <w:spacing w:val="-2"/>
          <w:sz w:val="20"/>
          <w:szCs w:val="20"/>
        </w:rPr>
        <w:t>35</w:t>
      </w:r>
      <w:r w:rsidRPr="008D19CD">
        <w:rPr>
          <w:spacing w:val="-2"/>
          <w:sz w:val="20"/>
          <w:szCs w:val="20"/>
          <w:lang w:val="en-US"/>
        </w:rPr>
        <w:t>B</w:t>
      </w:r>
      <w:r w:rsidRPr="008D19CD">
        <w:rPr>
          <w:spacing w:val="-2"/>
          <w:sz w:val="20"/>
          <w:szCs w:val="20"/>
        </w:rPr>
        <w:t>9</w:t>
      </w:r>
      <w:r w:rsidRPr="008D19CD">
        <w:rPr>
          <w:spacing w:val="-2"/>
          <w:sz w:val="20"/>
          <w:szCs w:val="20"/>
          <w:lang w:val="en-US"/>
        </w:rPr>
        <w:t>DCA</w:t>
      </w:r>
      <w:r w:rsidRPr="008D19CD">
        <w:rPr>
          <w:spacing w:val="-2"/>
          <w:sz w:val="20"/>
          <w:szCs w:val="20"/>
        </w:rPr>
        <w:t>-1947-407</w:t>
      </w:r>
      <w:r w:rsidRPr="008D19CD">
        <w:rPr>
          <w:spacing w:val="-2"/>
          <w:sz w:val="20"/>
          <w:szCs w:val="20"/>
          <w:lang w:val="en-US"/>
        </w:rPr>
        <w:t>B</w:t>
      </w:r>
      <w:r w:rsidRPr="008D19CD">
        <w:rPr>
          <w:spacing w:val="-2"/>
          <w:sz w:val="20"/>
          <w:szCs w:val="20"/>
        </w:rPr>
        <w:t>-8079-86</w:t>
      </w:r>
      <w:r w:rsidRPr="008D19CD">
        <w:rPr>
          <w:spacing w:val="-2"/>
          <w:sz w:val="20"/>
          <w:szCs w:val="20"/>
          <w:lang w:val="en-US"/>
        </w:rPr>
        <w:t>AF</w:t>
      </w:r>
      <w:r w:rsidRPr="008D19CD">
        <w:rPr>
          <w:spacing w:val="-2"/>
          <w:sz w:val="20"/>
          <w:szCs w:val="20"/>
        </w:rPr>
        <w:t>61</w:t>
      </w:r>
      <w:r w:rsidRPr="008D19CD">
        <w:rPr>
          <w:spacing w:val="-2"/>
          <w:sz w:val="20"/>
          <w:szCs w:val="20"/>
          <w:lang w:val="en-US"/>
        </w:rPr>
        <w:t>E</w:t>
      </w:r>
      <w:r w:rsidRPr="008D19CD">
        <w:rPr>
          <w:spacing w:val="-2"/>
          <w:sz w:val="20"/>
          <w:szCs w:val="20"/>
        </w:rPr>
        <w:t>2</w:t>
      </w:r>
      <w:r w:rsidRPr="008D19CD">
        <w:rPr>
          <w:spacing w:val="-2"/>
          <w:sz w:val="20"/>
          <w:szCs w:val="20"/>
          <w:lang w:val="en-US"/>
        </w:rPr>
        <w:t>A</w:t>
      </w:r>
      <w:r w:rsidRPr="008D19CD">
        <w:rPr>
          <w:spacing w:val="-2"/>
          <w:sz w:val="20"/>
          <w:szCs w:val="20"/>
        </w:rPr>
        <w:t>2</w:t>
      </w:r>
      <w:r w:rsidRPr="008D19CD">
        <w:rPr>
          <w:spacing w:val="-2"/>
          <w:sz w:val="20"/>
          <w:szCs w:val="20"/>
          <w:lang w:val="en-US"/>
        </w:rPr>
        <w:t>C</w:t>
      </w:r>
      <w:r w:rsidRPr="008D19CD">
        <w:rPr>
          <w:spacing w:val="-2"/>
          <w:sz w:val="20"/>
          <w:szCs w:val="20"/>
        </w:rPr>
        <w:t>5\"}"}</w:t>
      </w:r>
    </w:p>
    <w:p w14:paraId="50491009" w14:textId="77777777" w:rsidR="00880B2C" w:rsidRPr="008D19CD" w:rsidRDefault="00880B2C" w:rsidP="00880B2C"/>
    <w:p w14:paraId="1DF911DF" w14:textId="77777777" w:rsidR="00880B2C" w:rsidRPr="008D19CD" w:rsidRDefault="00880B2C" w:rsidP="00880B2C">
      <w:pPr>
        <w:pStyle w:val="5"/>
      </w:pPr>
      <w:r w:rsidRPr="008D19CD">
        <w:t>Пример ответа на обновление контактных данных</w:t>
      </w:r>
    </w:p>
    <w:p w14:paraId="772F615D" w14:textId="77777777" w:rsidR="00880B2C" w:rsidRPr="008D19CD" w:rsidRDefault="00880B2C" w:rsidP="00880B2C">
      <w:pPr>
        <w:spacing w:line="314" w:lineRule="exact"/>
        <w:ind w:left="4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{"odata.metadata":</w:t>
      </w:r>
      <w:r w:rsidRPr="008D19CD">
        <w:rPr>
          <w:spacing w:val="-15"/>
          <w:sz w:val="20"/>
          <w:szCs w:val="20"/>
          <w:lang w:val="en-US"/>
        </w:rPr>
        <w:t xml:space="preserve"> </w:t>
      </w:r>
      <w:r w:rsidRPr="008D19CD">
        <w:rPr>
          <w:spacing w:val="-1"/>
          <w:sz w:val="20"/>
          <w:szCs w:val="20"/>
          <w:lang w:val="en-US"/>
        </w:rPr>
        <w:t>"</w:t>
      </w:r>
      <w:hyperlink r:id="rId23" w:anchor="Edm.Guid&quot;" w:history="1">
        <w:r w:rsidRPr="008D19CD">
          <w:rPr>
            <w:rStyle w:val="a6"/>
            <w:spacing w:val="-1"/>
            <w:sz w:val="20"/>
            <w:szCs w:val="20"/>
            <w:lang w:val="en-US"/>
          </w:rPr>
          <w:t>http://seredinacrm4.ru:1011/CustomerOfficeService/$metadata#Edm.Guid"</w:t>
        </w:r>
      </w:hyperlink>
      <w:r w:rsidRPr="008D19CD">
        <w:rPr>
          <w:spacing w:val="-1"/>
          <w:sz w:val="20"/>
          <w:szCs w:val="20"/>
          <w:lang w:val="en-US"/>
        </w:rPr>
        <w:t>,</w:t>
      </w:r>
      <w:r w:rsidRPr="008D19CD">
        <w:rPr>
          <w:spacing w:val="100"/>
          <w:sz w:val="20"/>
          <w:szCs w:val="20"/>
          <w:lang w:val="en-US"/>
        </w:rPr>
        <w:t xml:space="preserve"> </w:t>
      </w:r>
      <w:r w:rsidRPr="008D19CD">
        <w:rPr>
          <w:spacing w:val="-4"/>
          <w:w w:val="95"/>
          <w:sz w:val="20"/>
          <w:szCs w:val="20"/>
          <w:lang w:val="en-US"/>
        </w:rPr>
        <w:t>"value":</w:t>
      </w:r>
      <w:r w:rsidRPr="008D19CD">
        <w:rPr>
          <w:w w:val="95"/>
          <w:sz w:val="20"/>
          <w:szCs w:val="20"/>
          <w:lang w:val="en-US"/>
        </w:rPr>
        <w:t xml:space="preserve"> </w:t>
      </w:r>
      <w:r w:rsidRPr="008D19CD">
        <w:rPr>
          <w:spacing w:val="-2"/>
          <w:w w:val="95"/>
          <w:sz w:val="20"/>
          <w:szCs w:val="20"/>
          <w:lang w:val="en-US"/>
        </w:rPr>
        <w:t>"a76aff30-477e-e5</w:t>
      </w:r>
      <w:r w:rsidRPr="008D19CD">
        <w:rPr>
          <w:spacing w:val="-3"/>
          <w:w w:val="95"/>
          <w:sz w:val="20"/>
          <w:szCs w:val="20"/>
          <w:lang w:val="en-US"/>
        </w:rPr>
        <w:t>11</w:t>
      </w:r>
      <w:r w:rsidRPr="008D19CD">
        <w:rPr>
          <w:spacing w:val="-2"/>
          <w:w w:val="95"/>
          <w:sz w:val="20"/>
          <w:szCs w:val="20"/>
          <w:lang w:val="en-US"/>
        </w:rPr>
        <w:t>-80cd-00</w:t>
      </w:r>
      <w:r w:rsidRPr="008D19CD">
        <w:rPr>
          <w:spacing w:val="-3"/>
          <w:w w:val="95"/>
          <w:sz w:val="20"/>
          <w:szCs w:val="20"/>
          <w:lang w:val="en-US"/>
        </w:rPr>
        <w:t>1</w:t>
      </w:r>
      <w:r w:rsidRPr="008D19CD">
        <w:rPr>
          <w:spacing w:val="-2"/>
          <w:w w:val="95"/>
          <w:sz w:val="20"/>
          <w:szCs w:val="20"/>
          <w:lang w:val="en-US"/>
        </w:rPr>
        <w:t>55dfaf928"</w:t>
      </w:r>
      <w:r w:rsidRPr="008D19CD">
        <w:rPr>
          <w:sz w:val="20"/>
          <w:szCs w:val="20"/>
          <w:lang w:val="en-US"/>
        </w:rPr>
        <w:t>}</w:t>
      </w:r>
    </w:p>
    <w:p w14:paraId="6FB72651" w14:textId="77777777" w:rsidR="00880B2C" w:rsidRPr="008D19CD" w:rsidRDefault="00880B2C" w:rsidP="00880B2C">
      <w:pPr>
        <w:rPr>
          <w:lang w:val="en-US"/>
        </w:rPr>
      </w:pPr>
      <w:r w:rsidRPr="008D19CD">
        <w:rPr>
          <w:lang w:val="en-US"/>
        </w:rPr>
        <w:lastRenderedPageBreak/>
        <w:br w:type="page"/>
      </w:r>
    </w:p>
    <w:p w14:paraId="6045E33D" w14:textId="77777777" w:rsidR="00880B2C" w:rsidRPr="008D19CD" w:rsidRDefault="00880B2C" w:rsidP="00880B2C">
      <w:pPr>
        <w:pStyle w:val="4"/>
      </w:pPr>
      <w:bookmarkStart w:id="87" w:name="_Запрос_на_получение"/>
      <w:bookmarkEnd w:id="87"/>
      <w:r w:rsidRPr="008D19CD">
        <w:lastRenderedPageBreak/>
        <w:t>Запрос на получение списка магазинов</w:t>
      </w:r>
    </w:p>
    <w:p w14:paraId="742B9810" w14:textId="77777777" w:rsidR="00880B2C" w:rsidRPr="008D19CD" w:rsidRDefault="00880B2C" w:rsidP="00880B2C">
      <w:pPr>
        <w:jc w:val="both"/>
      </w:pPr>
      <w:r w:rsidRPr="008D19CD">
        <w:t>Отправка запроса на получение списка магазинов. Данный запрос не обязательно выполнять при регистрации каждого клиента. Достаточно будет выполнять данный запрос, к примеру, при открытии кассового ПО. Полученные результаты сохранять в файл. Из файла проводить чтение.</w:t>
      </w:r>
    </w:p>
    <w:p w14:paraId="47759626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437"/>
        <w:gridCol w:w="1674"/>
        <w:gridCol w:w="2693"/>
        <w:gridCol w:w="2552"/>
      </w:tblGrid>
      <w:tr w:rsidR="00880B2C" w:rsidRPr="008D19CD" w14:paraId="2B526C45" w14:textId="77777777" w:rsidTr="00865D5E">
        <w:trPr>
          <w:trHeight w:val="391"/>
        </w:trPr>
        <w:tc>
          <w:tcPr>
            <w:tcW w:w="2437" w:type="dxa"/>
          </w:tcPr>
          <w:p w14:paraId="050DFEDC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74" w:type="dxa"/>
          </w:tcPr>
          <w:p w14:paraId="04F6E33D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93" w:type="dxa"/>
          </w:tcPr>
          <w:p w14:paraId="0E78602C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552" w:type="dxa"/>
            <w:shd w:val="clear" w:color="auto" w:fill="auto"/>
          </w:tcPr>
          <w:p w14:paraId="3B0E36A0" w14:textId="77777777" w:rsidR="00880B2C" w:rsidRPr="008D19CD" w:rsidRDefault="00880B2C" w:rsidP="00865D5E"/>
        </w:tc>
      </w:tr>
      <w:tr w:rsidR="00880B2C" w:rsidRPr="008D19CD" w14:paraId="32E6FDC9" w14:textId="77777777" w:rsidTr="00865D5E">
        <w:trPr>
          <w:trHeight w:val="391"/>
        </w:trPr>
        <w:tc>
          <w:tcPr>
            <w:tcW w:w="2437" w:type="dxa"/>
          </w:tcPr>
          <w:p w14:paraId="14106C3C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1"/>
                <w:lang w:val="en-US"/>
              </w:rPr>
              <w:t>S</w:t>
            </w:r>
            <w:r w:rsidRPr="008D19CD">
              <w:rPr>
                <w:spacing w:val="-1"/>
              </w:rPr>
              <w:t>essionId</w:t>
            </w:r>
          </w:p>
        </w:tc>
        <w:tc>
          <w:tcPr>
            <w:tcW w:w="1674" w:type="dxa"/>
          </w:tcPr>
          <w:p w14:paraId="5514F31E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t>guid</w:t>
            </w:r>
          </w:p>
        </w:tc>
        <w:tc>
          <w:tcPr>
            <w:tcW w:w="2693" w:type="dxa"/>
          </w:tcPr>
          <w:p w14:paraId="1FBF9E04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rPr>
                <w:spacing w:val="-1"/>
              </w:rPr>
              <w:t>сессии</w:t>
            </w:r>
            <w:r w:rsidRPr="008D19CD">
              <w:rPr>
                <w:spacing w:val="11"/>
              </w:rPr>
              <w:t xml:space="preserve"> </w:t>
            </w:r>
            <w:r w:rsidRPr="008D19CD">
              <w:rPr>
                <w:spacing w:val="-1"/>
              </w:rPr>
              <w:t>менеджера</w:t>
            </w:r>
          </w:p>
        </w:tc>
        <w:tc>
          <w:tcPr>
            <w:tcW w:w="2552" w:type="dxa"/>
          </w:tcPr>
          <w:p w14:paraId="151DCA4F" w14:textId="77777777" w:rsidR="00880B2C" w:rsidRPr="008D19CD" w:rsidRDefault="00880B2C" w:rsidP="00865D5E"/>
        </w:tc>
      </w:tr>
      <w:tr w:rsidR="00880B2C" w:rsidRPr="008D19CD" w14:paraId="7C0B11AD" w14:textId="77777777" w:rsidTr="00865D5E">
        <w:trPr>
          <w:trHeight w:val="391"/>
        </w:trPr>
        <w:tc>
          <w:tcPr>
            <w:tcW w:w="2437" w:type="dxa"/>
          </w:tcPr>
          <w:p w14:paraId="62A2CDA0" w14:textId="77777777" w:rsidR="00880B2C" w:rsidRPr="008D19CD" w:rsidRDefault="00880B2C" w:rsidP="00865D5E">
            <w:pPr>
              <w:rPr>
                <w:spacing w:val="5"/>
              </w:rPr>
            </w:pPr>
            <w:r w:rsidRPr="008D19CD">
              <w:rPr>
                <w:lang w:val="en-US"/>
              </w:rPr>
              <w:t>Partner</w:t>
            </w:r>
            <w:r w:rsidRPr="008D19CD">
              <w:t>Id</w:t>
            </w:r>
          </w:p>
        </w:tc>
        <w:tc>
          <w:tcPr>
            <w:tcW w:w="1674" w:type="dxa"/>
          </w:tcPr>
          <w:p w14:paraId="1AB76984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2693" w:type="dxa"/>
          </w:tcPr>
          <w:p w14:paraId="0957A022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t>партнера</w:t>
            </w:r>
          </w:p>
        </w:tc>
        <w:tc>
          <w:tcPr>
            <w:tcW w:w="2552" w:type="dxa"/>
          </w:tcPr>
          <w:p w14:paraId="01A6EE27" w14:textId="77777777" w:rsidR="00880B2C" w:rsidRPr="008D19CD" w:rsidRDefault="00880B2C" w:rsidP="00865D5E">
            <w:r w:rsidRPr="008D19CD">
              <w:rPr>
                <w:rFonts w:eastAsia="Segoe UI" w:cs="Segoe UI"/>
              </w:rPr>
              <w:t xml:space="preserve">Параметр содержится на вкладке </w:t>
            </w:r>
            <w:hyperlink w:anchor="_Тестовые_данные" w:history="1">
              <w:r w:rsidRPr="008D19CD">
                <w:rPr>
                  <w:rStyle w:val="a6"/>
                  <w:rFonts w:eastAsia="Segoe UI" w:cs="Segoe UI"/>
                </w:rPr>
                <w:t>Тестовые данные</w:t>
              </w:r>
            </w:hyperlink>
            <w:r w:rsidRPr="008D19CD">
              <w:rPr>
                <w:rFonts w:eastAsia="Segoe UI" w:cs="Segoe UI"/>
              </w:rPr>
              <w:t>.</w:t>
            </w:r>
          </w:p>
        </w:tc>
      </w:tr>
    </w:tbl>
    <w:p w14:paraId="4FB20CF0" w14:textId="77777777" w:rsidR="00880B2C" w:rsidRPr="008D19CD" w:rsidRDefault="00880B2C" w:rsidP="00880B2C"/>
    <w:p w14:paraId="7CA73890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382"/>
        <w:gridCol w:w="1642"/>
        <w:gridCol w:w="2646"/>
        <w:gridCol w:w="2686"/>
      </w:tblGrid>
      <w:tr w:rsidR="00880B2C" w:rsidRPr="008D19CD" w14:paraId="78780813" w14:textId="77777777" w:rsidTr="00865D5E">
        <w:trPr>
          <w:trHeight w:val="391"/>
        </w:trPr>
        <w:tc>
          <w:tcPr>
            <w:tcW w:w="2382" w:type="dxa"/>
          </w:tcPr>
          <w:p w14:paraId="3631E34D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42" w:type="dxa"/>
          </w:tcPr>
          <w:p w14:paraId="32E9C588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46" w:type="dxa"/>
          </w:tcPr>
          <w:p w14:paraId="4D4BD3F6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686" w:type="dxa"/>
            <w:shd w:val="clear" w:color="auto" w:fill="auto"/>
          </w:tcPr>
          <w:p w14:paraId="710F713C" w14:textId="77777777" w:rsidR="00880B2C" w:rsidRPr="008D19CD" w:rsidRDefault="00880B2C" w:rsidP="00865D5E"/>
        </w:tc>
      </w:tr>
      <w:tr w:rsidR="00880B2C" w:rsidRPr="008D19CD" w14:paraId="0250029A" w14:textId="77777777" w:rsidTr="00865D5E">
        <w:trPr>
          <w:trHeight w:val="391"/>
        </w:trPr>
        <w:tc>
          <w:tcPr>
            <w:tcW w:w="2382" w:type="dxa"/>
          </w:tcPr>
          <w:p w14:paraId="2FDAB5B8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5"/>
              </w:rPr>
              <w:t>Id</w:t>
            </w:r>
          </w:p>
        </w:tc>
        <w:tc>
          <w:tcPr>
            <w:tcW w:w="1642" w:type="dxa"/>
          </w:tcPr>
          <w:p w14:paraId="747A0E36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t>guid</w:t>
            </w:r>
          </w:p>
        </w:tc>
        <w:tc>
          <w:tcPr>
            <w:tcW w:w="2646" w:type="dxa"/>
          </w:tcPr>
          <w:p w14:paraId="09801A91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24"/>
              </w:rPr>
              <w:t xml:space="preserve"> </w:t>
            </w:r>
            <w:r w:rsidRPr="008D19CD">
              <w:rPr>
                <w:spacing w:val="-3"/>
              </w:rPr>
              <w:t>магазина</w:t>
            </w:r>
          </w:p>
        </w:tc>
        <w:tc>
          <w:tcPr>
            <w:tcW w:w="2686" w:type="dxa"/>
          </w:tcPr>
          <w:p w14:paraId="1287E45A" w14:textId="77777777" w:rsidR="00880B2C" w:rsidRPr="008D19CD" w:rsidRDefault="00880B2C" w:rsidP="00865D5E">
            <w:r w:rsidRPr="008D19CD">
              <w:rPr>
                <w:spacing w:val="1"/>
              </w:rPr>
              <w:t>Не</w:t>
            </w:r>
            <w:r w:rsidRPr="008D19CD">
              <w:rPr>
                <w:spacing w:val="-7"/>
              </w:rPr>
              <w:t xml:space="preserve"> </w:t>
            </w:r>
            <w:r w:rsidRPr="008D19CD">
              <w:t>может</w:t>
            </w:r>
            <w:r w:rsidRPr="008D19CD">
              <w:rPr>
                <w:spacing w:val="-5"/>
              </w:rPr>
              <w:t xml:space="preserve"> </w:t>
            </w:r>
            <w:r w:rsidRPr="008D19CD">
              <w:rPr>
                <w:spacing w:val="2"/>
              </w:rPr>
              <w:t>быть</w:t>
            </w:r>
            <w:r w:rsidRPr="008D19CD">
              <w:rPr>
                <w:spacing w:val="-12"/>
              </w:rPr>
              <w:t xml:space="preserve"> </w:t>
            </w:r>
            <w:r w:rsidRPr="008D19CD">
              <w:t>пустым</w:t>
            </w:r>
          </w:p>
        </w:tc>
      </w:tr>
      <w:tr w:rsidR="00880B2C" w:rsidRPr="008D19CD" w14:paraId="1475A124" w14:textId="77777777" w:rsidTr="00865D5E">
        <w:trPr>
          <w:trHeight w:val="391"/>
        </w:trPr>
        <w:tc>
          <w:tcPr>
            <w:tcW w:w="2382" w:type="dxa"/>
          </w:tcPr>
          <w:p w14:paraId="5280805F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5"/>
              </w:rPr>
              <w:t>ExternalId</w:t>
            </w:r>
          </w:p>
        </w:tc>
        <w:tc>
          <w:tcPr>
            <w:tcW w:w="1642" w:type="dxa"/>
          </w:tcPr>
          <w:p w14:paraId="26C99FB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string</w:t>
            </w:r>
          </w:p>
        </w:tc>
        <w:tc>
          <w:tcPr>
            <w:tcW w:w="2646" w:type="dxa"/>
          </w:tcPr>
          <w:p w14:paraId="20013335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 xml:space="preserve">Внешний идентификатор магазина. </w:t>
            </w:r>
          </w:p>
        </w:tc>
        <w:tc>
          <w:tcPr>
            <w:tcW w:w="2686" w:type="dxa"/>
          </w:tcPr>
          <w:p w14:paraId="6916382A" w14:textId="77777777" w:rsidR="00880B2C" w:rsidRPr="008D19CD" w:rsidRDefault="00880B2C" w:rsidP="00865D5E">
            <w:r w:rsidRPr="008D19CD">
              <w:t xml:space="preserve">Это значение должно быть равно тому, что указано в </w:t>
            </w:r>
            <w:hyperlink w:anchor="_Форма_настроек." w:history="1">
              <w:r w:rsidRPr="008D19CD">
                <w:rPr>
                  <w:rStyle w:val="a6"/>
                </w:rPr>
                <w:t>Настройках</w:t>
              </w:r>
            </w:hyperlink>
            <w:r w:rsidRPr="008D19CD">
              <w:t>(</w:t>
            </w:r>
            <w:r w:rsidRPr="008D19CD">
              <w:rPr>
                <w:lang w:val="en-US"/>
              </w:rPr>
              <w:t>BusinessUnit</w:t>
            </w:r>
            <w:r w:rsidRPr="008D19CD">
              <w:t>).</w:t>
            </w:r>
          </w:p>
        </w:tc>
      </w:tr>
      <w:tr w:rsidR="00880B2C" w:rsidRPr="008D19CD" w14:paraId="5AADAAEE" w14:textId="77777777" w:rsidTr="00865D5E">
        <w:trPr>
          <w:trHeight w:val="391"/>
        </w:trPr>
        <w:tc>
          <w:tcPr>
            <w:tcW w:w="2382" w:type="dxa"/>
          </w:tcPr>
          <w:p w14:paraId="7FB39B8B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1"/>
              </w:rPr>
              <w:t>IsActive</w:t>
            </w:r>
          </w:p>
        </w:tc>
        <w:tc>
          <w:tcPr>
            <w:tcW w:w="1642" w:type="dxa"/>
          </w:tcPr>
          <w:p w14:paraId="28632FE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bool</w:t>
            </w:r>
          </w:p>
        </w:tc>
        <w:tc>
          <w:tcPr>
            <w:tcW w:w="2646" w:type="dxa"/>
          </w:tcPr>
          <w:p w14:paraId="0031E6C6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Статус</w:t>
            </w:r>
            <w:r w:rsidRPr="008D19CD">
              <w:rPr>
                <w:spacing w:val="7"/>
              </w:rPr>
              <w:t xml:space="preserve"> </w:t>
            </w:r>
            <w:r w:rsidRPr="008D19CD">
              <w:rPr>
                <w:spacing w:val="1"/>
              </w:rPr>
              <w:t>активности</w:t>
            </w:r>
            <w:r w:rsidRPr="008D19CD">
              <w:rPr>
                <w:spacing w:val="25"/>
              </w:rPr>
              <w:t xml:space="preserve"> </w:t>
            </w:r>
            <w:r w:rsidRPr="008D19CD">
              <w:rPr>
                <w:spacing w:val="-3"/>
              </w:rPr>
              <w:t>магазина</w:t>
            </w:r>
          </w:p>
        </w:tc>
        <w:tc>
          <w:tcPr>
            <w:tcW w:w="2686" w:type="dxa"/>
          </w:tcPr>
          <w:p w14:paraId="156EE757" w14:textId="77777777" w:rsidR="00880B2C" w:rsidRPr="008D19CD" w:rsidRDefault="00880B2C" w:rsidP="00865D5E">
            <w:r w:rsidRPr="008D19CD">
              <w:rPr>
                <w:spacing w:val="1"/>
              </w:rPr>
              <w:t>Не</w:t>
            </w:r>
            <w:r w:rsidRPr="008D19CD">
              <w:rPr>
                <w:spacing w:val="-7"/>
              </w:rPr>
              <w:t xml:space="preserve"> </w:t>
            </w:r>
            <w:r w:rsidRPr="008D19CD">
              <w:t>может</w:t>
            </w:r>
            <w:r w:rsidRPr="008D19CD">
              <w:rPr>
                <w:spacing w:val="-5"/>
              </w:rPr>
              <w:t xml:space="preserve"> </w:t>
            </w:r>
            <w:r w:rsidRPr="008D19CD">
              <w:rPr>
                <w:spacing w:val="2"/>
              </w:rPr>
              <w:t>быть</w:t>
            </w:r>
            <w:r w:rsidRPr="008D19CD">
              <w:rPr>
                <w:spacing w:val="-12"/>
              </w:rPr>
              <w:t xml:space="preserve"> </w:t>
            </w:r>
            <w:r w:rsidRPr="008D19CD">
              <w:t>пустым</w:t>
            </w:r>
          </w:p>
        </w:tc>
      </w:tr>
      <w:tr w:rsidR="00880B2C" w:rsidRPr="008D19CD" w14:paraId="01D32FD2" w14:textId="77777777" w:rsidTr="00865D5E">
        <w:trPr>
          <w:trHeight w:val="391"/>
        </w:trPr>
        <w:tc>
          <w:tcPr>
            <w:tcW w:w="2382" w:type="dxa"/>
          </w:tcPr>
          <w:p w14:paraId="538348C1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2"/>
              </w:rPr>
              <w:t>Name</w:t>
            </w:r>
          </w:p>
        </w:tc>
        <w:tc>
          <w:tcPr>
            <w:tcW w:w="1642" w:type="dxa"/>
          </w:tcPr>
          <w:p w14:paraId="6E8AED6D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string</w:t>
            </w:r>
          </w:p>
        </w:tc>
        <w:tc>
          <w:tcPr>
            <w:tcW w:w="2646" w:type="dxa"/>
          </w:tcPr>
          <w:p w14:paraId="62C35C37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2"/>
              </w:rPr>
              <w:t>Короткое</w:t>
            </w:r>
            <w:r w:rsidRPr="008D19CD">
              <w:rPr>
                <w:spacing w:val="-7"/>
              </w:rPr>
              <w:t xml:space="preserve"> </w:t>
            </w:r>
            <w:r w:rsidRPr="008D19CD">
              <w:rPr>
                <w:spacing w:val="1"/>
              </w:rPr>
              <w:t>название</w:t>
            </w:r>
          </w:p>
        </w:tc>
        <w:tc>
          <w:tcPr>
            <w:tcW w:w="2686" w:type="dxa"/>
          </w:tcPr>
          <w:p w14:paraId="7BB5A04A" w14:textId="77777777" w:rsidR="00880B2C" w:rsidRPr="008D19CD" w:rsidRDefault="00880B2C" w:rsidP="00865D5E">
            <w:r w:rsidRPr="008D19CD">
              <w:rPr>
                <w:spacing w:val="1"/>
              </w:rPr>
              <w:t>Не</w:t>
            </w:r>
            <w:r w:rsidRPr="008D19CD">
              <w:rPr>
                <w:spacing w:val="-7"/>
              </w:rPr>
              <w:t xml:space="preserve"> </w:t>
            </w:r>
            <w:r w:rsidRPr="008D19CD">
              <w:t>может</w:t>
            </w:r>
            <w:r w:rsidRPr="008D19CD">
              <w:rPr>
                <w:spacing w:val="-5"/>
              </w:rPr>
              <w:t xml:space="preserve"> </w:t>
            </w:r>
            <w:r w:rsidRPr="008D19CD">
              <w:rPr>
                <w:spacing w:val="2"/>
              </w:rPr>
              <w:t>быть</w:t>
            </w:r>
            <w:r w:rsidRPr="008D19CD">
              <w:rPr>
                <w:spacing w:val="-12"/>
              </w:rPr>
              <w:t xml:space="preserve"> </w:t>
            </w:r>
            <w:r w:rsidRPr="008D19CD">
              <w:t>пустым</w:t>
            </w:r>
          </w:p>
        </w:tc>
      </w:tr>
      <w:tr w:rsidR="00880B2C" w:rsidRPr="008D19CD" w14:paraId="0E416DB2" w14:textId="77777777" w:rsidTr="00865D5E">
        <w:trPr>
          <w:trHeight w:val="391"/>
        </w:trPr>
        <w:tc>
          <w:tcPr>
            <w:tcW w:w="2382" w:type="dxa"/>
          </w:tcPr>
          <w:p w14:paraId="1DDE455C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3"/>
              </w:rPr>
              <w:t>FullName</w:t>
            </w:r>
          </w:p>
        </w:tc>
        <w:tc>
          <w:tcPr>
            <w:tcW w:w="1642" w:type="dxa"/>
          </w:tcPr>
          <w:p w14:paraId="7317AB7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string</w:t>
            </w:r>
          </w:p>
        </w:tc>
        <w:tc>
          <w:tcPr>
            <w:tcW w:w="2646" w:type="dxa"/>
          </w:tcPr>
          <w:p w14:paraId="6E1B0625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Полное</w:t>
            </w:r>
            <w:r w:rsidRPr="008D19CD">
              <w:rPr>
                <w:spacing w:val="-7"/>
              </w:rPr>
              <w:t xml:space="preserve"> </w:t>
            </w:r>
            <w:r w:rsidRPr="008D19CD">
              <w:rPr>
                <w:spacing w:val="1"/>
              </w:rPr>
              <w:t>название</w:t>
            </w:r>
          </w:p>
        </w:tc>
        <w:tc>
          <w:tcPr>
            <w:tcW w:w="2686" w:type="dxa"/>
          </w:tcPr>
          <w:p w14:paraId="1DC79F92" w14:textId="77777777" w:rsidR="00880B2C" w:rsidRPr="008D19CD" w:rsidRDefault="00880B2C" w:rsidP="00865D5E"/>
        </w:tc>
      </w:tr>
      <w:tr w:rsidR="00880B2C" w:rsidRPr="008D19CD" w14:paraId="305AB068" w14:textId="77777777" w:rsidTr="00865D5E">
        <w:trPr>
          <w:trHeight w:val="391"/>
        </w:trPr>
        <w:tc>
          <w:tcPr>
            <w:tcW w:w="2382" w:type="dxa"/>
          </w:tcPr>
          <w:p w14:paraId="7F1A0E57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t>PartnerId</w:t>
            </w:r>
          </w:p>
        </w:tc>
        <w:tc>
          <w:tcPr>
            <w:tcW w:w="1642" w:type="dxa"/>
          </w:tcPr>
          <w:p w14:paraId="25A5272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guid</w:t>
            </w:r>
          </w:p>
        </w:tc>
        <w:tc>
          <w:tcPr>
            <w:tcW w:w="2646" w:type="dxa"/>
          </w:tcPr>
          <w:p w14:paraId="4BDBCD46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2"/>
              </w:rPr>
              <w:t>Идентификатор п</w:t>
            </w:r>
            <w:r w:rsidRPr="008D19CD">
              <w:rPr>
                <w:spacing w:val="1"/>
              </w:rPr>
              <w:t>а</w:t>
            </w:r>
            <w:r w:rsidRPr="008D19CD">
              <w:t>р</w:t>
            </w:r>
            <w:r w:rsidRPr="008D19CD">
              <w:rPr>
                <w:spacing w:val="1"/>
              </w:rPr>
              <w:t>т</w:t>
            </w:r>
            <w:r w:rsidRPr="008D19CD">
              <w:rPr>
                <w:spacing w:val="3"/>
              </w:rPr>
              <w:t>н</w:t>
            </w:r>
            <w:r w:rsidRPr="008D19CD">
              <w:rPr>
                <w:spacing w:val="-2"/>
              </w:rPr>
              <w:t>ё</w:t>
            </w:r>
            <w:r w:rsidRPr="008D19CD">
              <w:rPr>
                <w:spacing w:val="2"/>
              </w:rPr>
              <w:t>ра</w:t>
            </w:r>
          </w:p>
        </w:tc>
        <w:tc>
          <w:tcPr>
            <w:tcW w:w="2686" w:type="dxa"/>
          </w:tcPr>
          <w:p w14:paraId="4A5EC28E" w14:textId="77777777" w:rsidR="00880B2C" w:rsidRPr="008D19CD" w:rsidRDefault="00880B2C" w:rsidP="00865D5E">
            <w:r w:rsidRPr="008D19CD">
              <w:rPr>
                <w:spacing w:val="1"/>
              </w:rPr>
              <w:t>Не</w:t>
            </w:r>
            <w:r w:rsidRPr="008D19CD">
              <w:rPr>
                <w:spacing w:val="-7"/>
              </w:rPr>
              <w:t xml:space="preserve"> </w:t>
            </w:r>
            <w:r w:rsidRPr="008D19CD">
              <w:t>может</w:t>
            </w:r>
            <w:r w:rsidRPr="008D19CD">
              <w:rPr>
                <w:spacing w:val="-5"/>
              </w:rPr>
              <w:t xml:space="preserve"> </w:t>
            </w:r>
            <w:r w:rsidRPr="008D19CD">
              <w:rPr>
                <w:spacing w:val="2"/>
              </w:rPr>
              <w:t>быть</w:t>
            </w:r>
            <w:r w:rsidRPr="008D19CD">
              <w:rPr>
                <w:spacing w:val="-12"/>
              </w:rPr>
              <w:t xml:space="preserve"> </w:t>
            </w:r>
            <w:r w:rsidRPr="008D19CD">
              <w:t>пустым</w:t>
            </w:r>
          </w:p>
        </w:tc>
      </w:tr>
      <w:tr w:rsidR="00880B2C" w:rsidRPr="008D19CD" w14:paraId="2C5112B8" w14:textId="77777777" w:rsidTr="00865D5E">
        <w:trPr>
          <w:trHeight w:val="391"/>
        </w:trPr>
        <w:tc>
          <w:tcPr>
            <w:tcW w:w="2382" w:type="dxa"/>
          </w:tcPr>
          <w:p w14:paraId="222E520F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1"/>
              </w:rPr>
              <w:t>PartnerName</w:t>
            </w:r>
          </w:p>
        </w:tc>
        <w:tc>
          <w:tcPr>
            <w:tcW w:w="1642" w:type="dxa"/>
          </w:tcPr>
          <w:p w14:paraId="660EDFD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string</w:t>
            </w:r>
            <w:r w:rsidRPr="008D19CD">
              <w:rPr>
                <w:spacing w:val="21"/>
              </w:rPr>
              <w:t xml:space="preserve"> </w:t>
            </w:r>
            <w:r w:rsidRPr="008D19CD">
              <w:t>(100)</w:t>
            </w:r>
          </w:p>
        </w:tc>
        <w:tc>
          <w:tcPr>
            <w:tcW w:w="2646" w:type="dxa"/>
          </w:tcPr>
          <w:p w14:paraId="63AE2580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2"/>
              </w:rPr>
              <w:t>П</w:t>
            </w:r>
            <w:r w:rsidRPr="008D19CD">
              <w:rPr>
                <w:spacing w:val="1"/>
              </w:rPr>
              <w:t>а</w:t>
            </w:r>
            <w:r w:rsidRPr="008D19CD">
              <w:t>р</w:t>
            </w:r>
            <w:r w:rsidRPr="008D19CD">
              <w:rPr>
                <w:spacing w:val="1"/>
              </w:rPr>
              <w:t>т</w:t>
            </w:r>
            <w:r w:rsidRPr="008D19CD">
              <w:rPr>
                <w:spacing w:val="3"/>
              </w:rPr>
              <w:t>н</w:t>
            </w:r>
            <w:r w:rsidRPr="008D19CD">
              <w:rPr>
                <w:spacing w:val="-2"/>
              </w:rPr>
              <w:t>ё</w:t>
            </w:r>
            <w:r w:rsidRPr="008D19CD">
              <w:rPr>
                <w:spacing w:val="2"/>
              </w:rPr>
              <w:t>р название партнера</w:t>
            </w:r>
          </w:p>
        </w:tc>
        <w:tc>
          <w:tcPr>
            <w:tcW w:w="2686" w:type="dxa"/>
          </w:tcPr>
          <w:p w14:paraId="2AE19D02" w14:textId="77777777" w:rsidR="00880B2C" w:rsidRPr="008D19CD" w:rsidRDefault="00880B2C" w:rsidP="00865D5E">
            <w:r w:rsidRPr="008D19CD">
              <w:rPr>
                <w:spacing w:val="1"/>
              </w:rPr>
              <w:t>Не</w:t>
            </w:r>
            <w:r w:rsidRPr="008D19CD">
              <w:rPr>
                <w:spacing w:val="-7"/>
              </w:rPr>
              <w:t xml:space="preserve"> </w:t>
            </w:r>
            <w:r w:rsidRPr="008D19CD">
              <w:t>может</w:t>
            </w:r>
            <w:r w:rsidRPr="008D19CD">
              <w:rPr>
                <w:spacing w:val="-5"/>
              </w:rPr>
              <w:t xml:space="preserve"> </w:t>
            </w:r>
            <w:r w:rsidRPr="008D19CD">
              <w:rPr>
                <w:spacing w:val="2"/>
              </w:rPr>
              <w:t>быть</w:t>
            </w:r>
            <w:r w:rsidRPr="008D19CD">
              <w:rPr>
                <w:spacing w:val="-12"/>
              </w:rPr>
              <w:t xml:space="preserve"> </w:t>
            </w:r>
            <w:r w:rsidRPr="008D19CD">
              <w:t>пустым</w:t>
            </w:r>
          </w:p>
        </w:tc>
      </w:tr>
      <w:tr w:rsidR="00880B2C" w:rsidRPr="008D19CD" w14:paraId="537B9603" w14:textId="77777777" w:rsidTr="00865D5E">
        <w:trPr>
          <w:trHeight w:val="391"/>
        </w:trPr>
        <w:tc>
          <w:tcPr>
            <w:tcW w:w="2382" w:type="dxa"/>
          </w:tcPr>
          <w:p w14:paraId="3D47F123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1"/>
              </w:rPr>
              <w:t>Stations</w:t>
            </w:r>
          </w:p>
        </w:tc>
        <w:tc>
          <w:tcPr>
            <w:tcW w:w="1642" w:type="dxa"/>
          </w:tcPr>
          <w:p w14:paraId="0BFAB2D2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string</w:t>
            </w:r>
          </w:p>
        </w:tc>
        <w:tc>
          <w:tcPr>
            <w:tcW w:w="5332" w:type="dxa"/>
            <w:gridSpan w:val="2"/>
          </w:tcPr>
          <w:p w14:paraId="2BAAD35E" w14:textId="77777777" w:rsidR="00880B2C" w:rsidRPr="008D19CD" w:rsidRDefault="00880B2C" w:rsidP="00865D5E">
            <w:r w:rsidRPr="008D19CD">
              <w:t>Не используется в интеграции</w:t>
            </w:r>
          </w:p>
        </w:tc>
      </w:tr>
      <w:tr w:rsidR="00880B2C" w:rsidRPr="008D19CD" w14:paraId="196D2372" w14:textId="77777777" w:rsidTr="00865D5E">
        <w:trPr>
          <w:trHeight w:val="391"/>
        </w:trPr>
        <w:tc>
          <w:tcPr>
            <w:tcW w:w="2382" w:type="dxa"/>
          </w:tcPr>
          <w:p w14:paraId="4736DB43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2"/>
              </w:rPr>
              <w:t>Description</w:t>
            </w:r>
          </w:p>
        </w:tc>
        <w:tc>
          <w:tcPr>
            <w:tcW w:w="1642" w:type="dxa"/>
          </w:tcPr>
          <w:p w14:paraId="1E8681F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string</w:t>
            </w:r>
          </w:p>
        </w:tc>
        <w:tc>
          <w:tcPr>
            <w:tcW w:w="2646" w:type="dxa"/>
          </w:tcPr>
          <w:p w14:paraId="2933C3E8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3"/>
              </w:rPr>
              <w:t>О</w:t>
            </w:r>
            <w:r w:rsidRPr="008D19CD">
              <w:rPr>
                <w:spacing w:val="3"/>
              </w:rPr>
              <w:t>п</w:t>
            </w:r>
            <w:r w:rsidRPr="008D19CD">
              <w:rPr>
                <w:spacing w:val="2"/>
              </w:rPr>
              <w:t>и</w:t>
            </w:r>
            <w:r w:rsidRPr="008D19CD">
              <w:rPr>
                <w:spacing w:val="-2"/>
              </w:rPr>
              <w:t>с</w:t>
            </w:r>
            <w:r w:rsidRPr="008D19CD">
              <w:rPr>
                <w:spacing w:val="1"/>
              </w:rPr>
              <w:t>а</w:t>
            </w:r>
            <w:r w:rsidRPr="008D19CD">
              <w:rPr>
                <w:spacing w:val="3"/>
              </w:rPr>
              <w:t>н</w:t>
            </w:r>
            <w:r w:rsidRPr="008D19CD">
              <w:rPr>
                <w:spacing w:val="2"/>
              </w:rPr>
              <w:t>и</w:t>
            </w:r>
            <w:r w:rsidRPr="008D19CD">
              <w:rPr>
                <w:spacing w:val="1"/>
              </w:rPr>
              <w:t>е</w:t>
            </w:r>
          </w:p>
        </w:tc>
        <w:tc>
          <w:tcPr>
            <w:tcW w:w="2686" w:type="dxa"/>
          </w:tcPr>
          <w:p w14:paraId="41EF6E74" w14:textId="77777777" w:rsidR="00880B2C" w:rsidRPr="008D19CD" w:rsidRDefault="00880B2C" w:rsidP="00865D5E"/>
        </w:tc>
      </w:tr>
      <w:tr w:rsidR="00880B2C" w:rsidRPr="008D19CD" w14:paraId="6E42DA86" w14:textId="77777777" w:rsidTr="00865D5E">
        <w:trPr>
          <w:trHeight w:val="391"/>
        </w:trPr>
        <w:tc>
          <w:tcPr>
            <w:tcW w:w="2382" w:type="dxa"/>
          </w:tcPr>
          <w:p w14:paraId="0AF594F3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t>RegionId</w:t>
            </w:r>
          </w:p>
        </w:tc>
        <w:tc>
          <w:tcPr>
            <w:tcW w:w="1642" w:type="dxa"/>
          </w:tcPr>
          <w:p w14:paraId="0A5FDB2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guid</w:t>
            </w:r>
          </w:p>
        </w:tc>
        <w:tc>
          <w:tcPr>
            <w:tcW w:w="2646" w:type="dxa"/>
          </w:tcPr>
          <w:p w14:paraId="1A67862B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Идентификатор региона</w:t>
            </w:r>
          </w:p>
        </w:tc>
        <w:tc>
          <w:tcPr>
            <w:tcW w:w="2686" w:type="dxa"/>
          </w:tcPr>
          <w:p w14:paraId="1092E409" w14:textId="77777777" w:rsidR="00880B2C" w:rsidRPr="008D19CD" w:rsidRDefault="00880B2C" w:rsidP="00865D5E">
            <w:r w:rsidRPr="008D19CD">
              <w:rPr>
                <w:spacing w:val="-1"/>
              </w:rPr>
              <w:t>Может</w:t>
            </w:r>
            <w:r w:rsidRPr="008D19CD">
              <w:rPr>
                <w:spacing w:val="-20"/>
              </w:rPr>
              <w:t xml:space="preserve"> </w:t>
            </w:r>
            <w:r w:rsidRPr="008D19CD">
              <w:rPr>
                <w:spacing w:val="2"/>
              </w:rPr>
              <w:t>быть</w:t>
            </w:r>
            <w:r w:rsidRPr="008D19CD">
              <w:rPr>
                <w:spacing w:val="-12"/>
              </w:rPr>
              <w:t xml:space="preserve"> </w:t>
            </w:r>
            <w:r w:rsidRPr="008D19CD">
              <w:t xml:space="preserve">пустым, </w:t>
            </w:r>
            <w:r w:rsidRPr="008D19CD">
              <w:rPr>
                <w:spacing w:val="-1"/>
              </w:rPr>
              <w:t>если</w:t>
            </w:r>
            <w:r w:rsidRPr="008D19CD">
              <w:rPr>
                <w:spacing w:val="-4"/>
              </w:rPr>
              <w:t xml:space="preserve"> </w:t>
            </w:r>
            <w:r w:rsidRPr="008D19CD">
              <w:rPr>
                <w:spacing w:val="-1"/>
              </w:rPr>
              <w:t>регион</w:t>
            </w:r>
            <w:r w:rsidRPr="008D19CD">
              <w:rPr>
                <w:spacing w:val="13"/>
              </w:rPr>
              <w:t xml:space="preserve"> </w:t>
            </w:r>
            <w:r w:rsidRPr="008D19CD">
              <w:rPr>
                <w:spacing w:val="-1"/>
              </w:rPr>
              <w:t>указан,</w:t>
            </w:r>
            <w:r w:rsidRPr="008D19CD">
              <w:t xml:space="preserve"> </w:t>
            </w:r>
            <w:r w:rsidRPr="008D19CD">
              <w:rPr>
                <w:spacing w:val="1"/>
              </w:rPr>
              <w:t>но</w:t>
            </w:r>
            <w:r w:rsidRPr="008D19CD">
              <w:rPr>
                <w:spacing w:val="29"/>
              </w:rPr>
              <w:t xml:space="preserve"> </w:t>
            </w:r>
            <w:r w:rsidRPr="008D19CD">
              <w:t>неактивен</w:t>
            </w:r>
          </w:p>
        </w:tc>
      </w:tr>
      <w:tr w:rsidR="00880B2C" w:rsidRPr="008D19CD" w14:paraId="594EA88A" w14:textId="77777777" w:rsidTr="00865D5E">
        <w:trPr>
          <w:trHeight w:val="391"/>
        </w:trPr>
        <w:tc>
          <w:tcPr>
            <w:tcW w:w="2382" w:type="dxa"/>
          </w:tcPr>
          <w:p w14:paraId="15C63BCC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1"/>
              </w:rPr>
              <w:t>RegionName</w:t>
            </w:r>
          </w:p>
        </w:tc>
        <w:tc>
          <w:tcPr>
            <w:tcW w:w="1642" w:type="dxa"/>
          </w:tcPr>
          <w:p w14:paraId="70F0B0F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t>guid</w:t>
            </w:r>
          </w:p>
        </w:tc>
        <w:tc>
          <w:tcPr>
            <w:tcW w:w="2646" w:type="dxa"/>
          </w:tcPr>
          <w:p w14:paraId="5CC2B65F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Наименование региона</w:t>
            </w:r>
          </w:p>
        </w:tc>
        <w:tc>
          <w:tcPr>
            <w:tcW w:w="2686" w:type="dxa"/>
          </w:tcPr>
          <w:p w14:paraId="34DB3A0C" w14:textId="77777777" w:rsidR="00880B2C" w:rsidRPr="008D19CD" w:rsidRDefault="00880B2C" w:rsidP="00865D5E"/>
        </w:tc>
      </w:tr>
      <w:tr w:rsidR="00880B2C" w:rsidRPr="008D19CD" w14:paraId="64B230A4" w14:textId="77777777" w:rsidTr="00865D5E">
        <w:trPr>
          <w:trHeight w:val="391"/>
        </w:trPr>
        <w:tc>
          <w:tcPr>
            <w:tcW w:w="2382" w:type="dxa"/>
          </w:tcPr>
          <w:p w14:paraId="39A4893B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2"/>
              </w:rPr>
              <w:lastRenderedPageBreak/>
              <w:t>Address</w:t>
            </w:r>
          </w:p>
        </w:tc>
        <w:tc>
          <w:tcPr>
            <w:tcW w:w="1642" w:type="dxa"/>
          </w:tcPr>
          <w:p w14:paraId="783160C4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string</w:t>
            </w:r>
          </w:p>
        </w:tc>
        <w:tc>
          <w:tcPr>
            <w:tcW w:w="2646" w:type="dxa"/>
          </w:tcPr>
          <w:p w14:paraId="195A3239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3"/>
              </w:rPr>
              <w:t>Адрес магазина</w:t>
            </w:r>
          </w:p>
        </w:tc>
        <w:tc>
          <w:tcPr>
            <w:tcW w:w="2686" w:type="dxa"/>
          </w:tcPr>
          <w:p w14:paraId="3445614A" w14:textId="77777777" w:rsidR="00880B2C" w:rsidRPr="008D19CD" w:rsidRDefault="00880B2C" w:rsidP="00865D5E"/>
        </w:tc>
      </w:tr>
      <w:tr w:rsidR="00880B2C" w:rsidRPr="008D19CD" w14:paraId="04393680" w14:textId="77777777" w:rsidTr="00865D5E">
        <w:trPr>
          <w:trHeight w:val="391"/>
        </w:trPr>
        <w:tc>
          <w:tcPr>
            <w:tcW w:w="2382" w:type="dxa"/>
          </w:tcPr>
          <w:p w14:paraId="2300FED6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3"/>
              </w:rPr>
              <w:t>Phone</w:t>
            </w:r>
          </w:p>
        </w:tc>
        <w:tc>
          <w:tcPr>
            <w:tcW w:w="1642" w:type="dxa"/>
          </w:tcPr>
          <w:p w14:paraId="783D29D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string</w:t>
            </w:r>
          </w:p>
        </w:tc>
        <w:tc>
          <w:tcPr>
            <w:tcW w:w="2646" w:type="dxa"/>
          </w:tcPr>
          <w:p w14:paraId="5D7BE01F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2"/>
              </w:rPr>
              <w:t>Телефон маагзина</w:t>
            </w:r>
          </w:p>
        </w:tc>
        <w:tc>
          <w:tcPr>
            <w:tcW w:w="2686" w:type="dxa"/>
          </w:tcPr>
          <w:p w14:paraId="7451E132" w14:textId="77777777" w:rsidR="00880B2C" w:rsidRPr="008D19CD" w:rsidRDefault="00880B2C" w:rsidP="00865D5E"/>
        </w:tc>
      </w:tr>
    </w:tbl>
    <w:p w14:paraId="21EC7F61" w14:textId="77777777" w:rsidR="00880B2C" w:rsidRPr="008D19CD" w:rsidRDefault="00880B2C" w:rsidP="00880B2C"/>
    <w:p w14:paraId="08DF6C88" w14:textId="77777777" w:rsidR="00880B2C" w:rsidRPr="008D19CD" w:rsidRDefault="00880B2C" w:rsidP="00880B2C">
      <w:pPr>
        <w:pStyle w:val="5"/>
      </w:pPr>
      <w:r w:rsidRPr="008D19CD">
        <w:t>Пример запроса на получение списка магазинов</w:t>
      </w:r>
    </w:p>
    <w:p w14:paraId="7E534B09" w14:textId="77777777" w:rsidR="00880B2C" w:rsidRPr="008D19CD" w:rsidRDefault="00880B2C" w:rsidP="00880B2C">
      <w:pPr>
        <w:rPr>
          <w:lang w:val="en-US"/>
        </w:rPr>
      </w:pPr>
      <w:r w:rsidRPr="008D19CD">
        <w:rPr>
          <w:lang w:val="en-US"/>
        </w:rPr>
        <w:t xml:space="preserve">URL: </w:t>
      </w:r>
      <w:hyperlink r:id="rId24" w:history="1">
        <w:r w:rsidRPr="008D19CD">
          <w:rPr>
            <w:rStyle w:val="a6"/>
            <w:lang w:val="en-US"/>
          </w:rPr>
          <w:t>http://seredinacrm4.ru:1012/ManagerOfficeService/OrgUnit/GetAllByPartner?sessionid='75aa3da7-f2fb-4364-a467-ca4679e6d134'&amp;PartnerId='19016532-1E36-E711-80B9-001DD8B75065</w:t>
        </w:r>
      </w:hyperlink>
      <w:r w:rsidRPr="008D19CD">
        <w:rPr>
          <w:lang w:val="en-US"/>
        </w:rPr>
        <w:t>'</w:t>
      </w:r>
    </w:p>
    <w:p w14:paraId="5C7289DC" w14:textId="77777777" w:rsidR="00880B2C" w:rsidRPr="008D19CD" w:rsidRDefault="00880B2C" w:rsidP="00880B2C">
      <w:pPr>
        <w:rPr>
          <w:lang w:val="en-US"/>
        </w:rPr>
      </w:pPr>
    </w:p>
    <w:p w14:paraId="311FA4D9" w14:textId="77777777" w:rsidR="00880B2C" w:rsidRPr="008D19CD" w:rsidRDefault="00880B2C" w:rsidP="00880B2C">
      <w:pPr>
        <w:pStyle w:val="5"/>
      </w:pPr>
      <w:r w:rsidRPr="008D19CD">
        <w:t>Пример ответа на обновление контактных данных</w:t>
      </w:r>
    </w:p>
    <w:p w14:paraId="2603F033" w14:textId="77777777" w:rsidR="00880B2C" w:rsidRPr="008D19CD" w:rsidRDefault="00880B2C" w:rsidP="00880B2C">
      <w:pPr>
        <w:pStyle w:val="HTML"/>
        <w:rPr>
          <w:rFonts w:ascii="Segoe UI Light" w:hAnsi="Segoe UI Light"/>
          <w:color w:val="000000"/>
        </w:rPr>
      </w:pPr>
      <w:r w:rsidRPr="008D19CD">
        <w:rPr>
          <w:rFonts w:ascii="Segoe UI Light" w:hAnsi="Segoe UI Light"/>
          <w:color w:val="000000"/>
        </w:rPr>
        <w:t>{</w:t>
      </w:r>
    </w:p>
    <w:p w14:paraId="0022A66E" w14:textId="77777777" w:rsidR="00880B2C" w:rsidRPr="008D19CD" w:rsidRDefault="00880B2C" w:rsidP="00880B2C">
      <w:pPr>
        <w:pStyle w:val="HTML"/>
        <w:rPr>
          <w:rFonts w:ascii="Segoe UI Light" w:hAnsi="Segoe UI Light"/>
          <w:color w:val="000000"/>
        </w:rPr>
      </w:pPr>
      <w:r w:rsidRPr="008D19CD">
        <w:rPr>
          <w:rFonts w:ascii="Segoe UI Light" w:hAnsi="Segoe UI Light"/>
          <w:color w:val="000000"/>
        </w:rPr>
        <w:t xml:space="preserve">  "odata.metadata":"http://seredinacrm4.ru:1012/ManagerOfficeService/$metadata#OrgUnit","value":[</w:t>
      </w:r>
    </w:p>
    <w:p w14:paraId="4C576B87" w14:textId="77777777" w:rsidR="00880B2C" w:rsidRPr="008D19CD" w:rsidRDefault="00880B2C" w:rsidP="00880B2C">
      <w:pPr>
        <w:pStyle w:val="HTML"/>
        <w:rPr>
          <w:rFonts w:ascii="Segoe UI Light" w:hAnsi="Segoe UI Light"/>
          <w:color w:val="000000"/>
          <w:lang w:val="en-US"/>
        </w:rPr>
      </w:pPr>
      <w:r w:rsidRPr="008D19CD">
        <w:rPr>
          <w:rFonts w:ascii="Segoe UI Light" w:hAnsi="Segoe UI Light"/>
          <w:color w:val="000000"/>
        </w:rPr>
        <w:t xml:space="preserve">    </w:t>
      </w:r>
      <w:r w:rsidRPr="008D19CD">
        <w:rPr>
          <w:rFonts w:ascii="Segoe UI Light" w:hAnsi="Segoe UI Light"/>
          <w:color w:val="000000"/>
          <w:lang w:val="en-US"/>
        </w:rPr>
        <w:t>{</w:t>
      </w:r>
    </w:p>
    <w:p w14:paraId="50C50245" w14:textId="77777777" w:rsidR="00880B2C" w:rsidRPr="008D19CD" w:rsidRDefault="00880B2C" w:rsidP="00880B2C">
      <w:pPr>
        <w:pStyle w:val="HTML"/>
        <w:rPr>
          <w:rFonts w:ascii="Segoe UI Light" w:hAnsi="Segoe UI Light"/>
          <w:color w:val="000000"/>
          <w:lang w:val="en-US"/>
        </w:rPr>
      </w:pPr>
      <w:r w:rsidRPr="008D19CD">
        <w:rPr>
          <w:rFonts w:ascii="Segoe UI Light" w:hAnsi="Segoe UI Light"/>
          <w:color w:val="000000"/>
          <w:lang w:val="en-US"/>
        </w:rPr>
        <w:t xml:space="preserve">      "Id":"76b74ff3-1a36-e711-80b9-001dd8b75065","IsActive":false,"Name":"FitService, \u0418\u0440\u043a\u0443\u0442\u0441\u043a, \u0411\u0430\u0439\u043a\u0430\u043b\u044c\u0441\u043a\u0430\u044f, 250/3","FullName":null,"PartnerId":"19016532-1e36-e711-80b9-001dd8b75065","Stations":null,"Description":null,"PartnerName":"FitService","RegionId":"03bfa1aa-1c36-e711-80b9-001dd8b75065","RegionName":"\u0418\u0440\u043a\u0443\u0442\u0441\u043a","Address":null,"Phone":null,"Latitude":null,"Longitude":null,"ExternalId":"000000005"</w:t>
      </w:r>
    </w:p>
    <w:p w14:paraId="30F4EC55" w14:textId="77777777" w:rsidR="00880B2C" w:rsidRPr="008D19CD" w:rsidRDefault="00880B2C" w:rsidP="00880B2C">
      <w:pPr>
        <w:pStyle w:val="HTML"/>
        <w:rPr>
          <w:rFonts w:ascii="Segoe UI Light" w:hAnsi="Segoe UI Light"/>
          <w:color w:val="000000"/>
          <w:lang w:val="en-US"/>
        </w:rPr>
      </w:pPr>
      <w:r w:rsidRPr="008D19CD">
        <w:rPr>
          <w:rFonts w:ascii="Segoe UI Light" w:hAnsi="Segoe UI Light"/>
          <w:color w:val="000000"/>
          <w:lang w:val="en-US"/>
        </w:rPr>
        <w:t xml:space="preserve">    },{</w:t>
      </w:r>
    </w:p>
    <w:p w14:paraId="3F1B357F" w14:textId="77777777" w:rsidR="00880B2C" w:rsidRPr="008D19CD" w:rsidRDefault="00880B2C" w:rsidP="00880B2C">
      <w:pPr>
        <w:pStyle w:val="HTML"/>
        <w:rPr>
          <w:rFonts w:ascii="Segoe UI Light" w:hAnsi="Segoe UI Light"/>
          <w:color w:val="000000"/>
          <w:lang w:val="en-US"/>
        </w:rPr>
      </w:pPr>
      <w:r w:rsidRPr="008D19CD">
        <w:rPr>
          <w:rFonts w:ascii="Segoe UI Light" w:hAnsi="Segoe UI Light"/>
          <w:color w:val="000000"/>
          <w:lang w:val="en-US"/>
        </w:rPr>
        <w:t xml:space="preserve">      "Id":"04bfa1aa-1c36-e711-80b9-001dd8b75065","IsActive":false,"Name":"FitService, \u0418\u0440\u043a\u0443\u0442\u0441\u043a, \u0414\u043e\u0432\u0430\u0442\u043e\u0440\u0430, 39\u0435","FullName":null,"PartnerId":"19016532-1e36-e711-80b9-001dd8b75065","Stations":null,"Description":null,"PartnerName":"FitService","RegionId":"03bfa1aa-1c36-e711-80b9-001dd8b75065","RegionName":"\u0418\u0440\u043a\u0443\u0442\u0441\u043a","Address":null,"Phone":null,"Latitude":null,"Longitude":null,"ExternalId":"000000007"</w:t>
      </w:r>
    </w:p>
    <w:p w14:paraId="11E020F5" w14:textId="77777777" w:rsidR="00880B2C" w:rsidRPr="008D19CD" w:rsidRDefault="00880B2C" w:rsidP="00880B2C">
      <w:pPr>
        <w:pStyle w:val="HTML"/>
        <w:rPr>
          <w:rFonts w:ascii="Segoe UI Light" w:hAnsi="Segoe UI Light"/>
          <w:color w:val="000000"/>
        </w:rPr>
      </w:pPr>
      <w:r w:rsidRPr="008D19CD">
        <w:rPr>
          <w:rFonts w:ascii="Segoe UI Light" w:hAnsi="Segoe UI Light"/>
          <w:color w:val="000000"/>
          <w:lang w:val="en-US"/>
        </w:rPr>
        <w:t xml:space="preserve">    </w:t>
      </w:r>
      <w:r w:rsidRPr="008D19CD">
        <w:rPr>
          <w:rFonts w:ascii="Segoe UI Light" w:hAnsi="Segoe UI Light"/>
          <w:color w:val="000000"/>
        </w:rPr>
        <w:t>}</w:t>
      </w:r>
    </w:p>
    <w:p w14:paraId="5E5D05FC" w14:textId="77777777" w:rsidR="00880B2C" w:rsidRPr="008D19CD" w:rsidRDefault="00880B2C" w:rsidP="00880B2C">
      <w:pPr>
        <w:pStyle w:val="HTML"/>
        <w:rPr>
          <w:rFonts w:ascii="Segoe UI Light" w:hAnsi="Segoe UI Light"/>
          <w:color w:val="000000"/>
        </w:rPr>
      </w:pPr>
      <w:r w:rsidRPr="008D19CD">
        <w:rPr>
          <w:rFonts w:ascii="Segoe UI Light" w:hAnsi="Segoe UI Light"/>
          <w:color w:val="000000"/>
        </w:rPr>
        <w:t xml:space="preserve">  ]</w:t>
      </w:r>
    </w:p>
    <w:p w14:paraId="31BB6A1E" w14:textId="77777777" w:rsidR="00880B2C" w:rsidRPr="008D19CD" w:rsidRDefault="00880B2C" w:rsidP="00880B2C">
      <w:pPr>
        <w:pStyle w:val="HTML"/>
        <w:rPr>
          <w:rFonts w:ascii="Segoe UI Light" w:hAnsi="Segoe UI Light"/>
          <w:color w:val="000000"/>
        </w:rPr>
      </w:pPr>
      <w:r w:rsidRPr="008D19CD">
        <w:rPr>
          <w:rFonts w:ascii="Segoe UI Light" w:hAnsi="Segoe UI Light"/>
          <w:color w:val="000000"/>
        </w:rPr>
        <w:t>}</w:t>
      </w:r>
    </w:p>
    <w:p w14:paraId="7DE2C501" w14:textId="77777777" w:rsidR="00880B2C" w:rsidRPr="008D19CD" w:rsidRDefault="00880B2C" w:rsidP="00880B2C">
      <w:pPr>
        <w:rPr>
          <w:rFonts w:eastAsia="Times New Roman" w:cs="Courier New"/>
          <w:color w:val="000000"/>
          <w:sz w:val="20"/>
          <w:szCs w:val="20"/>
          <w:lang w:eastAsia="ru-RU"/>
        </w:rPr>
      </w:pPr>
      <w:r w:rsidRPr="008D19CD">
        <w:rPr>
          <w:color w:val="000000"/>
        </w:rPr>
        <w:br w:type="page"/>
      </w:r>
    </w:p>
    <w:p w14:paraId="7FACBBD5" w14:textId="77777777" w:rsidR="00880B2C" w:rsidRPr="008D19CD" w:rsidRDefault="00880B2C" w:rsidP="00880B2C">
      <w:pPr>
        <w:pStyle w:val="4"/>
      </w:pPr>
      <w:bookmarkStart w:id="88" w:name="_Запрос_на_регистрацию"/>
      <w:bookmarkStart w:id="89" w:name="_Запрос_на_авторизацию_1"/>
      <w:bookmarkEnd w:id="88"/>
      <w:bookmarkEnd w:id="89"/>
      <w:r w:rsidRPr="008D19CD">
        <w:lastRenderedPageBreak/>
        <w:t>Запрос на авторизацию менеджера</w:t>
      </w:r>
    </w:p>
    <w:p w14:paraId="20AEDFFA" w14:textId="77777777" w:rsidR="00880B2C" w:rsidRPr="008D19CD" w:rsidRDefault="00880B2C" w:rsidP="00880B2C">
      <w:pPr>
        <w:jc w:val="both"/>
      </w:pPr>
      <w:r w:rsidRPr="008D19CD">
        <w:rPr>
          <w:spacing w:val="-2"/>
        </w:rPr>
        <w:t>Метод</w:t>
      </w:r>
      <w:r w:rsidRPr="008D19CD">
        <w:rPr>
          <w:spacing w:val="-12"/>
        </w:rPr>
        <w:t xml:space="preserve"> </w:t>
      </w:r>
      <w:r w:rsidRPr="008D19CD">
        <w:rPr>
          <w:spacing w:val="-2"/>
        </w:rPr>
        <w:t>создаёт</w:t>
      </w:r>
      <w:r w:rsidRPr="008D19CD">
        <w:rPr>
          <w:spacing w:val="10"/>
        </w:rPr>
        <w:t xml:space="preserve"> </w:t>
      </w:r>
      <w:r w:rsidRPr="008D19CD">
        <w:t>новую</w:t>
      </w:r>
      <w:r w:rsidRPr="008D19CD">
        <w:rPr>
          <w:spacing w:val="2"/>
        </w:rPr>
        <w:t xml:space="preserve"> </w:t>
      </w:r>
      <w:r w:rsidRPr="008D19CD">
        <w:rPr>
          <w:spacing w:val="-1"/>
        </w:rPr>
        <w:t>сессию</w:t>
      </w:r>
      <w:r w:rsidRPr="008D19CD">
        <w:rPr>
          <w:spacing w:val="2"/>
        </w:rPr>
        <w:t xml:space="preserve"> менеджера, для получения информации по клиентам текущего партнера</w:t>
      </w:r>
      <w:r w:rsidRPr="008D19CD">
        <w:rPr>
          <w:spacing w:val="-1"/>
        </w:rPr>
        <w:t>.</w:t>
      </w:r>
    </w:p>
    <w:p w14:paraId="6FD34E90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437"/>
        <w:gridCol w:w="1674"/>
        <w:gridCol w:w="2693"/>
        <w:gridCol w:w="2552"/>
      </w:tblGrid>
      <w:tr w:rsidR="00880B2C" w:rsidRPr="008D19CD" w14:paraId="26BD5F3B" w14:textId="77777777" w:rsidTr="00865D5E">
        <w:trPr>
          <w:trHeight w:val="391"/>
        </w:trPr>
        <w:tc>
          <w:tcPr>
            <w:tcW w:w="2437" w:type="dxa"/>
          </w:tcPr>
          <w:p w14:paraId="1879D4DD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74" w:type="dxa"/>
          </w:tcPr>
          <w:p w14:paraId="14E7E127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93" w:type="dxa"/>
          </w:tcPr>
          <w:p w14:paraId="1EB557DB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552" w:type="dxa"/>
            <w:shd w:val="clear" w:color="auto" w:fill="auto"/>
          </w:tcPr>
          <w:p w14:paraId="2DF8395D" w14:textId="77777777" w:rsidR="00880B2C" w:rsidRPr="008D19CD" w:rsidRDefault="00880B2C" w:rsidP="00865D5E"/>
        </w:tc>
      </w:tr>
      <w:tr w:rsidR="00880B2C" w:rsidRPr="008D19CD" w14:paraId="15282D55" w14:textId="77777777" w:rsidTr="00865D5E">
        <w:trPr>
          <w:trHeight w:val="391"/>
        </w:trPr>
        <w:tc>
          <w:tcPr>
            <w:tcW w:w="2437" w:type="dxa"/>
          </w:tcPr>
          <w:p w14:paraId="49FB27FC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3"/>
              </w:rPr>
              <w:t>Login</w:t>
            </w:r>
          </w:p>
        </w:tc>
        <w:tc>
          <w:tcPr>
            <w:tcW w:w="1674" w:type="dxa"/>
          </w:tcPr>
          <w:p w14:paraId="4339C850" w14:textId="77777777" w:rsidR="00880B2C" w:rsidRPr="008D19CD" w:rsidRDefault="00880B2C" w:rsidP="00865D5E">
            <w:r w:rsidRPr="008D19CD">
              <w:rPr>
                <w:spacing w:val="-1"/>
              </w:rPr>
              <w:t>String(50)</w:t>
            </w:r>
          </w:p>
        </w:tc>
        <w:tc>
          <w:tcPr>
            <w:tcW w:w="2693" w:type="dxa"/>
          </w:tcPr>
          <w:p w14:paraId="1AC66FC5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2"/>
              </w:rPr>
              <w:t>Логин менеджера</w:t>
            </w:r>
          </w:p>
        </w:tc>
        <w:tc>
          <w:tcPr>
            <w:tcW w:w="2552" w:type="dxa"/>
          </w:tcPr>
          <w:p w14:paraId="49BA8FB7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 xml:space="preserve">Параметр содержится на вкладке </w:t>
            </w:r>
            <w:hyperlink w:anchor="_Тестовые_данные" w:history="1">
              <w:r w:rsidRPr="008D19CD">
                <w:rPr>
                  <w:rStyle w:val="a6"/>
                  <w:rFonts w:eastAsia="Segoe UI" w:cs="Segoe UI"/>
                </w:rPr>
                <w:t>Тестовые данные</w:t>
              </w:r>
            </w:hyperlink>
            <w:r w:rsidRPr="008D19CD">
              <w:rPr>
                <w:rFonts w:eastAsia="Segoe UI" w:cs="Segoe UI"/>
              </w:rPr>
              <w:t>.</w:t>
            </w:r>
          </w:p>
        </w:tc>
      </w:tr>
      <w:tr w:rsidR="00880B2C" w:rsidRPr="008D19CD" w14:paraId="05836CE4" w14:textId="77777777" w:rsidTr="00865D5E">
        <w:trPr>
          <w:trHeight w:val="391"/>
        </w:trPr>
        <w:tc>
          <w:tcPr>
            <w:tcW w:w="2437" w:type="dxa"/>
          </w:tcPr>
          <w:p w14:paraId="415FE527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3"/>
              </w:rPr>
              <w:t>Password</w:t>
            </w:r>
          </w:p>
        </w:tc>
        <w:tc>
          <w:tcPr>
            <w:tcW w:w="1674" w:type="dxa"/>
          </w:tcPr>
          <w:p w14:paraId="16E6E9C1" w14:textId="77777777" w:rsidR="00880B2C" w:rsidRPr="008D19CD" w:rsidRDefault="00880B2C" w:rsidP="00865D5E">
            <w:r w:rsidRPr="008D19CD">
              <w:t>S</w:t>
            </w:r>
            <w:r w:rsidRPr="008D19CD">
              <w:rPr>
                <w:spacing w:val="4"/>
              </w:rPr>
              <w:t>t</w:t>
            </w:r>
            <w:r w:rsidRPr="008D19CD">
              <w:rPr>
                <w:spacing w:val="-5"/>
              </w:rPr>
              <w:t>ri</w:t>
            </w:r>
            <w:r w:rsidRPr="008D19CD">
              <w:rPr>
                <w:spacing w:val="6"/>
              </w:rPr>
              <w:t>n</w:t>
            </w:r>
            <w:r w:rsidRPr="008D19CD">
              <w:t>g</w:t>
            </w:r>
          </w:p>
        </w:tc>
        <w:tc>
          <w:tcPr>
            <w:tcW w:w="2693" w:type="dxa"/>
          </w:tcPr>
          <w:p w14:paraId="33A249C3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Пароль</w:t>
            </w:r>
            <w:r w:rsidRPr="008D19CD">
              <w:rPr>
                <w:spacing w:val="2"/>
              </w:rPr>
              <w:t xml:space="preserve"> </w:t>
            </w:r>
            <w:r w:rsidRPr="008D19CD">
              <w:t>менеджера</w:t>
            </w:r>
          </w:p>
        </w:tc>
        <w:tc>
          <w:tcPr>
            <w:tcW w:w="2552" w:type="dxa"/>
          </w:tcPr>
          <w:p w14:paraId="73F47D9A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rFonts w:eastAsia="Segoe UI" w:cs="Segoe UI"/>
              </w:rPr>
              <w:t xml:space="preserve">Параметр содержится на вкладке </w:t>
            </w:r>
            <w:hyperlink w:anchor="_Тестовые_данные" w:history="1">
              <w:r w:rsidRPr="008D19CD">
                <w:rPr>
                  <w:rStyle w:val="a6"/>
                  <w:rFonts w:eastAsia="Segoe UI" w:cs="Segoe UI"/>
                </w:rPr>
                <w:t>Тестовые данные</w:t>
              </w:r>
            </w:hyperlink>
            <w:r w:rsidRPr="008D19CD">
              <w:rPr>
                <w:rFonts w:eastAsia="Segoe UI" w:cs="Segoe UI"/>
              </w:rPr>
              <w:t>.</w:t>
            </w:r>
          </w:p>
        </w:tc>
      </w:tr>
      <w:tr w:rsidR="00880B2C" w:rsidRPr="008D19CD" w14:paraId="6C65B139" w14:textId="77777777" w:rsidTr="00865D5E">
        <w:trPr>
          <w:trHeight w:val="391"/>
        </w:trPr>
        <w:tc>
          <w:tcPr>
            <w:tcW w:w="2437" w:type="dxa"/>
          </w:tcPr>
          <w:p w14:paraId="1DF528B1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5"/>
              </w:rPr>
              <w:t>Ip</w:t>
            </w:r>
          </w:p>
        </w:tc>
        <w:tc>
          <w:tcPr>
            <w:tcW w:w="1674" w:type="dxa"/>
          </w:tcPr>
          <w:p w14:paraId="6126DB2D" w14:textId="77777777" w:rsidR="00880B2C" w:rsidRPr="008D19CD" w:rsidRDefault="00880B2C" w:rsidP="00865D5E">
            <w:r w:rsidRPr="008D19CD">
              <w:t>S</w:t>
            </w:r>
            <w:r w:rsidRPr="008D19CD">
              <w:rPr>
                <w:spacing w:val="4"/>
              </w:rPr>
              <w:t>t</w:t>
            </w:r>
            <w:r w:rsidRPr="008D19CD">
              <w:rPr>
                <w:spacing w:val="-5"/>
              </w:rPr>
              <w:t>ri</w:t>
            </w:r>
            <w:r w:rsidRPr="008D19CD">
              <w:rPr>
                <w:spacing w:val="6"/>
              </w:rPr>
              <w:t>n</w:t>
            </w:r>
            <w:r w:rsidRPr="008D19CD">
              <w:t>g</w:t>
            </w:r>
          </w:p>
        </w:tc>
        <w:tc>
          <w:tcPr>
            <w:tcW w:w="2693" w:type="dxa"/>
          </w:tcPr>
          <w:p w14:paraId="2AB33520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Системное</w:t>
            </w:r>
            <w:r w:rsidRPr="008D19CD">
              <w:rPr>
                <w:spacing w:val="-7"/>
              </w:rPr>
              <w:t xml:space="preserve"> </w:t>
            </w:r>
            <w:r w:rsidRPr="008D19CD">
              <w:t>поле, которое</w:t>
            </w:r>
            <w:r w:rsidRPr="008D19CD">
              <w:rPr>
                <w:spacing w:val="-22"/>
              </w:rPr>
              <w:t xml:space="preserve"> </w:t>
            </w:r>
            <w:r w:rsidRPr="008D19CD">
              <w:t>может</w:t>
            </w:r>
            <w:r w:rsidRPr="008D19CD">
              <w:rPr>
                <w:spacing w:val="-20"/>
              </w:rPr>
              <w:t xml:space="preserve"> </w:t>
            </w:r>
            <w:r w:rsidRPr="008D19CD">
              <w:rPr>
                <w:spacing w:val="-1"/>
              </w:rPr>
              <w:t>использоваться</w:t>
            </w:r>
            <w:r w:rsidRPr="008D19CD">
              <w:rPr>
                <w:spacing w:val="-2"/>
              </w:rPr>
              <w:t xml:space="preserve"> для</w:t>
            </w:r>
            <w:r w:rsidRPr="008D19CD">
              <w:rPr>
                <w:spacing w:val="29"/>
              </w:rPr>
              <w:t xml:space="preserve"> </w:t>
            </w:r>
            <w:r w:rsidRPr="008D19CD">
              <w:rPr>
                <w:spacing w:val="1"/>
              </w:rPr>
              <w:t>хранения</w:t>
            </w:r>
            <w:r w:rsidRPr="008D19CD">
              <w:rPr>
                <w:spacing w:val="-14"/>
              </w:rPr>
              <w:t xml:space="preserve"> </w:t>
            </w:r>
            <w:r w:rsidRPr="008D19CD">
              <w:rPr>
                <w:spacing w:val="-1"/>
              </w:rPr>
              <w:t>IP-адреса</w:t>
            </w:r>
          </w:p>
        </w:tc>
        <w:tc>
          <w:tcPr>
            <w:tcW w:w="2552" w:type="dxa"/>
          </w:tcPr>
          <w:p w14:paraId="3809D60E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Может</w:t>
            </w:r>
            <w:r w:rsidRPr="008D19CD">
              <w:rPr>
                <w:spacing w:val="-20"/>
              </w:rPr>
              <w:t xml:space="preserve"> </w:t>
            </w:r>
            <w:r w:rsidRPr="008D19CD">
              <w:rPr>
                <w:spacing w:val="2"/>
              </w:rPr>
              <w:t>быть</w:t>
            </w:r>
            <w:r w:rsidRPr="008D19CD">
              <w:rPr>
                <w:spacing w:val="23"/>
              </w:rPr>
              <w:t xml:space="preserve"> </w:t>
            </w:r>
            <w:r w:rsidRPr="008D19CD">
              <w:t>пустым</w:t>
            </w:r>
          </w:p>
        </w:tc>
      </w:tr>
    </w:tbl>
    <w:p w14:paraId="144CC541" w14:textId="77777777" w:rsidR="00880B2C" w:rsidRPr="008D19CD" w:rsidRDefault="00880B2C" w:rsidP="00880B2C"/>
    <w:p w14:paraId="603817AB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382"/>
        <w:gridCol w:w="1642"/>
        <w:gridCol w:w="2646"/>
        <w:gridCol w:w="2686"/>
      </w:tblGrid>
      <w:tr w:rsidR="00880B2C" w:rsidRPr="008D19CD" w14:paraId="486C0D6D" w14:textId="77777777" w:rsidTr="00865D5E">
        <w:trPr>
          <w:trHeight w:val="391"/>
        </w:trPr>
        <w:tc>
          <w:tcPr>
            <w:tcW w:w="2382" w:type="dxa"/>
          </w:tcPr>
          <w:p w14:paraId="62F0D8C8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42" w:type="dxa"/>
          </w:tcPr>
          <w:p w14:paraId="4CB94C71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46" w:type="dxa"/>
          </w:tcPr>
          <w:p w14:paraId="7BB67871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686" w:type="dxa"/>
            <w:shd w:val="clear" w:color="auto" w:fill="auto"/>
          </w:tcPr>
          <w:p w14:paraId="22378EC0" w14:textId="77777777" w:rsidR="00880B2C" w:rsidRPr="008D19CD" w:rsidRDefault="00880B2C" w:rsidP="00865D5E"/>
        </w:tc>
      </w:tr>
      <w:tr w:rsidR="00880B2C" w:rsidRPr="008D19CD" w14:paraId="7CB0C9D5" w14:textId="77777777" w:rsidTr="00865D5E">
        <w:trPr>
          <w:trHeight w:val="391"/>
        </w:trPr>
        <w:tc>
          <w:tcPr>
            <w:tcW w:w="2382" w:type="dxa"/>
          </w:tcPr>
          <w:p w14:paraId="744BF8D8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1"/>
              </w:rPr>
              <w:t>SessionId</w:t>
            </w:r>
          </w:p>
        </w:tc>
        <w:tc>
          <w:tcPr>
            <w:tcW w:w="1642" w:type="dxa"/>
          </w:tcPr>
          <w:p w14:paraId="2196660A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t>guid</w:t>
            </w:r>
          </w:p>
        </w:tc>
        <w:tc>
          <w:tcPr>
            <w:tcW w:w="2646" w:type="dxa"/>
          </w:tcPr>
          <w:p w14:paraId="21D552F2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rPr>
                <w:spacing w:val="-1"/>
              </w:rPr>
              <w:t>сессии</w:t>
            </w:r>
            <w:r w:rsidRPr="008D19CD">
              <w:rPr>
                <w:spacing w:val="11"/>
              </w:rPr>
              <w:t xml:space="preserve"> </w:t>
            </w:r>
            <w:r w:rsidRPr="008D19CD">
              <w:rPr>
                <w:spacing w:val="-1"/>
              </w:rPr>
              <w:t>менеджера</w:t>
            </w:r>
          </w:p>
        </w:tc>
        <w:tc>
          <w:tcPr>
            <w:tcW w:w="2686" w:type="dxa"/>
          </w:tcPr>
          <w:p w14:paraId="0FDBC211" w14:textId="77777777" w:rsidR="00880B2C" w:rsidRPr="008D19CD" w:rsidRDefault="00880B2C" w:rsidP="00865D5E"/>
        </w:tc>
      </w:tr>
      <w:tr w:rsidR="00880B2C" w:rsidRPr="008D19CD" w14:paraId="48B18CE2" w14:textId="77777777" w:rsidTr="00865D5E">
        <w:trPr>
          <w:trHeight w:val="391"/>
        </w:trPr>
        <w:tc>
          <w:tcPr>
            <w:tcW w:w="2382" w:type="dxa"/>
          </w:tcPr>
          <w:p w14:paraId="253BF168" w14:textId="77777777" w:rsidR="00880B2C" w:rsidRPr="008D19CD" w:rsidRDefault="00880B2C" w:rsidP="00865D5E">
            <w:pPr>
              <w:rPr>
                <w:spacing w:val="5"/>
              </w:rPr>
            </w:pPr>
            <w:r w:rsidRPr="008D19CD">
              <w:rPr>
                <w:spacing w:val="5"/>
              </w:rPr>
              <w:t>Id</w:t>
            </w:r>
          </w:p>
        </w:tc>
        <w:tc>
          <w:tcPr>
            <w:tcW w:w="1642" w:type="dxa"/>
          </w:tcPr>
          <w:p w14:paraId="07A8F488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2646" w:type="dxa"/>
          </w:tcPr>
          <w:p w14:paraId="77B9BF66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rPr>
                <w:spacing w:val="-1"/>
              </w:rPr>
              <w:t>менеджера</w:t>
            </w:r>
          </w:p>
        </w:tc>
        <w:tc>
          <w:tcPr>
            <w:tcW w:w="2686" w:type="dxa"/>
          </w:tcPr>
          <w:p w14:paraId="2BF09C86" w14:textId="77777777" w:rsidR="00880B2C" w:rsidRPr="008D19CD" w:rsidRDefault="00880B2C" w:rsidP="00865D5E">
            <w:pPr>
              <w:rPr>
                <w:spacing w:val="1"/>
              </w:rPr>
            </w:pPr>
          </w:p>
        </w:tc>
      </w:tr>
    </w:tbl>
    <w:p w14:paraId="5E768986" w14:textId="77777777" w:rsidR="00880B2C" w:rsidRPr="008D19CD" w:rsidRDefault="00880B2C" w:rsidP="00880B2C"/>
    <w:p w14:paraId="0486C834" w14:textId="77777777" w:rsidR="00880B2C" w:rsidRPr="008D19CD" w:rsidRDefault="00880B2C" w:rsidP="00880B2C">
      <w:pPr>
        <w:pStyle w:val="5"/>
      </w:pPr>
      <w:r w:rsidRPr="008D19CD">
        <w:t>Пример запроса на авторизацию пользователя</w:t>
      </w:r>
    </w:p>
    <w:p w14:paraId="41BB234B" w14:textId="77777777" w:rsidR="00880B2C" w:rsidRPr="008D19CD" w:rsidRDefault="00880B2C" w:rsidP="00880B2C">
      <w:pPr>
        <w:rPr>
          <w:lang w:val="en-US"/>
        </w:rPr>
      </w:pPr>
      <w:r w:rsidRPr="008D19CD">
        <w:rPr>
          <w:lang w:val="en-US"/>
        </w:rPr>
        <w:t xml:space="preserve">URL: </w:t>
      </w:r>
      <w:hyperlink r:id="rId25" w:history="1">
        <w:r w:rsidRPr="008D19CD">
          <w:rPr>
            <w:rStyle w:val="a6"/>
            <w:lang w:val="en-US"/>
          </w:rPr>
          <w:t>http://37.18.77.42:1012/ManagerOfficeService/Identity/Login</w:t>
        </w:r>
      </w:hyperlink>
    </w:p>
    <w:p w14:paraId="4345DB1F" w14:textId="77777777" w:rsidR="00880B2C" w:rsidRPr="008D19CD" w:rsidRDefault="00880B2C" w:rsidP="00880B2C">
      <w:pPr>
        <w:spacing w:line="315" w:lineRule="exact"/>
        <w:ind w:left="4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{</w:t>
      </w:r>
      <w:r w:rsidRPr="008D19CD">
        <w:rPr>
          <w:spacing w:val="-2"/>
          <w:sz w:val="20"/>
          <w:szCs w:val="20"/>
          <w:lang w:val="en-US"/>
        </w:rPr>
        <w:t>"parameter":</w:t>
      </w:r>
      <w:r w:rsidRPr="008D19CD">
        <w:rPr>
          <w:spacing w:val="20"/>
          <w:sz w:val="20"/>
          <w:szCs w:val="20"/>
          <w:lang w:val="en-US"/>
        </w:rPr>
        <w:t xml:space="preserve"> </w:t>
      </w:r>
      <w:r w:rsidRPr="008D19CD">
        <w:rPr>
          <w:spacing w:val="-6"/>
          <w:sz w:val="20"/>
          <w:szCs w:val="20"/>
          <w:lang w:val="en-US"/>
        </w:rPr>
        <w:t>"{</w:t>
      </w:r>
    </w:p>
    <w:p w14:paraId="69F41D29" w14:textId="77777777" w:rsidR="00880B2C" w:rsidRPr="008D19CD" w:rsidRDefault="00880B2C" w:rsidP="00880B2C">
      <w:pPr>
        <w:spacing w:line="310" w:lineRule="exact"/>
        <w:ind w:left="43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1"/>
          <w:sz w:val="20"/>
          <w:szCs w:val="20"/>
          <w:lang w:val="en-US"/>
        </w:rPr>
        <w:t>\"Login\":\"integer \",</w:t>
      </w:r>
    </w:p>
    <w:p w14:paraId="550F931F" w14:textId="77777777" w:rsidR="00880B2C" w:rsidRPr="008D19CD" w:rsidRDefault="00880B2C" w:rsidP="00880B2C">
      <w:pPr>
        <w:spacing w:line="317" w:lineRule="exact"/>
        <w:ind w:left="43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3"/>
          <w:sz w:val="20"/>
          <w:szCs w:val="20"/>
          <w:lang w:val="en-US"/>
        </w:rPr>
        <w:t>\"Password\":\"9LuwK8NvVjx6jw \",</w:t>
      </w:r>
    </w:p>
    <w:p w14:paraId="518BF54F" w14:textId="77777777" w:rsidR="00880B2C" w:rsidRPr="008D19CD" w:rsidRDefault="00880B2C" w:rsidP="00880B2C">
      <w:pPr>
        <w:spacing w:before="11" w:line="317" w:lineRule="exact"/>
        <w:ind w:left="43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\"Ip\":\"1\"</w:t>
      </w:r>
      <w:r w:rsidRPr="008D19CD">
        <w:rPr>
          <w:spacing w:val="7"/>
          <w:sz w:val="20"/>
          <w:szCs w:val="20"/>
          <w:lang w:val="en-US"/>
        </w:rPr>
        <w:t>}"</w:t>
      </w:r>
      <w:r w:rsidRPr="008D19CD">
        <w:rPr>
          <w:sz w:val="20"/>
          <w:szCs w:val="20"/>
          <w:lang w:val="en-US"/>
        </w:rPr>
        <w:t>}</w:t>
      </w:r>
    </w:p>
    <w:p w14:paraId="014ECADE" w14:textId="77777777" w:rsidR="00880B2C" w:rsidRPr="008D19CD" w:rsidRDefault="00880B2C" w:rsidP="00880B2C">
      <w:pPr>
        <w:pStyle w:val="5"/>
        <w:rPr>
          <w:lang w:val="en-US"/>
        </w:rPr>
      </w:pPr>
      <w:r w:rsidRPr="008D19CD">
        <w:t>Пример</w:t>
      </w:r>
      <w:r w:rsidRPr="008D19CD">
        <w:rPr>
          <w:lang w:val="en-US"/>
        </w:rPr>
        <w:t xml:space="preserve"> </w:t>
      </w:r>
      <w:r w:rsidRPr="008D19CD">
        <w:t>ответа</w:t>
      </w:r>
      <w:r w:rsidRPr="008D19CD">
        <w:rPr>
          <w:lang w:val="en-US"/>
        </w:rPr>
        <w:t xml:space="preserve"> </w:t>
      </w:r>
      <w:r w:rsidRPr="008D19CD">
        <w:t>на</w:t>
      </w:r>
      <w:r w:rsidRPr="008D19CD">
        <w:rPr>
          <w:lang w:val="en-US"/>
        </w:rPr>
        <w:t xml:space="preserve"> </w:t>
      </w:r>
      <w:r w:rsidRPr="008D19CD">
        <w:t>авторизацию</w:t>
      </w:r>
      <w:r w:rsidRPr="008D19CD">
        <w:rPr>
          <w:lang w:val="en-US"/>
        </w:rPr>
        <w:t xml:space="preserve"> </w:t>
      </w:r>
      <w:r w:rsidRPr="008D19CD">
        <w:t>пользователя</w:t>
      </w:r>
    </w:p>
    <w:p w14:paraId="46C96118" w14:textId="77777777" w:rsidR="00880B2C" w:rsidRPr="008D19CD" w:rsidRDefault="00880B2C" w:rsidP="00880B2C">
      <w:pPr>
        <w:spacing w:line="314" w:lineRule="exact"/>
        <w:ind w:left="44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{"odata.metadata":</w:t>
      </w:r>
      <w:r w:rsidRPr="008D19CD">
        <w:rPr>
          <w:spacing w:val="-15"/>
          <w:sz w:val="20"/>
          <w:szCs w:val="20"/>
          <w:lang w:val="en-US"/>
        </w:rPr>
        <w:t xml:space="preserve"> </w:t>
      </w:r>
      <w:r w:rsidRPr="008D19CD">
        <w:rPr>
          <w:spacing w:val="-1"/>
          <w:sz w:val="20"/>
          <w:szCs w:val="20"/>
          <w:lang w:val="en-US"/>
        </w:rPr>
        <w:t>"</w:t>
      </w:r>
      <w:hyperlink r:id="rId26">
        <w:r w:rsidRPr="008D19CD">
          <w:rPr>
            <w:spacing w:val="-1"/>
            <w:sz w:val="20"/>
            <w:szCs w:val="20"/>
            <w:lang w:val="en-US"/>
          </w:rPr>
          <w:t>http://domain/CustomerOfficeService/$metadata#Identity/@Element</w:t>
        </w:r>
      </w:hyperlink>
      <w:r w:rsidRPr="008D19CD">
        <w:rPr>
          <w:spacing w:val="-1"/>
          <w:sz w:val="20"/>
          <w:szCs w:val="20"/>
          <w:lang w:val="en-US"/>
        </w:rPr>
        <w:t>",</w:t>
      </w:r>
      <w:r w:rsidRPr="008D19CD">
        <w:rPr>
          <w:spacing w:val="107"/>
          <w:sz w:val="20"/>
          <w:szCs w:val="20"/>
          <w:lang w:val="en-US"/>
        </w:rPr>
        <w:t xml:space="preserve"> </w:t>
      </w:r>
      <w:r w:rsidRPr="008D19CD">
        <w:rPr>
          <w:spacing w:val="-1"/>
          <w:w w:val="95"/>
          <w:sz w:val="20"/>
          <w:szCs w:val="20"/>
          <w:lang w:val="en-US"/>
        </w:rPr>
        <w:t>"SessionId":</w:t>
      </w:r>
      <w:r w:rsidRPr="008D19CD">
        <w:rPr>
          <w:w w:val="95"/>
          <w:sz w:val="20"/>
          <w:szCs w:val="20"/>
          <w:lang w:val="en-US"/>
        </w:rPr>
        <w:t xml:space="preserve">   </w:t>
      </w:r>
      <w:r w:rsidRPr="008D19CD">
        <w:rPr>
          <w:spacing w:val="11"/>
          <w:w w:val="95"/>
          <w:sz w:val="20"/>
          <w:szCs w:val="20"/>
          <w:lang w:val="en-US"/>
        </w:rPr>
        <w:t xml:space="preserve"> </w:t>
      </w:r>
      <w:r w:rsidRPr="008D19CD">
        <w:rPr>
          <w:spacing w:val="-3"/>
          <w:w w:val="95"/>
          <w:sz w:val="20"/>
          <w:szCs w:val="20"/>
          <w:lang w:val="en-US"/>
        </w:rPr>
        <w:t>"0d57dac9-c</w:t>
      </w:r>
      <w:r w:rsidRPr="008D19CD">
        <w:rPr>
          <w:spacing w:val="-4"/>
          <w:w w:val="95"/>
          <w:sz w:val="20"/>
          <w:szCs w:val="20"/>
          <w:lang w:val="en-US"/>
        </w:rPr>
        <w:t>71</w:t>
      </w:r>
      <w:r w:rsidRPr="008D19CD">
        <w:rPr>
          <w:spacing w:val="-5"/>
          <w:w w:val="95"/>
          <w:sz w:val="20"/>
          <w:szCs w:val="20"/>
          <w:lang w:val="en-US"/>
        </w:rPr>
        <w:t>1</w:t>
      </w:r>
      <w:r w:rsidRPr="008D19CD">
        <w:rPr>
          <w:spacing w:val="-3"/>
          <w:w w:val="95"/>
          <w:sz w:val="20"/>
          <w:szCs w:val="20"/>
          <w:lang w:val="en-US"/>
        </w:rPr>
        <w:t>-42f7-a663-0e6363b47475",</w:t>
      </w:r>
      <w:r w:rsidRPr="008D19CD">
        <w:rPr>
          <w:spacing w:val="-2"/>
          <w:w w:val="95"/>
          <w:sz w:val="20"/>
          <w:szCs w:val="20"/>
          <w:lang w:val="en-US"/>
        </w:rPr>
        <w:t>"Id":</w:t>
      </w:r>
      <w:r w:rsidRPr="008D19CD">
        <w:rPr>
          <w:w w:val="95"/>
          <w:sz w:val="20"/>
          <w:szCs w:val="20"/>
          <w:lang w:val="en-US"/>
        </w:rPr>
        <w:t xml:space="preserve"> </w:t>
      </w:r>
      <w:r w:rsidRPr="008D19CD">
        <w:rPr>
          <w:spacing w:val="25"/>
          <w:w w:val="95"/>
          <w:sz w:val="20"/>
          <w:szCs w:val="20"/>
          <w:lang w:val="en-US"/>
        </w:rPr>
        <w:t xml:space="preserve"> </w:t>
      </w:r>
      <w:r w:rsidRPr="008D19CD">
        <w:rPr>
          <w:spacing w:val="-3"/>
          <w:w w:val="95"/>
          <w:sz w:val="20"/>
          <w:szCs w:val="20"/>
          <w:lang w:val="en-US"/>
        </w:rPr>
        <w:t>"58a97fd9-5c</w:t>
      </w:r>
      <w:r w:rsidRPr="008D19CD">
        <w:rPr>
          <w:spacing w:val="-4"/>
          <w:w w:val="95"/>
          <w:sz w:val="20"/>
          <w:szCs w:val="20"/>
          <w:lang w:val="en-US"/>
        </w:rPr>
        <w:t>81</w:t>
      </w:r>
      <w:r w:rsidRPr="008D19CD">
        <w:rPr>
          <w:spacing w:val="-3"/>
          <w:w w:val="95"/>
          <w:sz w:val="20"/>
          <w:szCs w:val="20"/>
          <w:lang w:val="en-US"/>
        </w:rPr>
        <w:t>-e5</w:t>
      </w:r>
      <w:r w:rsidRPr="008D19CD">
        <w:rPr>
          <w:spacing w:val="-5"/>
          <w:w w:val="95"/>
          <w:sz w:val="20"/>
          <w:szCs w:val="20"/>
          <w:lang w:val="en-US"/>
        </w:rPr>
        <w:t>11</w:t>
      </w:r>
      <w:r w:rsidRPr="008D19CD">
        <w:rPr>
          <w:spacing w:val="-3"/>
          <w:w w:val="95"/>
          <w:sz w:val="20"/>
          <w:szCs w:val="20"/>
          <w:lang w:val="en-US"/>
        </w:rPr>
        <w:t>-80cd-00</w:t>
      </w:r>
      <w:r w:rsidRPr="008D19CD">
        <w:rPr>
          <w:spacing w:val="-5"/>
          <w:w w:val="95"/>
          <w:sz w:val="20"/>
          <w:szCs w:val="20"/>
          <w:lang w:val="en-US"/>
        </w:rPr>
        <w:t>1</w:t>
      </w:r>
      <w:r w:rsidRPr="008D19CD">
        <w:rPr>
          <w:spacing w:val="-3"/>
          <w:w w:val="95"/>
          <w:sz w:val="20"/>
          <w:szCs w:val="20"/>
          <w:lang w:val="en-US"/>
        </w:rPr>
        <w:t>55dfaf928"</w:t>
      </w:r>
      <w:r w:rsidRPr="008D19CD">
        <w:rPr>
          <w:sz w:val="20"/>
          <w:szCs w:val="20"/>
          <w:lang w:val="en-US"/>
        </w:rPr>
        <w:t>}</w:t>
      </w:r>
    </w:p>
    <w:p w14:paraId="369EA346" w14:textId="77777777" w:rsidR="00880B2C" w:rsidRPr="008D19CD" w:rsidRDefault="00880B2C" w:rsidP="00880B2C">
      <w:pPr>
        <w:rPr>
          <w:sz w:val="20"/>
          <w:szCs w:val="20"/>
          <w:lang w:val="en-US"/>
        </w:rPr>
      </w:pPr>
    </w:p>
    <w:p w14:paraId="7EEA734A" w14:textId="77777777" w:rsidR="00880B2C" w:rsidRPr="008D19CD" w:rsidRDefault="00880B2C" w:rsidP="00880B2C">
      <w:pPr>
        <w:pStyle w:val="4"/>
      </w:pPr>
      <w:bookmarkStart w:id="90" w:name="_Запрос_на_привязку"/>
      <w:bookmarkEnd w:id="90"/>
      <w:r w:rsidRPr="008D19CD">
        <w:t>Запрос на получение данных по анкете</w:t>
      </w:r>
    </w:p>
    <w:p w14:paraId="0355ED4D" w14:textId="77777777" w:rsidR="00880B2C" w:rsidRPr="008D19CD" w:rsidRDefault="00880B2C" w:rsidP="00880B2C">
      <w:pPr>
        <w:jc w:val="both"/>
        <w:rPr>
          <w:spacing w:val="-1"/>
        </w:rPr>
      </w:pPr>
      <w:r w:rsidRPr="008D19CD">
        <w:rPr>
          <w:spacing w:val="-2"/>
        </w:rPr>
        <w:t>Метод</w:t>
      </w:r>
      <w:r w:rsidRPr="008D19CD">
        <w:rPr>
          <w:spacing w:val="-12"/>
        </w:rPr>
        <w:t xml:space="preserve"> </w:t>
      </w:r>
      <w:r w:rsidRPr="008D19CD">
        <w:rPr>
          <w:spacing w:val="-2"/>
        </w:rPr>
        <w:t>получает данные по анкете</w:t>
      </w:r>
      <w:r w:rsidRPr="008D19CD">
        <w:rPr>
          <w:spacing w:val="-1"/>
        </w:rPr>
        <w:t>.</w:t>
      </w:r>
    </w:p>
    <w:p w14:paraId="127D4990" w14:textId="77777777" w:rsidR="00880B2C" w:rsidRPr="008D19CD" w:rsidRDefault="00880B2C" w:rsidP="00880B2C">
      <w:pPr>
        <w:pStyle w:val="5"/>
      </w:pPr>
      <w:r w:rsidRPr="008D19CD">
        <w:lastRenderedPageBreak/>
        <w:t>Параметры запроса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437"/>
        <w:gridCol w:w="1674"/>
        <w:gridCol w:w="2693"/>
        <w:gridCol w:w="2552"/>
      </w:tblGrid>
      <w:tr w:rsidR="00880B2C" w:rsidRPr="008D19CD" w14:paraId="459CE774" w14:textId="77777777" w:rsidTr="00865D5E">
        <w:trPr>
          <w:trHeight w:val="391"/>
        </w:trPr>
        <w:tc>
          <w:tcPr>
            <w:tcW w:w="2437" w:type="dxa"/>
          </w:tcPr>
          <w:p w14:paraId="6B7BE1B1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74" w:type="dxa"/>
          </w:tcPr>
          <w:p w14:paraId="0A8E2EFA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93" w:type="dxa"/>
          </w:tcPr>
          <w:p w14:paraId="0BACE10D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552" w:type="dxa"/>
            <w:shd w:val="clear" w:color="auto" w:fill="auto"/>
          </w:tcPr>
          <w:p w14:paraId="024253FE" w14:textId="77777777" w:rsidR="00880B2C" w:rsidRPr="008D19CD" w:rsidRDefault="00880B2C" w:rsidP="00865D5E"/>
        </w:tc>
      </w:tr>
      <w:tr w:rsidR="00880B2C" w:rsidRPr="008D19CD" w14:paraId="5D76F71E" w14:textId="77777777" w:rsidTr="00865D5E">
        <w:trPr>
          <w:trHeight w:val="391"/>
        </w:trPr>
        <w:tc>
          <w:tcPr>
            <w:tcW w:w="2437" w:type="dxa"/>
          </w:tcPr>
          <w:p w14:paraId="2F681F1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2"/>
              </w:rPr>
              <w:t>sessionid</w:t>
            </w:r>
          </w:p>
        </w:tc>
        <w:tc>
          <w:tcPr>
            <w:tcW w:w="1674" w:type="dxa"/>
          </w:tcPr>
          <w:p w14:paraId="487E8170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2693" w:type="dxa"/>
          </w:tcPr>
          <w:p w14:paraId="383880BA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rPr>
                <w:spacing w:val="-1"/>
              </w:rPr>
              <w:t>сессии</w:t>
            </w:r>
            <w:r w:rsidRPr="008D19CD">
              <w:rPr>
                <w:spacing w:val="11"/>
              </w:rPr>
              <w:t xml:space="preserve"> </w:t>
            </w:r>
            <w:r w:rsidRPr="008D19CD">
              <w:rPr>
                <w:spacing w:val="-1"/>
              </w:rPr>
              <w:t>менеджера</w:t>
            </w:r>
          </w:p>
        </w:tc>
        <w:tc>
          <w:tcPr>
            <w:tcW w:w="2552" w:type="dxa"/>
          </w:tcPr>
          <w:p w14:paraId="6AAF2DA5" w14:textId="77777777" w:rsidR="00880B2C" w:rsidRPr="008D19CD" w:rsidRDefault="00880B2C" w:rsidP="00865D5E">
            <w:pPr>
              <w:rPr>
                <w:rFonts w:eastAsia="Segoe UI" w:cs="Segoe UI"/>
              </w:rPr>
            </w:pPr>
          </w:p>
        </w:tc>
      </w:tr>
      <w:tr w:rsidR="00880B2C" w:rsidRPr="008D19CD" w14:paraId="79681B3F" w14:textId="77777777" w:rsidTr="00865D5E">
        <w:trPr>
          <w:trHeight w:val="391"/>
        </w:trPr>
        <w:tc>
          <w:tcPr>
            <w:tcW w:w="2437" w:type="dxa"/>
          </w:tcPr>
          <w:p w14:paraId="37F3347B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lang w:val="en-US"/>
              </w:rPr>
              <w:t>I</w:t>
            </w:r>
            <w:r w:rsidRPr="008D19CD">
              <w:t>d</w:t>
            </w:r>
          </w:p>
        </w:tc>
        <w:tc>
          <w:tcPr>
            <w:tcW w:w="1674" w:type="dxa"/>
          </w:tcPr>
          <w:p w14:paraId="083132D2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2693" w:type="dxa"/>
          </w:tcPr>
          <w:p w14:paraId="6277577D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t>контакта</w:t>
            </w:r>
          </w:p>
        </w:tc>
        <w:tc>
          <w:tcPr>
            <w:tcW w:w="2552" w:type="dxa"/>
          </w:tcPr>
          <w:p w14:paraId="17642EE7" w14:textId="77777777" w:rsidR="00880B2C" w:rsidRPr="008D19CD" w:rsidRDefault="00880B2C" w:rsidP="00865D5E">
            <w:pPr>
              <w:rPr>
                <w:rFonts w:eastAsia="Segoe UI" w:cs="Segoe UI"/>
              </w:rPr>
            </w:pPr>
          </w:p>
        </w:tc>
      </w:tr>
    </w:tbl>
    <w:p w14:paraId="29EA3D18" w14:textId="77777777" w:rsidR="00880B2C" w:rsidRPr="008D19CD" w:rsidRDefault="00880B2C" w:rsidP="00880B2C"/>
    <w:p w14:paraId="1A368947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382"/>
        <w:gridCol w:w="1642"/>
        <w:gridCol w:w="5332"/>
      </w:tblGrid>
      <w:tr w:rsidR="00880B2C" w:rsidRPr="008D19CD" w14:paraId="4F929169" w14:textId="77777777" w:rsidTr="00865D5E">
        <w:trPr>
          <w:trHeight w:val="391"/>
        </w:trPr>
        <w:tc>
          <w:tcPr>
            <w:tcW w:w="2382" w:type="dxa"/>
          </w:tcPr>
          <w:p w14:paraId="393D2E2D" w14:textId="77777777" w:rsidR="00880B2C" w:rsidRPr="008D19CD" w:rsidRDefault="00880B2C" w:rsidP="00865D5E">
            <w:pPr>
              <w:ind w:left="180"/>
              <w:jc w:val="center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42" w:type="dxa"/>
          </w:tcPr>
          <w:p w14:paraId="7B2155D3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5332" w:type="dxa"/>
          </w:tcPr>
          <w:p w14:paraId="48E68BEB" w14:textId="77777777" w:rsidR="00880B2C" w:rsidRPr="008D19CD" w:rsidRDefault="00880B2C" w:rsidP="00865D5E">
            <w:pPr>
              <w:jc w:val="center"/>
            </w:pPr>
            <w:r w:rsidRPr="008D19CD">
              <w:rPr>
                <w:rFonts w:eastAsia="Segoe UI" w:cs="Segoe UI"/>
              </w:rPr>
              <w:t>Примечание</w:t>
            </w:r>
          </w:p>
        </w:tc>
      </w:tr>
      <w:tr w:rsidR="00880B2C" w:rsidRPr="008D19CD" w14:paraId="2ACF3AB0" w14:textId="77777777" w:rsidTr="00865D5E">
        <w:trPr>
          <w:trHeight w:val="391"/>
        </w:trPr>
        <w:tc>
          <w:tcPr>
            <w:tcW w:w="2382" w:type="dxa"/>
          </w:tcPr>
          <w:p w14:paraId="44E13738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1"/>
                <w:lang w:val="en-US"/>
              </w:rPr>
              <w:t>Id</w:t>
            </w:r>
          </w:p>
        </w:tc>
        <w:tc>
          <w:tcPr>
            <w:tcW w:w="1642" w:type="dxa"/>
          </w:tcPr>
          <w:p w14:paraId="0F104387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t>Guid</w:t>
            </w:r>
          </w:p>
        </w:tc>
        <w:tc>
          <w:tcPr>
            <w:tcW w:w="5332" w:type="dxa"/>
          </w:tcPr>
          <w:p w14:paraId="7DFB3FE5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t>пользователя</w:t>
            </w:r>
          </w:p>
        </w:tc>
      </w:tr>
      <w:tr w:rsidR="00880B2C" w:rsidRPr="008D19CD" w14:paraId="58CB7318" w14:textId="77777777" w:rsidTr="00865D5E">
        <w:trPr>
          <w:trHeight w:val="391"/>
        </w:trPr>
        <w:tc>
          <w:tcPr>
            <w:tcW w:w="2382" w:type="dxa"/>
          </w:tcPr>
          <w:p w14:paraId="6B0B4D93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LastName</w:t>
            </w:r>
          </w:p>
        </w:tc>
        <w:tc>
          <w:tcPr>
            <w:tcW w:w="1642" w:type="dxa"/>
          </w:tcPr>
          <w:p w14:paraId="2BABDFDD" w14:textId="77777777" w:rsidR="00880B2C" w:rsidRPr="008D19CD" w:rsidRDefault="00880B2C" w:rsidP="00865D5E">
            <w:r w:rsidRPr="008D19CD">
              <w:t>String</w:t>
            </w:r>
          </w:p>
        </w:tc>
        <w:tc>
          <w:tcPr>
            <w:tcW w:w="5332" w:type="dxa"/>
          </w:tcPr>
          <w:p w14:paraId="7BB7E4A4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Фамилия</w:t>
            </w:r>
          </w:p>
        </w:tc>
      </w:tr>
      <w:tr w:rsidR="00880B2C" w:rsidRPr="008D19CD" w14:paraId="019D2A1B" w14:textId="77777777" w:rsidTr="00865D5E">
        <w:trPr>
          <w:trHeight w:val="391"/>
        </w:trPr>
        <w:tc>
          <w:tcPr>
            <w:tcW w:w="2382" w:type="dxa"/>
          </w:tcPr>
          <w:p w14:paraId="100B41F4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FirstName</w:t>
            </w:r>
          </w:p>
        </w:tc>
        <w:tc>
          <w:tcPr>
            <w:tcW w:w="1642" w:type="dxa"/>
          </w:tcPr>
          <w:p w14:paraId="1AEDE624" w14:textId="77777777" w:rsidR="00880B2C" w:rsidRPr="008D19CD" w:rsidRDefault="00880B2C" w:rsidP="00865D5E">
            <w:r w:rsidRPr="008D19CD">
              <w:t>String</w:t>
            </w:r>
          </w:p>
        </w:tc>
        <w:tc>
          <w:tcPr>
            <w:tcW w:w="5332" w:type="dxa"/>
          </w:tcPr>
          <w:p w14:paraId="33A2A4E8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Имя</w:t>
            </w:r>
          </w:p>
        </w:tc>
      </w:tr>
      <w:tr w:rsidR="00880B2C" w:rsidRPr="008D19CD" w14:paraId="28B3BCB0" w14:textId="77777777" w:rsidTr="00865D5E">
        <w:trPr>
          <w:trHeight w:val="391"/>
        </w:trPr>
        <w:tc>
          <w:tcPr>
            <w:tcW w:w="2382" w:type="dxa"/>
          </w:tcPr>
          <w:p w14:paraId="05650EC6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MiddleName</w:t>
            </w:r>
          </w:p>
        </w:tc>
        <w:tc>
          <w:tcPr>
            <w:tcW w:w="1642" w:type="dxa"/>
          </w:tcPr>
          <w:p w14:paraId="10F487EB" w14:textId="77777777" w:rsidR="00880B2C" w:rsidRPr="008D19CD" w:rsidRDefault="00880B2C" w:rsidP="00865D5E">
            <w:r w:rsidRPr="008D19CD">
              <w:t>String</w:t>
            </w:r>
          </w:p>
        </w:tc>
        <w:tc>
          <w:tcPr>
            <w:tcW w:w="5332" w:type="dxa"/>
          </w:tcPr>
          <w:p w14:paraId="100EF402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Отчество</w:t>
            </w:r>
          </w:p>
        </w:tc>
      </w:tr>
      <w:tr w:rsidR="00880B2C" w:rsidRPr="008D19CD" w14:paraId="73EAC771" w14:textId="77777777" w:rsidTr="00865D5E">
        <w:trPr>
          <w:trHeight w:val="391"/>
        </w:trPr>
        <w:tc>
          <w:tcPr>
            <w:tcW w:w="2382" w:type="dxa"/>
          </w:tcPr>
          <w:p w14:paraId="125A6E4F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GenderCode</w:t>
            </w:r>
          </w:p>
        </w:tc>
        <w:tc>
          <w:tcPr>
            <w:tcW w:w="1642" w:type="dxa"/>
          </w:tcPr>
          <w:p w14:paraId="3246857F" w14:textId="77777777" w:rsidR="00880B2C" w:rsidRPr="008D19CD" w:rsidRDefault="00880B2C" w:rsidP="00865D5E">
            <w:r w:rsidRPr="008D19CD">
              <w:t>Int</w:t>
            </w:r>
          </w:p>
        </w:tc>
        <w:tc>
          <w:tcPr>
            <w:tcW w:w="5332" w:type="dxa"/>
          </w:tcPr>
          <w:p w14:paraId="567C26D6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 xml:space="preserve">Пол клиента. </w:t>
            </w:r>
            <w:r w:rsidRPr="008D19CD">
              <w:t>0 – Пустое, поле 1 – Мужской, 2 – Женский</w:t>
            </w:r>
          </w:p>
        </w:tc>
      </w:tr>
      <w:tr w:rsidR="00880B2C" w:rsidRPr="008D19CD" w14:paraId="6142D17F" w14:textId="77777777" w:rsidTr="00865D5E">
        <w:trPr>
          <w:trHeight w:val="391"/>
        </w:trPr>
        <w:tc>
          <w:tcPr>
            <w:tcW w:w="2382" w:type="dxa"/>
          </w:tcPr>
          <w:p w14:paraId="10F222E1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BirthDate</w:t>
            </w:r>
          </w:p>
        </w:tc>
        <w:tc>
          <w:tcPr>
            <w:tcW w:w="1642" w:type="dxa"/>
          </w:tcPr>
          <w:p w14:paraId="3430C9B6" w14:textId="77777777" w:rsidR="00880B2C" w:rsidRPr="008D19CD" w:rsidRDefault="00880B2C" w:rsidP="00865D5E">
            <w:r w:rsidRPr="008D19CD">
              <w:t>Datetime</w:t>
            </w:r>
          </w:p>
        </w:tc>
        <w:tc>
          <w:tcPr>
            <w:tcW w:w="5332" w:type="dxa"/>
          </w:tcPr>
          <w:p w14:paraId="4EB718E4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Дата рождения</w:t>
            </w:r>
          </w:p>
        </w:tc>
      </w:tr>
      <w:tr w:rsidR="00880B2C" w:rsidRPr="008D19CD" w14:paraId="074303E3" w14:textId="77777777" w:rsidTr="00865D5E">
        <w:trPr>
          <w:trHeight w:val="391"/>
        </w:trPr>
        <w:tc>
          <w:tcPr>
            <w:tcW w:w="2382" w:type="dxa"/>
          </w:tcPr>
          <w:p w14:paraId="5B6BD9D7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EmailAddress</w:t>
            </w:r>
          </w:p>
        </w:tc>
        <w:tc>
          <w:tcPr>
            <w:tcW w:w="1642" w:type="dxa"/>
          </w:tcPr>
          <w:p w14:paraId="5390EBBD" w14:textId="77777777" w:rsidR="00880B2C" w:rsidRPr="008D19CD" w:rsidRDefault="00880B2C" w:rsidP="00865D5E">
            <w:r w:rsidRPr="008D19CD">
              <w:t>String</w:t>
            </w:r>
          </w:p>
        </w:tc>
        <w:tc>
          <w:tcPr>
            <w:tcW w:w="5332" w:type="dxa"/>
          </w:tcPr>
          <w:p w14:paraId="79B09B4E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Емаил адрес</w:t>
            </w:r>
          </w:p>
        </w:tc>
      </w:tr>
      <w:tr w:rsidR="00880B2C" w:rsidRPr="008D19CD" w14:paraId="2CD48FF8" w14:textId="77777777" w:rsidTr="00865D5E">
        <w:trPr>
          <w:trHeight w:val="391"/>
        </w:trPr>
        <w:tc>
          <w:tcPr>
            <w:tcW w:w="2382" w:type="dxa"/>
          </w:tcPr>
          <w:p w14:paraId="30F8DB61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MobilePhone</w:t>
            </w:r>
          </w:p>
        </w:tc>
        <w:tc>
          <w:tcPr>
            <w:tcW w:w="1642" w:type="dxa"/>
          </w:tcPr>
          <w:p w14:paraId="5604EFC1" w14:textId="77777777" w:rsidR="00880B2C" w:rsidRPr="008D19CD" w:rsidRDefault="00880B2C" w:rsidP="00865D5E">
            <w:r w:rsidRPr="008D19CD">
              <w:t>String</w:t>
            </w:r>
          </w:p>
        </w:tc>
        <w:tc>
          <w:tcPr>
            <w:tcW w:w="5332" w:type="dxa"/>
          </w:tcPr>
          <w:p w14:paraId="166E9EF3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Мобильный телефон</w:t>
            </w:r>
          </w:p>
        </w:tc>
      </w:tr>
      <w:tr w:rsidR="00880B2C" w:rsidRPr="008D19CD" w14:paraId="63DFA769" w14:textId="77777777" w:rsidTr="00865D5E">
        <w:trPr>
          <w:trHeight w:val="391"/>
        </w:trPr>
        <w:tc>
          <w:tcPr>
            <w:tcW w:w="2382" w:type="dxa"/>
          </w:tcPr>
          <w:p w14:paraId="71A3DFB4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AllowEmail</w:t>
            </w:r>
          </w:p>
        </w:tc>
        <w:tc>
          <w:tcPr>
            <w:tcW w:w="1642" w:type="dxa"/>
          </w:tcPr>
          <w:p w14:paraId="36C9E897" w14:textId="77777777" w:rsidR="00880B2C" w:rsidRPr="008D19CD" w:rsidRDefault="00880B2C" w:rsidP="00865D5E">
            <w:r w:rsidRPr="008D19CD">
              <w:t>Bool</w:t>
            </w:r>
          </w:p>
        </w:tc>
        <w:tc>
          <w:tcPr>
            <w:tcW w:w="5332" w:type="dxa"/>
          </w:tcPr>
          <w:p w14:paraId="7AECA76B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Разрешить уведомления по емаил</w:t>
            </w:r>
          </w:p>
        </w:tc>
      </w:tr>
      <w:tr w:rsidR="00880B2C" w:rsidRPr="008D19CD" w14:paraId="25B46A42" w14:textId="77777777" w:rsidTr="00865D5E">
        <w:trPr>
          <w:trHeight w:val="391"/>
        </w:trPr>
        <w:tc>
          <w:tcPr>
            <w:tcW w:w="2382" w:type="dxa"/>
          </w:tcPr>
          <w:p w14:paraId="16264495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AllowSms</w:t>
            </w:r>
          </w:p>
        </w:tc>
        <w:tc>
          <w:tcPr>
            <w:tcW w:w="1642" w:type="dxa"/>
          </w:tcPr>
          <w:p w14:paraId="5521CF03" w14:textId="77777777" w:rsidR="00880B2C" w:rsidRPr="008D19CD" w:rsidRDefault="00880B2C" w:rsidP="00865D5E">
            <w:r w:rsidRPr="008D19CD">
              <w:t>Bool</w:t>
            </w:r>
          </w:p>
        </w:tc>
        <w:tc>
          <w:tcPr>
            <w:tcW w:w="5332" w:type="dxa"/>
          </w:tcPr>
          <w:p w14:paraId="0D0F797D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Разрешить уведомления по смс</w:t>
            </w:r>
          </w:p>
        </w:tc>
      </w:tr>
      <w:tr w:rsidR="00880B2C" w:rsidRPr="008D19CD" w14:paraId="6611B262" w14:textId="77777777" w:rsidTr="00865D5E">
        <w:trPr>
          <w:trHeight w:val="391"/>
        </w:trPr>
        <w:tc>
          <w:tcPr>
            <w:tcW w:w="2382" w:type="dxa"/>
          </w:tcPr>
          <w:p w14:paraId="155D2226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t>OrgUnitId</w:t>
            </w:r>
          </w:p>
        </w:tc>
        <w:tc>
          <w:tcPr>
            <w:tcW w:w="1642" w:type="dxa"/>
          </w:tcPr>
          <w:p w14:paraId="30F3B9D0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5332" w:type="dxa"/>
          </w:tcPr>
          <w:p w14:paraId="112C2846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ИД магазина регистрации</w:t>
            </w:r>
          </w:p>
        </w:tc>
      </w:tr>
    </w:tbl>
    <w:p w14:paraId="4FF55934" w14:textId="77777777" w:rsidR="00880B2C" w:rsidRPr="008D19CD" w:rsidRDefault="00880B2C" w:rsidP="00880B2C"/>
    <w:p w14:paraId="126C068C" w14:textId="77777777" w:rsidR="00880B2C" w:rsidRPr="008D19CD" w:rsidRDefault="00880B2C" w:rsidP="00880B2C">
      <w:pPr>
        <w:pStyle w:val="5"/>
      </w:pPr>
      <w:r w:rsidRPr="008D19CD">
        <w:t>Пример запроса на получение данных по анкете</w:t>
      </w:r>
    </w:p>
    <w:p w14:paraId="5543D67D" w14:textId="77777777" w:rsidR="00880B2C" w:rsidRPr="008D19CD" w:rsidRDefault="00880B2C" w:rsidP="00880B2C">
      <w:pPr>
        <w:rPr>
          <w:lang w:val="en-US"/>
        </w:rPr>
      </w:pPr>
      <w:r w:rsidRPr="008D19CD">
        <w:rPr>
          <w:lang w:val="en-US"/>
        </w:rPr>
        <w:t xml:space="preserve">URL: </w:t>
      </w:r>
      <w:hyperlink r:id="rId27" w:history="1">
        <w:r w:rsidRPr="008D19CD">
          <w:rPr>
            <w:rStyle w:val="a6"/>
            <w:lang w:val="en-US"/>
          </w:rPr>
          <w:t>http://37.18.77.42:1011/CustomerOfficeService/Contact/Get?sessionId='94250529-ec06-4abb-99e9-e40af645f0fb'&amp;Id='D363307E-53AD-EA11-80C6-001DD8B75065</w:t>
        </w:r>
      </w:hyperlink>
      <w:r w:rsidRPr="008D19CD">
        <w:rPr>
          <w:lang w:val="en-US"/>
        </w:rPr>
        <w:t>'</w:t>
      </w:r>
    </w:p>
    <w:p w14:paraId="26886B01" w14:textId="77777777" w:rsidR="00880B2C" w:rsidRPr="008D19CD" w:rsidRDefault="00880B2C" w:rsidP="00880B2C">
      <w:pPr>
        <w:pStyle w:val="5"/>
      </w:pPr>
      <w:r w:rsidRPr="008D19CD">
        <w:t>Пример ответа на получение данных по анкете</w:t>
      </w:r>
    </w:p>
    <w:p w14:paraId="5A7DC6ED" w14:textId="77777777" w:rsidR="00880B2C" w:rsidRPr="008D19CD" w:rsidRDefault="00880B2C" w:rsidP="00880B2C">
      <w:pPr>
        <w:spacing w:after="0" w:line="240" w:lineRule="auto"/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{ "odata.metadata":"http://37.18.77.42:1011/CustomerOfficeService/$metadata#Contact/@Element","Id":"df112fa9-ca0e-e711-80b5-001dd8b75065","LastName":"\u041a\u043e\u043c\u043e\u0432\u0430","Login":"343020048168","FirstName":"\u0415\u0432\u0433\u0435\u043d\u0438\u044f","MiddleName":"\u0412\u043b\u0430\u0434\u0438\u043c\u0438\u0440\u043e\u0432\u043d\u0430","FullName":"\u0415\u0432\u0433\u0435\u043d\u0438\u044f \u041a\u043e\u043c\u043e\u0432\u0430","GenderCode":2,"BirthDate":"1986-06-14T00:00:00","FamilyStatusCode":null,"HasChildrenCode":null,"EmailAddress":null,"MobilePhone":"79221068719","AllowEmail":true,"AllowSms":true,"AllowPhone":true,"Balance":"0.00","ActiveBalance":"0.00","Debet":"2770.55","Credit":"2770.55","Summ":"53433.40","SummDiscounted":"53433.40","DiscountSumm":"0.00","Quantity":187,"RegistrationDate":"2017-11-30T08:12:51.893","PartnerId":"953411d2-75b7-e611-80b5-</w:t>
      </w:r>
      <w:r w:rsidRPr="008D19CD">
        <w:rPr>
          <w:sz w:val="20"/>
          <w:szCs w:val="20"/>
          <w:lang w:val="en-US"/>
        </w:rPr>
        <w:lastRenderedPageBreak/>
        <w:t>001dd8b75065","PartnerName":"\u0412\u0430\u043b\u0435\u0442\u0430 (1505)","OrgUnitId":"1b52fcc4-e5e9-e611-80b5-001dd8b75065","OrgUnitName":"\u21161 \u0412\u0438\u043a\u0443\u043b\u043e\u0432\u0430 38\u0411 (20612)","PreferredOrgUnitId":null,"PreferredOrgUnitName":null,"MobilePhoneVerified":false,"EmailVerified":false,"CommunicationMethod":1,"AllowNotification":true,"Employer":"343020048168"}</w:t>
      </w:r>
    </w:p>
    <w:p w14:paraId="26454977" w14:textId="77777777" w:rsidR="00880B2C" w:rsidRPr="008D19CD" w:rsidRDefault="00880B2C" w:rsidP="00880B2C">
      <w:pPr>
        <w:rPr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br w:type="page"/>
      </w:r>
    </w:p>
    <w:p w14:paraId="4B202C20" w14:textId="77777777" w:rsidR="00880B2C" w:rsidRPr="008D19CD" w:rsidRDefault="00880B2C" w:rsidP="00880B2C">
      <w:pPr>
        <w:pStyle w:val="4"/>
        <w:rPr>
          <w:rFonts w:eastAsia="Segoe UI" w:cs="Segoe UI"/>
          <w:color w:val="000000" w:themeColor="text1"/>
        </w:rPr>
      </w:pPr>
      <w:bookmarkStart w:id="91" w:name="_Запрос_на_регистрацию_1"/>
      <w:bookmarkEnd w:id="91"/>
      <w:r w:rsidRPr="008D19CD">
        <w:lastRenderedPageBreak/>
        <w:t>Запрос на регистрацию контакта</w:t>
      </w:r>
      <w:r w:rsidRPr="008D19CD">
        <w:rPr>
          <w:rFonts w:eastAsia="Segoe UI" w:cs="Segoe UI"/>
          <w:color w:val="000000" w:themeColor="text1"/>
          <w:sz w:val="32"/>
        </w:rPr>
        <w:t xml:space="preserve"> </w:t>
      </w:r>
    </w:p>
    <w:p w14:paraId="2C49B5EC" w14:textId="77777777" w:rsidR="00880B2C" w:rsidRPr="008D19CD" w:rsidRDefault="00880B2C" w:rsidP="00880B2C">
      <w:pPr>
        <w:jc w:val="both"/>
      </w:pPr>
      <w:r w:rsidRPr="008D19CD">
        <w:rPr>
          <w:spacing w:val="-2"/>
        </w:rPr>
        <w:t>Метод</w:t>
      </w:r>
      <w:r w:rsidRPr="008D19CD">
        <w:rPr>
          <w:spacing w:val="-12"/>
        </w:rPr>
        <w:t xml:space="preserve"> </w:t>
      </w:r>
      <w:r w:rsidRPr="008D19CD">
        <w:rPr>
          <w:spacing w:val="-1"/>
        </w:rPr>
        <w:t>осуществляет</w:t>
      </w:r>
      <w:r w:rsidRPr="008D19CD">
        <w:rPr>
          <w:spacing w:val="10"/>
        </w:rPr>
        <w:t xml:space="preserve"> </w:t>
      </w:r>
      <w:r w:rsidRPr="008D19CD">
        <w:rPr>
          <w:spacing w:val="-1"/>
        </w:rPr>
        <w:t>регистрацию</w:t>
      </w:r>
      <w:r w:rsidRPr="008D19CD">
        <w:rPr>
          <w:spacing w:val="-13"/>
        </w:rPr>
        <w:t xml:space="preserve"> </w:t>
      </w:r>
      <w:r w:rsidRPr="008D19CD">
        <w:rPr>
          <w:spacing w:val="-1"/>
        </w:rPr>
        <w:t>пользователя</w:t>
      </w:r>
      <w:r w:rsidRPr="008D19CD">
        <w:rPr>
          <w:spacing w:val="-2"/>
        </w:rPr>
        <w:t xml:space="preserve"> </w:t>
      </w:r>
      <w:r w:rsidRPr="008D19CD">
        <w:rPr>
          <w:spacing w:val="1"/>
        </w:rPr>
        <w:t>по</w:t>
      </w:r>
      <w:r w:rsidRPr="008D19CD">
        <w:rPr>
          <w:spacing w:val="-6"/>
        </w:rPr>
        <w:t xml:space="preserve"> </w:t>
      </w:r>
      <w:r w:rsidRPr="008D19CD">
        <w:rPr>
          <w:spacing w:val="-3"/>
        </w:rPr>
        <w:t>логину,</w:t>
      </w:r>
      <w:r w:rsidRPr="008D19CD">
        <w:t xml:space="preserve"> </w:t>
      </w:r>
      <w:r w:rsidRPr="008D19CD">
        <w:rPr>
          <w:spacing w:val="-1"/>
        </w:rPr>
        <w:t>номеру</w:t>
      </w:r>
      <w:r w:rsidRPr="008D19CD">
        <w:rPr>
          <w:spacing w:val="6"/>
        </w:rPr>
        <w:t xml:space="preserve"> </w:t>
      </w:r>
      <w:r w:rsidRPr="008D19CD">
        <w:t>карты</w:t>
      </w:r>
      <w:r w:rsidRPr="008D19CD">
        <w:rPr>
          <w:spacing w:val="-14"/>
        </w:rPr>
        <w:t xml:space="preserve"> </w:t>
      </w:r>
      <w:r w:rsidRPr="008D19CD">
        <w:t>и</w:t>
      </w:r>
      <w:r w:rsidRPr="008D19CD">
        <w:rPr>
          <w:spacing w:val="-4"/>
        </w:rPr>
        <w:t xml:space="preserve"> </w:t>
      </w:r>
      <w:r w:rsidRPr="008D19CD">
        <w:rPr>
          <w:spacing w:val="-1"/>
        </w:rPr>
        <w:t>кодовому</w:t>
      </w:r>
      <w:r w:rsidRPr="008D19CD">
        <w:rPr>
          <w:spacing w:val="-10"/>
        </w:rPr>
        <w:t xml:space="preserve"> </w:t>
      </w:r>
      <w:r w:rsidRPr="008D19CD">
        <w:t>слову</w:t>
      </w:r>
      <w:r w:rsidRPr="008D19CD">
        <w:rPr>
          <w:spacing w:val="76"/>
        </w:rPr>
        <w:t xml:space="preserve"> </w:t>
      </w:r>
      <w:r w:rsidRPr="008D19CD">
        <w:rPr>
          <w:spacing w:val="1"/>
        </w:rPr>
        <w:t>карты.</w:t>
      </w:r>
    </w:p>
    <w:p w14:paraId="22D4E099" w14:textId="77777777" w:rsidR="00880B2C" w:rsidRPr="008D19CD" w:rsidRDefault="00880B2C" w:rsidP="00880B2C">
      <w:pPr>
        <w:pStyle w:val="5"/>
      </w:pPr>
      <w:r w:rsidRPr="008D19CD">
        <w:t>Параметры запроса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437"/>
        <w:gridCol w:w="1674"/>
        <w:gridCol w:w="2693"/>
        <w:gridCol w:w="2552"/>
      </w:tblGrid>
      <w:tr w:rsidR="00880B2C" w:rsidRPr="008D19CD" w14:paraId="4A286708" w14:textId="77777777" w:rsidTr="00865D5E">
        <w:trPr>
          <w:trHeight w:val="391"/>
        </w:trPr>
        <w:tc>
          <w:tcPr>
            <w:tcW w:w="2437" w:type="dxa"/>
          </w:tcPr>
          <w:p w14:paraId="5BB91A75" w14:textId="77777777" w:rsidR="00880B2C" w:rsidRPr="008D19CD" w:rsidRDefault="00880B2C" w:rsidP="00865D5E">
            <w:pPr>
              <w:ind w:left="180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74" w:type="dxa"/>
          </w:tcPr>
          <w:p w14:paraId="6738E247" w14:textId="77777777" w:rsidR="00880B2C" w:rsidRPr="008D19CD" w:rsidRDefault="00880B2C" w:rsidP="00865D5E"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93" w:type="dxa"/>
          </w:tcPr>
          <w:p w14:paraId="0C4DAD97" w14:textId="77777777" w:rsidR="00880B2C" w:rsidRPr="008D19CD" w:rsidRDefault="00880B2C" w:rsidP="00865D5E"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552" w:type="dxa"/>
            <w:shd w:val="clear" w:color="auto" w:fill="auto"/>
          </w:tcPr>
          <w:p w14:paraId="1B092DA2" w14:textId="77777777" w:rsidR="00880B2C" w:rsidRPr="008D19CD" w:rsidRDefault="00880B2C" w:rsidP="00865D5E"/>
        </w:tc>
      </w:tr>
      <w:tr w:rsidR="00880B2C" w:rsidRPr="008D19CD" w14:paraId="7A0C6608" w14:textId="77777777" w:rsidTr="00865D5E">
        <w:trPr>
          <w:trHeight w:val="391"/>
        </w:trPr>
        <w:tc>
          <w:tcPr>
            <w:tcW w:w="2437" w:type="dxa"/>
          </w:tcPr>
          <w:p w14:paraId="0B058D2E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4"/>
              </w:rPr>
              <w:t>UserName</w:t>
            </w:r>
          </w:p>
        </w:tc>
        <w:tc>
          <w:tcPr>
            <w:tcW w:w="1674" w:type="dxa"/>
          </w:tcPr>
          <w:p w14:paraId="6F05C712" w14:textId="77777777" w:rsidR="00880B2C" w:rsidRPr="008D19CD" w:rsidRDefault="00880B2C" w:rsidP="00865D5E">
            <w:r w:rsidRPr="008D19CD">
              <w:rPr>
                <w:spacing w:val="-1"/>
              </w:rPr>
              <w:t>String(50)</w:t>
            </w:r>
          </w:p>
        </w:tc>
        <w:tc>
          <w:tcPr>
            <w:tcW w:w="2693" w:type="dxa"/>
          </w:tcPr>
          <w:p w14:paraId="4BB2E191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2"/>
              </w:rPr>
              <w:t>Номер карты пользователя</w:t>
            </w:r>
          </w:p>
        </w:tc>
        <w:tc>
          <w:tcPr>
            <w:tcW w:w="2552" w:type="dxa"/>
          </w:tcPr>
          <w:p w14:paraId="28846466" w14:textId="77777777" w:rsidR="00880B2C" w:rsidRPr="008D19CD" w:rsidRDefault="00880B2C" w:rsidP="00865D5E">
            <w:pPr>
              <w:rPr>
                <w:rFonts w:eastAsia="Segoe UI" w:cs="Segoe UI"/>
              </w:rPr>
            </w:pPr>
          </w:p>
        </w:tc>
      </w:tr>
      <w:tr w:rsidR="00880B2C" w:rsidRPr="008D19CD" w14:paraId="5847B543" w14:textId="77777777" w:rsidTr="00865D5E">
        <w:trPr>
          <w:trHeight w:val="391"/>
        </w:trPr>
        <w:tc>
          <w:tcPr>
            <w:tcW w:w="2437" w:type="dxa"/>
          </w:tcPr>
          <w:p w14:paraId="48B33DF6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4"/>
              </w:rPr>
              <w:t>CodeWord</w:t>
            </w:r>
          </w:p>
        </w:tc>
        <w:tc>
          <w:tcPr>
            <w:tcW w:w="1674" w:type="dxa"/>
          </w:tcPr>
          <w:p w14:paraId="1F5CE65A" w14:textId="77777777" w:rsidR="00880B2C" w:rsidRPr="008D19CD" w:rsidRDefault="00880B2C" w:rsidP="00865D5E">
            <w:r w:rsidRPr="008D19CD">
              <w:t>S</w:t>
            </w:r>
            <w:r w:rsidRPr="008D19CD">
              <w:rPr>
                <w:spacing w:val="4"/>
              </w:rPr>
              <w:t>t</w:t>
            </w:r>
            <w:r w:rsidRPr="008D19CD">
              <w:rPr>
                <w:spacing w:val="-5"/>
              </w:rPr>
              <w:t>ri</w:t>
            </w:r>
            <w:r w:rsidRPr="008D19CD">
              <w:rPr>
                <w:spacing w:val="6"/>
              </w:rPr>
              <w:t>n</w:t>
            </w:r>
            <w:r w:rsidRPr="008D19CD">
              <w:t>g</w:t>
            </w:r>
          </w:p>
        </w:tc>
        <w:tc>
          <w:tcPr>
            <w:tcW w:w="2693" w:type="dxa"/>
          </w:tcPr>
          <w:p w14:paraId="49FDD852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rFonts w:eastAsia="Segoe UI Light" w:cs="Segoe UI Light"/>
                <w:spacing w:val="-1"/>
              </w:rPr>
              <w:t>Передавать пустую строку</w:t>
            </w:r>
          </w:p>
        </w:tc>
        <w:tc>
          <w:tcPr>
            <w:tcW w:w="2552" w:type="dxa"/>
          </w:tcPr>
          <w:p w14:paraId="2A60A286" w14:textId="77777777" w:rsidR="00880B2C" w:rsidRPr="008D19CD" w:rsidRDefault="00880B2C" w:rsidP="00865D5E">
            <w:pPr>
              <w:rPr>
                <w:rFonts w:eastAsia="Segoe UI" w:cs="Segoe UI"/>
              </w:rPr>
            </w:pPr>
          </w:p>
        </w:tc>
      </w:tr>
      <w:tr w:rsidR="00880B2C" w:rsidRPr="008D19CD" w14:paraId="2FCF192E" w14:textId="77777777" w:rsidTr="00865D5E">
        <w:trPr>
          <w:trHeight w:val="391"/>
        </w:trPr>
        <w:tc>
          <w:tcPr>
            <w:tcW w:w="2437" w:type="dxa"/>
          </w:tcPr>
          <w:p w14:paraId="5201A939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-1"/>
              </w:rPr>
              <w:t>CardNumber</w:t>
            </w:r>
          </w:p>
        </w:tc>
        <w:tc>
          <w:tcPr>
            <w:tcW w:w="1674" w:type="dxa"/>
          </w:tcPr>
          <w:p w14:paraId="24C5E067" w14:textId="77777777" w:rsidR="00880B2C" w:rsidRPr="008D19CD" w:rsidRDefault="00880B2C" w:rsidP="00865D5E">
            <w:r w:rsidRPr="008D19CD">
              <w:t>S</w:t>
            </w:r>
            <w:r w:rsidRPr="008D19CD">
              <w:rPr>
                <w:spacing w:val="4"/>
              </w:rPr>
              <w:t>t</w:t>
            </w:r>
            <w:r w:rsidRPr="008D19CD">
              <w:rPr>
                <w:spacing w:val="-5"/>
              </w:rPr>
              <w:t>ri</w:t>
            </w:r>
            <w:r w:rsidRPr="008D19CD">
              <w:rPr>
                <w:spacing w:val="6"/>
              </w:rPr>
              <w:t>n</w:t>
            </w:r>
            <w:r w:rsidRPr="008D19CD">
              <w:t>g</w:t>
            </w:r>
          </w:p>
        </w:tc>
        <w:tc>
          <w:tcPr>
            <w:tcW w:w="2693" w:type="dxa"/>
          </w:tcPr>
          <w:p w14:paraId="563E8A16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2"/>
              </w:rPr>
              <w:t>Номер карты пользователя</w:t>
            </w:r>
          </w:p>
        </w:tc>
        <w:tc>
          <w:tcPr>
            <w:tcW w:w="2552" w:type="dxa"/>
          </w:tcPr>
          <w:p w14:paraId="38445073" w14:textId="77777777" w:rsidR="00880B2C" w:rsidRPr="008D19CD" w:rsidRDefault="00880B2C" w:rsidP="00865D5E">
            <w:pPr>
              <w:rPr>
                <w:rFonts w:eastAsia="Segoe UI" w:cs="Segoe UI"/>
              </w:rPr>
            </w:pPr>
          </w:p>
        </w:tc>
      </w:tr>
      <w:tr w:rsidR="00880B2C" w:rsidRPr="008D19CD" w14:paraId="7CDC2D8C" w14:textId="77777777" w:rsidTr="00865D5E">
        <w:trPr>
          <w:trHeight w:val="391"/>
        </w:trPr>
        <w:tc>
          <w:tcPr>
            <w:tcW w:w="2437" w:type="dxa"/>
          </w:tcPr>
          <w:p w14:paraId="3705C58A" w14:textId="77777777" w:rsidR="00880B2C" w:rsidRPr="008D19CD" w:rsidRDefault="00880B2C" w:rsidP="00865D5E">
            <w:pPr>
              <w:rPr>
                <w:lang w:val="en-US"/>
              </w:rPr>
            </w:pPr>
            <w:r w:rsidRPr="008D19CD">
              <w:rPr>
                <w:spacing w:val="5"/>
              </w:rPr>
              <w:t>Ip</w:t>
            </w:r>
          </w:p>
        </w:tc>
        <w:tc>
          <w:tcPr>
            <w:tcW w:w="1674" w:type="dxa"/>
          </w:tcPr>
          <w:p w14:paraId="73781213" w14:textId="77777777" w:rsidR="00880B2C" w:rsidRPr="008D19CD" w:rsidRDefault="00880B2C" w:rsidP="00865D5E">
            <w:r w:rsidRPr="008D19CD">
              <w:t>S</w:t>
            </w:r>
            <w:r w:rsidRPr="008D19CD">
              <w:rPr>
                <w:spacing w:val="4"/>
              </w:rPr>
              <w:t>t</w:t>
            </w:r>
            <w:r w:rsidRPr="008D19CD">
              <w:rPr>
                <w:spacing w:val="-5"/>
              </w:rPr>
              <w:t>ri</w:t>
            </w:r>
            <w:r w:rsidRPr="008D19CD">
              <w:rPr>
                <w:spacing w:val="6"/>
              </w:rPr>
              <w:t>n</w:t>
            </w:r>
            <w:r w:rsidRPr="008D19CD">
              <w:t>g</w:t>
            </w:r>
          </w:p>
        </w:tc>
        <w:tc>
          <w:tcPr>
            <w:tcW w:w="2693" w:type="dxa"/>
          </w:tcPr>
          <w:p w14:paraId="605A6606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Системное</w:t>
            </w:r>
            <w:r w:rsidRPr="008D19CD">
              <w:rPr>
                <w:spacing w:val="-7"/>
              </w:rPr>
              <w:t xml:space="preserve"> </w:t>
            </w:r>
            <w:r w:rsidRPr="008D19CD">
              <w:t>поле, которое</w:t>
            </w:r>
            <w:r w:rsidRPr="008D19CD">
              <w:rPr>
                <w:spacing w:val="-22"/>
              </w:rPr>
              <w:t xml:space="preserve"> </w:t>
            </w:r>
            <w:r w:rsidRPr="008D19CD">
              <w:t>может</w:t>
            </w:r>
            <w:r w:rsidRPr="008D19CD">
              <w:rPr>
                <w:spacing w:val="-20"/>
              </w:rPr>
              <w:t xml:space="preserve"> </w:t>
            </w:r>
            <w:r w:rsidRPr="008D19CD">
              <w:rPr>
                <w:spacing w:val="-1"/>
              </w:rPr>
              <w:t>использоваться</w:t>
            </w:r>
            <w:r w:rsidRPr="008D19CD">
              <w:rPr>
                <w:spacing w:val="29"/>
              </w:rPr>
              <w:t xml:space="preserve"> </w:t>
            </w:r>
            <w:r w:rsidRPr="008D19CD">
              <w:rPr>
                <w:spacing w:val="-2"/>
              </w:rPr>
              <w:t>для</w:t>
            </w:r>
            <w:r w:rsidRPr="008D19CD">
              <w:rPr>
                <w:spacing w:val="12"/>
              </w:rPr>
              <w:t xml:space="preserve"> </w:t>
            </w:r>
            <w:r w:rsidRPr="008D19CD">
              <w:rPr>
                <w:spacing w:val="1"/>
              </w:rPr>
              <w:t>хранения</w:t>
            </w:r>
            <w:r w:rsidRPr="008D19CD">
              <w:rPr>
                <w:spacing w:val="-13"/>
              </w:rPr>
              <w:t xml:space="preserve"> </w:t>
            </w:r>
            <w:r w:rsidRPr="008D19CD">
              <w:rPr>
                <w:spacing w:val="-1"/>
              </w:rPr>
              <w:t>IP-адреса</w:t>
            </w:r>
          </w:p>
        </w:tc>
        <w:tc>
          <w:tcPr>
            <w:tcW w:w="2552" w:type="dxa"/>
          </w:tcPr>
          <w:p w14:paraId="0708EF97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Может</w:t>
            </w:r>
            <w:r w:rsidRPr="008D19CD">
              <w:rPr>
                <w:spacing w:val="-20"/>
              </w:rPr>
              <w:t xml:space="preserve"> </w:t>
            </w:r>
            <w:r w:rsidRPr="008D19CD">
              <w:rPr>
                <w:spacing w:val="2"/>
              </w:rPr>
              <w:t>быть</w:t>
            </w:r>
            <w:r w:rsidRPr="008D19CD">
              <w:rPr>
                <w:spacing w:val="23"/>
              </w:rPr>
              <w:t xml:space="preserve"> </w:t>
            </w:r>
            <w:r w:rsidRPr="008D19CD">
              <w:t>пустым</w:t>
            </w:r>
          </w:p>
        </w:tc>
      </w:tr>
    </w:tbl>
    <w:p w14:paraId="25CC4ED2" w14:textId="77777777" w:rsidR="00880B2C" w:rsidRPr="008D19CD" w:rsidRDefault="00880B2C" w:rsidP="00880B2C"/>
    <w:p w14:paraId="29F8849D" w14:textId="77777777" w:rsidR="00880B2C" w:rsidRPr="008D19CD" w:rsidRDefault="00880B2C" w:rsidP="00880B2C">
      <w:pPr>
        <w:pStyle w:val="5"/>
      </w:pPr>
      <w:r w:rsidRPr="008D19CD">
        <w:t>Параметры ответа</w:t>
      </w:r>
    </w:p>
    <w:tbl>
      <w:tblPr>
        <w:tblStyle w:val="TableGrid"/>
        <w:tblW w:w="9356" w:type="dxa"/>
        <w:tblInd w:w="-8" w:type="dxa"/>
        <w:tblBorders>
          <w:top w:val="single" w:sz="6" w:space="0" w:color="9CC2E5" w:themeColor="accent1" w:themeTint="99"/>
          <w:left w:val="single" w:sz="6" w:space="0" w:color="9CC2E5" w:themeColor="accent1" w:themeTint="99"/>
          <w:bottom w:val="single" w:sz="6" w:space="0" w:color="9CC2E5" w:themeColor="accent1" w:themeTint="99"/>
          <w:right w:val="single" w:sz="6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CellMar>
          <w:top w:w="103" w:type="dxa"/>
          <w:left w:w="22" w:type="dxa"/>
          <w:right w:w="32" w:type="dxa"/>
        </w:tblCellMar>
        <w:tblLook w:val="04A0" w:firstRow="1" w:lastRow="0" w:firstColumn="1" w:lastColumn="0" w:noHBand="0" w:noVBand="1"/>
      </w:tblPr>
      <w:tblGrid>
        <w:gridCol w:w="2382"/>
        <w:gridCol w:w="1642"/>
        <w:gridCol w:w="2646"/>
        <w:gridCol w:w="2686"/>
      </w:tblGrid>
      <w:tr w:rsidR="00880B2C" w:rsidRPr="008D19CD" w14:paraId="6E1DF5FA" w14:textId="77777777" w:rsidTr="00865D5E">
        <w:trPr>
          <w:trHeight w:val="391"/>
        </w:trPr>
        <w:tc>
          <w:tcPr>
            <w:tcW w:w="2382" w:type="dxa"/>
          </w:tcPr>
          <w:p w14:paraId="3E0448F6" w14:textId="77777777" w:rsidR="00880B2C" w:rsidRPr="008D19CD" w:rsidRDefault="00880B2C" w:rsidP="00865D5E">
            <w:pPr>
              <w:ind w:left="180"/>
            </w:pPr>
            <w:r w:rsidRPr="008D19CD">
              <w:rPr>
                <w:rFonts w:eastAsia="Segoe UI" w:cs="Segoe UI"/>
              </w:rPr>
              <w:t>Свойство</w:t>
            </w:r>
          </w:p>
        </w:tc>
        <w:tc>
          <w:tcPr>
            <w:tcW w:w="1642" w:type="dxa"/>
          </w:tcPr>
          <w:p w14:paraId="456FDB9C" w14:textId="77777777" w:rsidR="00880B2C" w:rsidRPr="008D19CD" w:rsidRDefault="00880B2C" w:rsidP="00865D5E">
            <w:r w:rsidRPr="008D19CD">
              <w:rPr>
                <w:rFonts w:eastAsia="Segoe UI" w:cs="Segoe UI"/>
              </w:rPr>
              <w:t>Значение</w:t>
            </w:r>
          </w:p>
        </w:tc>
        <w:tc>
          <w:tcPr>
            <w:tcW w:w="2646" w:type="dxa"/>
          </w:tcPr>
          <w:p w14:paraId="6F48CC21" w14:textId="77777777" w:rsidR="00880B2C" w:rsidRPr="008D19CD" w:rsidRDefault="00880B2C" w:rsidP="00865D5E">
            <w:r w:rsidRPr="008D19CD">
              <w:rPr>
                <w:rFonts w:eastAsia="Segoe UI" w:cs="Segoe UI"/>
              </w:rPr>
              <w:t>Примечание</w:t>
            </w:r>
          </w:p>
        </w:tc>
        <w:tc>
          <w:tcPr>
            <w:tcW w:w="2686" w:type="dxa"/>
            <w:shd w:val="clear" w:color="auto" w:fill="auto"/>
          </w:tcPr>
          <w:p w14:paraId="56CC13BC" w14:textId="77777777" w:rsidR="00880B2C" w:rsidRPr="008D19CD" w:rsidRDefault="00880B2C" w:rsidP="00865D5E"/>
        </w:tc>
      </w:tr>
      <w:tr w:rsidR="00880B2C" w:rsidRPr="008D19CD" w14:paraId="39230971" w14:textId="77777777" w:rsidTr="00865D5E">
        <w:trPr>
          <w:trHeight w:val="391"/>
        </w:trPr>
        <w:tc>
          <w:tcPr>
            <w:tcW w:w="2382" w:type="dxa"/>
          </w:tcPr>
          <w:p w14:paraId="0E725A21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rPr>
                <w:spacing w:val="-1"/>
              </w:rPr>
              <w:t>SessionId</w:t>
            </w:r>
          </w:p>
        </w:tc>
        <w:tc>
          <w:tcPr>
            <w:tcW w:w="1642" w:type="dxa"/>
          </w:tcPr>
          <w:p w14:paraId="53F86374" w14:textId="77777777" w:rsidR="00880B2C" w:rsidRPr="008D19CD" w:rsidRDefault="00880B2C" w:rsidP="00865D5E">
            <w:pPr>
              <w:rPr>
                <w:rFonts w:eastAsia="Segoe UI" w:cs="Segoe UI"/>
                <w:lang w:val="en-US"/>
              </w:rPr>
            </w:pPr>
            <w:r w:rsidRPr="008D19CD">
              <w:t>guid</w:t>
            </w:r>
          </w:p>
        </w:tc>
        <w:tc>
          <w:tcPr>
            <w:tcW w:w="2646" w:type="dxa"/>
          </w:tcPr>
          <w:p w14:paraId="7B0C2D35" w14:textId="77777777" w:rsidR="00880B2C" w:rsidRPr="008D19CD" w:rsidRDefault="00880B2C" w:rsidP="00865D5E">
            <w:pPr>
              <w:rPr>
                <w:rFonts w:eastAsia="Segoe UI" w:cs="Segoe UI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rPr>
                <w:spacing w:val="-1"/>
              </w:rPr>
              <w:t>сессии</w:t>
            </w:r>
            <w:r w:rsidRPr="008D19CD">
              <w:rPr>
                <w:spacing w:val="11"/>
              </w:rPr>
              <w:t xml:space="preserve"> </w:t>
            </w:r>
            <w:r w:rsidRPr="008D19CD">
              <w:rPr>
                <w:spacing w:val="-1"/>
              </w:rPr>
              <w:t>пользователя</w:t>
            </w:r>
          </w:p>
        </w:tc>
        <w:tc>
          <w:tcPr>
            <w:tcW w:w="2686" w:type="dxa"/>
          </w:tcPr>
          <w:p w14:paraId="1D2F42D1" w14:textId="77777777" w:rsidR="00880B2C" w:rsidRPr="008D19CD" w:rsidRDefault="00880B2C" w:rsidP="00865D5E"/>
        </w:tc>
      </w:tr>
      <w:tr w:rsidR="00880B2C" w:rsidRPr="008D19CD" w14:paraId="1ADB10D3" w14:textId="77777777" w:rsidTr="00865D5E">
        <w:trPr>
          <w:trHeight w:val="391"/>
        </w:trPr>
        <w:tc>
          <w:tcPr>
            <w:tcW w:w="2382" w:type="dxa"/>
          </w:tcPr>
          <w:p w14:paraId="102E12C3" w14:textId="77777777" w:rsidR="00880B2C" w:rsidRPr="008D19CD" w:rsidRDefault="00880B2C" w:rsidP="00865D5E">
            <w:pPr>
              <w:rPr>
                <w:spacing w:val="5"/>
              </w:rPr>
            </w:pPr>
            <w:r w:rsidRPr="008D19CD">
              <w:rPr>
                <w:spacing w:val="5"/>
              </w:rPr>
              <w:t>Id</w:t>
            </w:r>
          </w:p>
        </w:tc>
        <w:tc>
          <w:tcPr>
            <w:tcW w:w="1642" w:type="dxa"/>
          </w:tcPr>
          <w:p w14:paraId="52928D18" w14:textId="77777777" w:rsidR="00880B2C" w:rsidRPr="008D19CD" w:rsidRDefault="00880B2C" w:rsidP="00865D5E">
            <w:r w:rsidRPr="008D19CD">
              <w:t>guid</w:t>
            </w:r>
          </w:p>
        </w:tc>
        <w:tc>
          <w:tcPr>
            <w:tcW w:w="2646" w:type="dxa"/>
          </w:tcPr>
          <w:p w14:paraId="5B3BABC8" w14:textId="77777777" w:rsidR="00880B2C" w:rsidRPr="008D19CD" w:rsidRDefault="00880B2C" w:rsidP="00865D5E">
            <w:pPr>
              <w:rPr>
                <w:spacing w:val="-1"/>
              </w:rPr>
            </w:pPr>
            <w:r w:rsidRPr="008D19CD">
              <w:rPr>
                <w:spacing w:val="-1"/>
              </w:rPr>
              <w:t>Идентификатор</w:t>
            </w:r>
            <w:r w:rsidRPr="008D19CD">
              <w:rPr>
                <w:spacing w:val="-6"/>
              </w:rPr>
              <w:t xml:space="preserve"> </w:t>
            </w:r>
            <w:r w:rsidRPr="008D19CD">
              <w:rPr>
                <w:spacing w:val="-1"/>
              </w:rPr>
              <w:t>пользователя</w:t>
            </w:r>
          </w:p>
        </w:tc>
        <w:tc>
          <w:tcPr>
            <w:tcW w:w="2686" w:type="dxa"/>
          </w:tcPr>
          <w:p w14:paraId="1B39FE3C" w14:textId="77777777" w:rsidR="00880B2C" w:rsidRPr="008D19CD" w:rsidRDefault="00880B2C" w:rsidP="00865D5E">
            <w:pPr>
              <w:rPr>
                <w:spacing w:val="1"/>
              </w:rPr>
            </w:pPr>
          </w:p>
        </w:tc>
      </w:tr>
    </w:tbl>
    <w:p w14:paraId="61213E00" w14:textId="77777777" w:rsidR="00880B2C" w:rsidRPr="008D19CD" w:rsidRDefault="00880B2C" w:rsidP="00880B2C"/>
    <w:p w14:paraId="53546D8D" w14:textId="77777777" w:rsidR="00880B2C" w:rsidRPr="008D19CD" w:rsidRDefault="00880B2C" w:rsidP="00880B2C">
      <w:pPr>
        <w:pStyle w:val="5"/>
      </w:pPr>
      <w:r w:rsidRPr="008D19CD">
        <w:t>Пример запроса на регистрацию анкеты</w:t>
      </w:r>
    </w:p>
    <w:p w14:paraId="68FB951C" w14:textId="77777777" w:rsidR="00880B2C" w:rsidRPr="008D19CD" w:rsidRDefault="00880B2C" w:rsidP="00880B2C">
      <w:r w:rsidRPr="008D19CD">
        <w:rPr>
          <w:lang w:val="en-US"/>
        </w:rPr>
        <w:t>URL</w:t>
      </w:r>
      <w:r w:rsidRPr="008D19CD">
        <w:t xml:space="preserve">: </w:t>
      </w:r>
      <w:hyperlink r:id="rId28" w:history="1">
        <w:r w:rsidRPr="008D19CD">
          <w:rPr>
            <w:rStyle w:val="a6"/>
            <w:lang w:val="en-US"/>
          </w:rPr>
          <w:t>http</w:t>
        </w:r>
        <w:r w:rsidRPr="008D19CD">
          <w:rPr>
            <w:rStyle w:val="a6"/>
          </w:rPr>
          <w:t>://37.18.77.42:1011/</w:t>
        </w:r>
        <w:r w:rsidRPr="008D19CD">
          <w:rPr>
            <w:rStyle w:val="a6"/>
            <w:lang w:val="en-US"/>
          </w:rPr>
          <w:t>CustomerOfficeService</w:t>
        </w:r>
        <w:r w:rsidRPr="008D19CD">
          <w:rPr>
            <w:rStyle w:val="a6"/>
          </w:rPr>
          <w:t>/</w:t>
        </w:r>
        <w:r w:rsidRPr="008D19CD">
          <w:rPr>
            <w:rStyle w:val="a6"/>
            <w:lang w:val="en-US"/>
          </w:rPr>
          <w:t>Identity</w:t>
        </w:r>
        <w:r w:rsidRPr="008D19CD">
          <w:rPr>
            <w:rStyle w:val="a6"/>
          </w:rPr>
          <w:t>/</w:t>
        </w:r>
        <w:r w:rsidRPr="008D19CD">
          <w:rPr>
            <w:rStyle w:val="a6"/>
            <w:lang w:val="en-US"/>
          </w:rPr>
          <w:t>Register</w:t>
        </w:r>
      </w:hyperlink>
    </w:p>
    <w:p w14:paraId="169439AD" w14:textId="77777777" w:rsidR="00880B2C" w:rsidRPr="008D19CD" w:rsidRDefault="00880B2C" w:rsidP="00880B2C">
      <w:pPr>
        <w:spacing w:line="315" w:lineRule="exact"/>
        <w:ind w:left="4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{"parameter":"{</w:t>
      </w:r>
    </w:p>
    <w:p w14:paraId="4F7567E8" w14:textId="77777777" w:rsidR="00880B2C" w:rsidRPr="008D19CD" w:rsidRDefault="00880B2C" w:rsidP="00880B2C">
      <w:pPr>
        <w:spacing w:before="10" w:line="317" w:lineRule="exact"/>
        <w:ind w:left="4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2"/>
          <w:sz w:val="20"/>
          <w:szCs w:val="20"/>
          <w:lang w:val="en-US"/>
        </w:rPr>
        <w:t>\"Username\":\"testuserlogin\",</w:t>
      </w:r>
    </w:p>
    <w:p w14:paraId="662002C0" w14:textId="77777777" w:rsidR="00880B2C" w:rsidRPr="008D19CD" w:rsidRDefault="00880B2C" w:rsidP="00880B2C">
      <w:pPr>
        <w:spacing w:line="315" w:lineRule="exact"/>
        <w:ind w:left="4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3"/>
          <w:sz w:val="20"/>
          <w:szCs w:val="20"/>
          <w:lang w:val="en-US"/>
        </w:rPr>
        <w:t>\"CodeWord\":\"74003</w:t>
      </w:r>
      <w:r w:rsidRPr="008D19CD">
        <w:rPr>
          <w:spacing w:val="-5"/>
          <w:sz w:val="20"/>
          <w:szCs w:val="20"/>
          <w:lang w:val="en-US"/>
        </w:rPr>
        <w:t>1</w:t>
      </w:r>
      <w:r w:rsidRPr="008D19CD">
        <w:rPr>
          <w:spacing w:val="-3"/>
          <w:sz w:val="20"/>
          <w:szCs w:val="20"/>
          <w:lang w:val="en-US"/>
        </w:rPr>
        <w:t>0048\",</w:t>
      </w:r>
    </w:p>
    <w:p w14:paraId="751666EC" w14:textId="77777777" w:rsidR="00880B2C" w:rsidRPr="008D19CD" w:rsidRDefault="00880B2C" w:rsidP="00880B2C">
      <w:pPr>
        <w:spacing w:line="317" w:lineRule="exact"/>
        <w:ind w:left="44"/>
        <w:rPr>
          <w:rFonts w:eastAsia="Segoe UI Light" w:cs="Segoe UI Light"/>
          <w:sz w:val="20"/>
          <w:szCs w:val="20"/>
          <w:lang w:val="en-US"/>
        </w:rPr>
      </w:pPr>
      <w:r w:rsidRPr="008D19CD">
        <w:rPr>
          <w:spacing w:val="-1"/>
          <w:sz w:val="20"/>
          <w:szCs w:val="20"/>
          <w:lang w:val="en-US"/>
        </w:rPr>
        <w:t>\"CardNumber\":\"cardnumber\",</w:t>
      </w:r>
    </w:p>
    <w:p w14:paraId="77777081" w14:textId="77777777" w:rsidR="00880B2C" w:rsidRPr="008D19CD" w:rsidRDefault="00880B2C" w:rsidP="00880B2C">
      <w:pPr>
        <w:rPr>
          <w:sz w:val="20"/>
          <w:szCs w:val="20"/>
        </w:rPr>
      </w:pPr>
      <w:r w:rsidRPr="008D19CD">
        <w:rPr>
          <w:w w:val="95"/>
          <w:sz w:val="20"/>
          <w:szCs w:val="20"/>
        </w:rPr>
        <w:t>\"Ip\":\"127.0.0.1\</w:t>
      </w:r>
      <w:r w:rsidRPr="008D19CD">
        <w:rPr>
          <w:spacing w:val="32"/>
          <w:sz w:val="20"/>
          <w:szCs w:val="20"/>
        </w:rPr>
        <w:t xml:space="preserve"> </w:t>
      </w:r>
      <w:r w:rsidRPr="008D19CD">
        <w:rPr>
          <w:spacing w:val="-2"/>
          <w:sz w:val="20"/>
          <w:szCs w:val="20"/>
        </w:rPr>
        <w:t>"}"}</w:t>
      </w:r>
    </w:p>
    <w:p w14:paraId="3C23FFF9" w14:textId="77777777" w:rsidR="00880B2C" w:rsidRPr="008D19CD" w:rsidRDefault="00880B2C" w:rsidP="00880B2C">
      <w:pPr>
        <w:pStyle w:val="5"/>
      </w:pPr>
      <w:r w:rsidRPr="008D19CD">
        <w:t>Пример ответа на регистрацию анкеты</w:t>
      </w:r>
    </w:p>
    <w:p w14:paraId="77D7D386" w14:textId="4AE685DC" w:rsidR="00880B2C" w:rsidRPr="0073515C" w:rsidRDefault="00880B2C" w:rsidP="00880B2C">
      <w:pPr>
        <w:spacing w:before="17" w:line="316" w:lineRule="exact"/>
        <w:ind w:left="179" w:right="530"/>
        <w:rPr>
          <w:spacing w:val="-3"/>
          <w:w w:val="95"/>
          <w:sz w:val="20"/>
          <w:szCs w:val="20"/>
          <w:lang w:val="en-US"/>
        </w:rPr>
      </w:pPr>
      <w:r w:rsidRPr="008D19CD">
        <w:rPr>
          <w:sz w:val="20"/>
          <w:szCs w:val="20"/>
          <w:lang w:val="en-US"/>
        </w:rPr>
        <w:t>"odata.metadata":</w:t>
      </w:r>
      <w:r w:rsidRPr="008D19CD">
        <w:rPr>
          <w:spacing w:val="-15"/>
          <w:sz w:val="20"/>
          <w:szCs w:val="20"/>
          <w:lang w:val="en-US"/>
        </w:rPr>
        <w:t xml:space="preserve"> </w:t>
      </w:r>
      <w:r w:rsidRPr="008D19CD">
        <w:rPr>
          <w:sz w:val="20"/>
          <w:szCs w:val="20"/>
          <w:lang w:val="en-US"/>
        </w:rPr>
        <w:t>"</w:t>
      </w:r>
      <w:hyperlink r:id="rId29" w:anchor="Identity/@Element" w:history="1">
        <w:r w:rsidRPr="008D19CD">
          <w:rPr>
            <w:rStyle w:val="a6"/>
            <w:sz w:val="20"/>
            <w:szCs w:val="20"/>
            <w:lang w:val="en-US"/>
          </w:rPr>
          <w:t>http://</w:t>
        </w:r>
        <w:r w:rsidRPr="008D19CD">
          <w:rPr>
            <w:rStyle w:val="a6"/>
            <w:spacing w:val="-5"/>
            <w:w w:val="95"/>
            <w:sz w:val="20"/>
            <w:szCs w:val="20"/>
            <w:lang w:val="en-US"/>
          </w:rPr>
          <w:t>37.18.77.42:1011/</w:t>
        </w:r>
        <w:r w:rsidRPr="008D19CD">
          <w:rPr>
            <w:rStyle w:val="a6"/>
            <w:sz w:val="20"/>
            <w:szCs w:val="20"/>
            <w:lang w:val="en-US"/>
          </w:rPr>
          <w:t>CustomerOfficeService/$metadata#Identity/@Element</w:t>
        </w:r>
      </w:hyperlink>
      <w:r w:rsidRPr="008D19CD">
        <w:rPr>
          <w:sz w:val="20"/>
          <w:szCs w:val="20"/>
          <w:lang w:val="en-US"/>
        </w:rPr>
        <w:t>",</w:t>
      </w:r>
      <w:r w:rsidRPr="008D19CD">
        <w:rPr>
          <w:spacing w:val="26"/>
          <w:sz w:val="20"/>
          <w:szCs w:val="20"/>
          <w:lang w:val="en-US"/>
        </w:rPr>
        <w:t xml:space="preserve"> </w:t>
      </w:r>
      <w:r w:rsidRPr="008D19CD">
        <w:rPr>
          <w:spacing w:val="-2"/>
          <w:sz w:val="20"/>
          <w:szCs w:val="20"/>
          <w:lang w:val="en-US"/>
        </w:rPr>
        <w:t>"SessionId":</w:t>
      </w:r>
      <w:r w:rsidRPr="008D19CD">
        <w:rPr>
          <w:spacing w:val="4"/>
          <w:sz w:val="20"/>
          <w:szCs w:val="20"/>
          <w:lang w:val="en-US"/>
        </w:rPr>
        <w:t xml:space="preserve"> </w:t>
      </w:r>
      <w:r w:rsidRPr="008D19CD">
        <w:rPr>
          <w:spacing w:val="-3"/>
          <w:sz w:val="20"/>
          <w:szCs w:val="20"/>
          <w:lang w:val="en-US"/>
        </w:rPr>
        <w:t>"0ca58bd3-38d0-4fa</w:t>
      </w:r>
      <w:r w:rsidRPr="008D19CD">
        <w:rPr>
          <w:spacing w:val="-4"/>
          <w:sz w:val="20"/>
          <w:szCs w:val="20"/>
          <w:lang w:val="en-US"/>
        </w:rPr>
        <w:t>7</w:t>
      </w:r>
      <w:r w:rsidRPr="008D19CD">
        <w:rPr>
          <w:spacing w:val="-3"/>
          <w:sz w:val="20"/>
          <w:szCs w:val="20"/>
          <w:lang w:val="en-US"/>
        </w:rPr>
        <w:t>-baf9-40249</w:t>
      </w:r>
      <w:r w:rsidRPr="008D19CD">
        <w:rPr>
          <w:spacing w:val="-4"/>
          <w:sz w:val="20"/>
          <w:szCs w:val="20"/>
          <w:lang w:val="en-US"/>
        </w:rPr>
        <w:t>73</w:t>
      </w:r>
      <w:r w:rsidRPr="008D19CD">
        <w:rPr>
          <w:spacing w:val="-3"/>
          <w:sz w:val="20"/>
          <w:szCs w:val="20"/>
          <w:lang w:val="en-US"/>
        </w:rPr>
        <w:t>ee3b8",</w:t>
      </w:r>
      <w:r w:rsidRPr="008D19CD">
        <w:rPr>
          <w:spacing w:val="-2"/>
          <w:w w:val="95"/>
          <w:sz w:val="20"/>
          <w:szCs w:val="20"/>
          <w:lang w:val="en-US"/>
        </w:rPr>
        <w:t>"Id":</w:t>
      </w:r>
      <w:r w:rsidRPr="008D19CD">
        <w:rPr>
          <w:spacing w:val="-3"/>
          <w:w w:val="95"/>
          <w:sz w:val="20"/>
          <w:szCs w:val="20"/>
          <w:lang w:val="en-US"/>
        </w:rPr>
        <w:t>"7942675b-f598-e5</w:t>
      </w:r>
      <w:r w:rsidRPr="008D19CD">
        <w:rPr>
          <w:spacing w:val="-5"/>
          <w:w w:val="95"/>
          <w:sz w:val="20"/>
          <w:szCs w:val="20"/>
          <w:lang w:val="en-US"/>
        </w:rPr>
        <w:t>11</w:t>
      </w:r>
      <w:r w:rsidRPr="008D19CD">
        <w:rPr>
          <w:spacing w:val="-3"/>
          <w:w w:val="95"/>
          <w:sz w:val="20"/>
          <w:szCs w:val="20"/>
          <w:lang w:val="en-US"/>
        </w:rPr>
        <w:t>-80cd-00</w:t>
      </w:r>
      <w:r w:rsidRPr="008D19CD">
        <w:rPr>
          <w:spacing w:val="-5"/>
          <w:w w:val="95"/>
          <w:sz w:val="20"/>
          <w:szCs w:val="20"/>
          <w:lang w:val="en-US"/>
        </w:rPr>
        <w:t>1</w:t>
      </w:r>
      <w:r w:rsidRPr="008D19CD">
        <w:rPr>
          <w:spacing w:val="-3"/>
          <w:w w:val="95"/>
          <w:sz w:val="20"/>
          <w:szCs w:val="20"/>
          <w:lang w:val="en-US"/>
        </w:rPr>
        <w:t>55dfaf928"}</w:t>
      </w:r>
    </w:p>
    <w:p w14:paraId="75F5880F" w14:textId="77777777" w:rsidR="005B6333" w:rsidRPr="001D2EEA" w:rsidRDefault="005B6333" w:rsidP="005B6333">
      <w:pPr>
        <w:rPr>
          <w:lang w:val="en-US"/>
        </w:rPr>
      </w:pPr>
    </w:p>
    <w:sectPr w:rsidR="005B6333" w:rsidRPr="001D2EEA" w:rsidSect="00EA6A41">
      <w:headerReference w:type="default" r:id="rId30"/>
      <w:headerReference w:type="first" r:id="rId31"/>
      <w:pgSz w:w="11906" w:h="16838"/>
      <w:pgMar w:top="235" w:right="567" w:bottom="567" w:left="1134" w:header="142" w:footer="709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4" w:author="user" w:date="2021-12-12T12:30:00Z" w:initials="u">
    <w:p w14:paraId="0F1FF3CB" w14:textId="77777777" w:rsidR="00865D5E" w:rsidRDefault="00865D5E" w:rsidP="00880B2C">
      <w:pPr>
        <w:pStyle w:val="a8"/>
      </w:pPr>
      <w:r>
        <w:rPr>
          <w:rStyle w:val="a7"/>
        </w:rPr>
        <w:annotationRef/>
      </w:r>
      <w:r>
        <w:t>Доработка раздела «Купоны»</w:t>
      </w:r>
    </w:p>
  </w:comment>
  <w:comment w:id="76" w:author="user" w:date="2021-12-12T12:29:00Z" w:initials="u">
    <w:p w14:paraId="57D86C71" w14:textId="77777777" w:rsidR="00865D5E" w:rsidRDefault="00865D5E" w:rsidP="00880B2C">
      <w:pPr>
        <w:pStyle w:val="a8"/>
      </w:pPr>
      <w:r>
        <w:rPr>
          <w:rStyle w:val="a7"/>
        </w:rPr>
        <w:annotationRef/>
      </w:r>
      <w:r>
        <w:t>Доработка раздела «Купоны»</w:t>
      </w:r>
    </w:p>
  </w:comment>
  <w:comment w:id="77" w:author="user" w:date="2021-12-12T12:32:00Z" w:initials="u">
    <w:p w14:paraId="24C4FFA6" w14:textId="77777777" w:rsidR="00865D5E" w:rsidRPr="007E07BC" w:rsidRDefault="00865D5E" w:rsidP="00880B2C">
      <w:pPr>
        <w:pStyle w:val="a8"/>
        <w:rPr>
          <w:lang w:val="en-US"/>
        </w:rPr>
      </w:pPr>
      <w:r>
        <w:rPr>
          <w:rStyle w:val="a7"/>
        </w:rPr>
        <w:annotationRef/>
      </w:r>
      <w:r>
        <w:rPr>
          <w:rStyle w:val="a7"/>
        </w:rPr>
        <w:t>Доработка раздела «Купоны»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FF3CB" w15:done="0"/>
  <w15:commentEx w15:paraId="57D86C71" w15:done="0"/>
  <w15:commentEx w15:paraId="24C4FF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1FF3CB" w16cid:durableId="25D99CAA"/>
  <w16cid:commentId w16cid:paraId="57D86C71" w16cid:durableId="25D99CAB"/>
  <w16cid:commentId w16cid:paraId="24C4FFA6" w16cid:durableId="25D99C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65A39" w14:textId="77777777" w:rsidR="0062673B" w:rsidRDefault="0062673B" w:rsidP="00BC0EA6">
      <w:pPr>
        <w:spacing w:after="0" w:line="240" w:lineRule="auto"/>
      </w:pPr>
      <w:r>
        <w:separator/>
      </w:r>
    </w:p>
  </w:endnote>
  <w:endnote w:type="continuationSeparator" w:id="0">
    <w:p w14:paraId="63FE8920" w14:textId="77777777" w:rsidR="0062673B" w:rsidRDefault="0062673B" w:rsidP="00BC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3276B" w14:textId="77777777" w:rsidR="0062673B" w:rsidRDefault="0062673B" w:rsidP="00BC0EA6">
      <w:pPr>
        <w:spacing w:after="0" w:line="240" w:lineRule="auto"/>
      </w:pPr>
      <w:r>
        <w:separator/>
      </w:r>
    </w:p>
  </w:footnote>
  <w:footnote w:type="continuationSeparator" w:id="0">
    <w:p w14:paraId="676A3330" w14:textId="77777777" w:rsidR="0062673B" w:rsidRDefault="0062673B" w:rsidP="00BC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48541" w14:textId="5C6AECC1" w:rsidR="00865D5E" w:rsidRDefault="00865D5E" w:rsidP="00EA6A41">
    <w:pPr>
      <w:pStyle w:val="ac"/>
    </w:pPr>
    <w:r>
      <w:rPr>
        <w:noProof/>
        <w:lang w:eastAsia="ru-RU"/>
      </w:rPr>
      <w:drawing>
        <wp:inline distT="0" distB="0" distL="0" distR="0" wp14:anchorId="050ADCC8" wp14:editId="625F8A80">
          <wp:extent cx="6477000" cy="1266825"/>
          <wp:effectExtent l="0" t="0" r="0" b="9525"/>
          <wp:docPr id="40" name="Рисунок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58" b="16150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DA05B" w14:textId="440B9420" w:rsidR="00865D5E" w:rsidRDefault="00865D5E" w:rsidP="00EA6A41">
    <w:pPr>
      <w:pStyle w:val="ac"/>
    </w:pPr>
    <w:r>
      <w:rPr>
        <w:noProof/>
        <w:lang w:eastAsia="ru-RU"/>
      </w:rPr>
      <w:drawing>
        <wp:inline distT="0" distB="0" distL="0" distR="0" wp14:anchorId="3398A779" wp14:editId="3FB5FF2F">
          <wp:extent cx="6477000" cy="1266825"/>
          <wp:effectExtent l="0" t="0" r="0" b="9525"/>
          <wp:docPr id="41" name="Рисунок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58" b="16150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D7CE7" w14:textId="77777777" w:rsidR="00865D5E" w:rsidRDefault="00865D5E" w:rsidP="00EA6A41">
    <w:pPr>
      <w:pStyle w:val="ac"/>
    </w:pPr>
  </w:p>
  <w:p w14:paraId="09621C3C" w14:textId="77777777" w:rsidR="00865D5E" w:rsidRDefault="00865D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95C"/>
    <w:multiLevelType w:val="hybridMultilevel"/>
    <w:tmpl w:val="BD70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121"/>
    <w:multiLevelType w:val="hybridMultilevel"/>
    <w:tmpl w:val="7722C378"/>
    <w:lvl w:ilvl="0" w:tplc="894A4982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 w15:restartNumberingAfterBreak="0">
    <w:nsid w:val="064B10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100AFC"/>
    <w:multiLevelType w:val="hybridMultilevel"/>
    <w:tmpl w:val="2870AFE6"/>
    <w:lvl w:ilvl="0" w:tplc="B4C4414E">
      <w:start w:val="2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A9DA8790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42C8671A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C03A06E2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8A08D424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0BDC79CE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3542B5B2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24AC252C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76DC3144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4" w15:restartNumberingAfterBreak="0">
    <w:nsid w:val="1072290D"/>
    <w:multiLevelType w:val="hybridMultilevel"/>
    <w:tmpl w:val="18B4FA56"/>
    <w:lvl w:ilvl="0" w:tplc="5490897E">
      <w:start w:val="5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42D8BC04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56FA4404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9B942B72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2AF0A14C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67AEFCD4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0504A7A0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0E3A4544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BD7E2EFE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5" w15:restartNumberingAfterBreak="0">
    <w:nsid w:val="138A3619"/>
    <w:multiLevelType w:val="hybridMultilevel"/>
    <w:tmpl w:val="3B8A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66236"/>
    <w:multiLevelType w:val="hybridMultilevel"/>
    <w:tmpl w:val="10BC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550C"/>
    <w:multiLevelType w:val="hybridMultilevel"/>
    <w:tmpl w:val="F642C7E6"/>
    <w:lvl w:ilvl="0" w:tplc="4E80028C">
      <w:start w:val="1"/>
      <w:numFmt w:val="decimal"/>
      <w:lvlText w:val="%1"/>
      <w:lvlJc w:val="left"/>
      <w:pPr>
        <w:ind w:left="164" w:hanging="151"/>
      </w:pPr>
      <w:rPr>
        <w:rFonts w:ascii="Segoe UI Light" w:eastAsia="Segoe UI Light" w:hAnsi="Segoe UI Light" w:hint="default"/>
        <w:w w:val="69"/>
        <w:sz w:val="24"/>
        <w:szCs w:val="24"/>
      </w:rPr>
    </w:lvl>
    <w:lvl w:ilvl="1" w:tplc="38465CAC">
      <w:start w:val="1"/>
      <w:numFmt w:val="bullet"/>
      <w:lvlText w:val="•"/>
      <w:lvlJc w:val="left"/>
      <w:pPr>
        <w:ind w:left="409" w:hanging="151"/>
      </w:pPr>
      <w:rPr>
        <w:rFonts w:hint="default"/>
      </w:rPr>
    </w:lvl>
    <w:lvl w:ilvl="2" w:tplc="CF3609CA">
      <w:start w:val="1"/>
      <w:numFmt w:val="bullet"/>
      <w:lvlText w:val="•"/>
      <w:lvlJc w:val="left"/>
      <w:pPr>
        <w:ind w:left="653" w:hanging="151"/>
      </w:pPr>
      <w:rPr>
        <w:rFonts w:hint="default"/>
      </w:rPr>
    </w:lvl>
    <w:lvl w:ilvl="3" w:tplc="06DC9F78">
      <w:start w:val="1"/>
      <w:numFmt w:val="bullet"/>
      <w:lvlText w:val="•"/>
      <w:lvlJc w:val="left"/>
      <w:pPr>
        <w:ind w:left="898" w:hanging="151"/>
      </w:pPr>
      <w:rPr>
        <w:rFonts w:hint="default"/>
      </w:rPr>
    </w:lvl>
    <w:lvl w:ilvl="4" w:tplc="511E6FF4">
      <w:start w:val="1"/>
      <w:numFmt w:val="bullet"/>
      <w:lvlText w:val="•"/>
      <w:lvlJc w:val="left"/>
      <w:pPr>
        <w:ind w:left="1143" w:hanging="151"/>
      </w:pPr>
      <w:rPr>
        <w:rFonts w:hint="default"/>
      </w:rPr>
    </w:lvl>
    <w:lvl w:ilvl="5" w:tplc="635C2E2E">
      <w:start w:val="1"/>
      <w:numFmt w:val="bullet"/>
      <w:lvlText w:val="•"/>
      <w:lvlJc w:val="left"/>
      <w:pPr>
        <w:ind w:left="1387" w:hanging="151"/>
      </w:pPr>
      <w:rPr>
        <w:rFonts w:hint="default"/>
      </w:rPr>
    </w:lvl>
    <w:lvl w:ilvl="6" w:tplc="05201B40">
      <w:start w:val="1"/>
      <w:numFmt w:val="bullet"/>
      <w:lvlText w:val="•"/>
      <w:lvlJc w:val="left"/>
      <w:pPr>
        <w:ind w:left="1632" w:hanging="151"/>
      </w:pPr>
      <w:rPr>
        <w:rFonts w:hint="default"/>
      </w:rPr>
    </w:lvl>
    <w:lvl w:ilvl="7" w:tplc="DCECCC38">
      <w:start w:val="1"/>
      <w:numFmt w:val="bullet"/>
      <w:lvlText w:val="•"/>
      <w:lvlJc w:val="left"/>
      <w:pPr>
        <w:ind w:left="1877" w:hanging="151"/>
      </w:pPr>
      <w:rPr>
        <w:rFonts w:hint="default"/>
      </w:rPr>
    </w:lvl>
    <w:lvl w:ilvl="8" w:tplc="2A2409A4">
      <w:start w:val="1"/>
      <w:numFmt w:val="bullet"/>
      <w:lvlText w:val="•"/>
      <w:lvlJc w:val="left"/>
      <w:pPr>
        <w:ind w:left="2122" w:hanging="151"/>
      </w:pPr>
      <w:rPr>
        <w:rFonts w:hint="default"/>
      </w:rPr>
    </w:lvl>
  </w:abstractNum>
  <w:abstractNum w:abstractNumId="8" w15:restartNumberingAfterBreak="0">
    <w:nsid w:val="1F0D615A"/>
    <w:multiLevelType w:val="hybridMultilevel"/>
    <w:tmpl w:val="69148CC0"/>
    <w:lvl w:ilvl="0" w:tplc="E8EAE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1C5A"/>
    <w:multiLevelType w:val="hybridMultilevel"/>
    <w:tmpl w:val="6FFE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912A8"/>
    <w:multiLevelType w:val="hybridMultilevel"/>
    <w:tmpl w:val="BDE0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4322F"/>
    <w:multiLevelType w:val="hybridMultilevel"/>
    <w:tmpl w:val="786E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F762F"/>
    <w:multiLevelType w:val="hybridMultilevel"/>
    <w:tmpl w:val="2FE0EB42"/>
    <w:lvl w:ilvl="0" w:tplc="9D0A2D3E">
      <w:start w:val="1"/>
      <w:numFmt w:val="decimal"/>
      <w:lvlText w:val="%1."/>
      <w:lvlJc w:val="left"/>
      <w:pPr>
        <w:ind w:left="1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1" w:hanging="360"/>
      </w:pPr>
    </w:lvl>
    <w:lvl w:ilvl="2" w:tplc="0419001B" w:tentative="1">
      <w:start w:val="1"/>
      <w:numFmt w:val="lowerRoman"/>
      <w:lvlText w:val="%3."/>
      <w:lvlJc w:val="right"/>
      <w:pPr>
        <w:ind w:left="2811" w:hanging="180"/>
      </w:pPr>
    </w:lvl>
    <w:lvl w:ilvl="3" w:tplc="0419000F" w:tentative="1">
      <w:start w:val="1"/>
      <w:numFmt w:val="decimal"/>
      <w:lvlText w:val="%4."/>
      <w:lvlJc w:val="left"/>
      <w:pPr>
        <w:ind w:left="3531" w:hanging="360"/>
      </w:pPr>
    </w:lvl>
    <w:lvl w:ilvl="4" w:tplc="04190019" w:tentative="1">
      <w:start w:val="1"/>
      <w:numFmt w:val="lowerLetter"/>
      <w:lvlText w:val="%5."/>
      <w:lvlJc w:val="left"/>
      <w:pPr>
        <w:ind w:left="4251" w:hanging="360"/>
      </w:pPr>
    </w:lvl>
    <w:lvl w:ilvl="5" w:tplc="0419001B" w:tentative="1">
      <w:start w:val="1"/>
      <w:numFmt w:val="lowerRoman"/>
      <w:lvlText w:val="%6."/>
      <w:lvlJc w:val="right"/>
      <w:pPr>
        <w:ind w:left="4971" w:hanging="180"/>
      </w:pPr>
    </w:lvl>
    <w:lvl w:ilvl="6" w:tplc="0419000F" w:tentative="1">
      <w:start w:val="1"/>
      <w:numFmt w:val="decimal"/>
      <w:lvlText w:val="%7."/>
      <w:lvlJc w:val="left"/>
      <w:pPr>
        <w:ind w:left="5691" w:hanging="360"/>
      </w:pPr>
    </w:lvl>
    <w:lvl w:ilvl="7" w:tplc="04190019" w:tentative="1">
      <w:start w:val="1"/>
      <w:numFmt w:val="lowerLetter"/>
      <w:lvlText w:val="%8."/>
      <w:lvlJc w:val="left"/>
      <w:pPr>
        <w:ind w:left="6411" w:hanging="360"/>
      </w:pPr>
    </w:lvl>
    <w:lvl w:ilvl="8" w:tplc="041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13" w15:restartNumberingAfterBreak="0">
    <w:nsid w:val="2B32479F"/>
    <w:multiLevelType w:val="hybridMultilevel"/>
    <w:tmpl w:val="D14847D0"/>
    <w:lvl w:ilvl="0" w:tplc="76FE5878">
      <w:start w:val="1"/>
      <w:numFmt w:val="decimal"/>
      <w:lvlText w:val="%1"/>
      <w:lvlJc w:val="left"/>
      <w:pPr>
        <w:ind w:left="14" w:hanging="151"/>
      </w:pPr>
      <w:rPr>
        <w:rFonts w:ascii="Segoe UI Light" w:eastAsia="Segoe UI Light" w:hAnsi="Segoe UI Light" w:hint="default"/>
        <w:w w:val="69"/>
        <w:sz w:val="24"/>
        <w:szCs w:val="24"/>
      </w:rPr>
    </w:lvl>
    <w:lvl w:ilvl="1" w:tplc="5F20CF74">
      <w:start w:val="1"/>
      <w:numFmt w:val="bullet"/>
      <w:lvlText w:val="•"/>
      <w:lvlJc w:val="left"/>
      <w:pPr>
        <w:ind w:left="273" w:hanging="151"/>
      </w:pPr>
      <w:rPr>
        <w:rFonts w:hint="default"/>
      </w:rPr>
    </w:lvl>
    <w:lvl w:ilvl="2" w:tplc="160669B6">
      <w:start w:val="1"/>
      <w:numFmt w:val="bullet"/>
      <w:lvlText w:val="•"/>
      <w:lvlJc w:val="left"/>
      <w:pPr>
        <w:ind w:left="533" w:hanging="151"/>
      </w:pPr>
      <w:rPr>
        <w:rFonts w:hint="default"/>
      </w:rPr>
    </w:lvl>
    <w:lvl w:ilvl="3" w:tplc="C590D638">
      <w:start w:val="1"/>
      <w:numFmt w:val="bullet"/>
      <w:lvlText w:val="•"/>
      <w:lvlJc w:val="left"/>
      <w:pPr>
        <w:ind w:left="793" w:hanging="151"/>
      </w:pPr>
      <w:rPr>
        <w:rFonts w:hint="default"/>
      </w:rPr>
    </w:lvl>
    <w:lvl w:ilvl="4" w:tplc="B04860C2">
      <w:start w:val="1"/>
      <w:numFmt w:val="bullet"/>
      <w:lvlText w:val="•"/>
      <w:lvlJc w:val="left"/>
      <w:pPr>
        <w:ind w:left="1052" w:hanging="151"/>
      </w:pPr>
      <w:rPr>
        <w:rFonts w:hint="default"/>
      </w:rPr>
    </w:lvl>
    <w:lvl w:ilvl="5" w:tplc="7C541D60">
      <w:start w:val="1"/>
      <w:numFmt w:val="bullet"/>
      <w:lvlText w:val="•"/>
      <w:lvlJc w:val="left"/>
      <w:pPr>
        <w:ind w:left="1312" w:hanging="151"/>
      </w:pPr>
      <w:rPr>
        <w:rFonts w:hint="default"/>
      </w:rPr>
    </w:lvl>
    <w:lvl w:ilvl="6" w:tplc="49F809E6">
      <w:start w:val="1"/>
      <w:numFmt w:val="bullet"/>
      <w:lvlText w:val="•"/>
      <w:lvlJc w:val="left"/>
      <w:pPr>
        <w:ind w:left="1572" w:hanging="151"/>
      </w:pPr>
      <w:rPr>
        <w:rFonts w:hint="default"/>
      </w:rPr>
    </w:lvl>
    <w:lvl w:ilvl="7" w:tplc="09124AFE">
      <w:start w:val="1"/>
      <w:numFmt w:val="bullet"/>
      <w:lvlText w:val="•"/>
      <w:lvlJc w:val="left"/>
      <w:pPr>
        <w:ind w:left="1832" w:hanging="151"/>
      </w:pPr>
      <w:rPr>
        <w:rFonts w:hint="default"/>
      </w:rPr>
    </w:lvl>
    <w:lvl w:ilvl="8" w:tplc="5DD88B42">
      <w:start w:val="1"/>
      <w:numFmt w:val="bullet"/>
      <w:lvlText w:val="•"/>
      <w:lvlJc w:val="left"/>
      <w:pPr>
        <w:ind w:left="2091" w:hanging="151"/>
      </w:pPr>
      <w:rPr>
        <w:rFonts w:hint="default"/>
      </w:rPr>
    </w:lvl>
  </w:abstractNum>
  <w:abstractNum w:abstractNumId="14" w15:restartNumberingAfterBreak="0">
    <w:nsid w:val="346A758C"/>
    <w:multiLevelType w:val="hybridMultilevel"/>
    <w:tmpl w:val="DC986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B0D64"/>
    <w:multiLevelType w:val="hybridMultilevel"/>
    <w:tmpl w:val="BD70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57B30"/>
    <w:multiLevelType w:val="hybridMultilevel"/>
    <w:tmpl w:val="D4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75BCA"/>
    <w:multiLevelType w:val="hybridMultilevel"/>
    <w:tmpl w:val="54CA2702"/>
    <w:lvl w:ilvl="0" w:tplc="BB484F24">
      <w:start w:val="1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81588214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AAFAD7FC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9D347202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4AE83060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28A49C76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F844D044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5A2A8D7C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3440CA30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18" w15:restartNumberingAfterBreak="0">
    <w:nsid w:val="458E19AE"/>
    <w:multiLevelType w:val="hybridMultilevel"/>
    <w:tmpl w:val="9A8C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D7F1B"/>
    <w:multiLevelType w:val="hybridMultilevel"/>
    <w:tmpl w:val="14B6082C"/>
    <w:lvl w:ilvl="0" w:tplc="F634ABFA">
      <w:start w:val="2"/>
      <w:numFmt w:val="decimal"/>
      <w:lvlText w:val="%1"/>
      <w:lvlJc w:val="left"/>
      <w:pPr>
        <w:ind w:left="188" w:hanging="144"/>
      </w:pPr>
      <w:rPr>
        <w:rFonts w:ascii="Segoe UI Light" w:eastAsia="Segoe UI Light" w:hAnsi="Segoe UI Light" w:hint="default"/>
        <w:sz w:val="18"/>
        <w:szCs w:val="18"/>
      </w:rPr>
    </w:lvl>
    <w:lvl w:ilvl="1" w:tplc="3FF2AD32">
      <w:start w:val="1"/>
      <w:numFmt w:val="bullet"/>
      <w:lvlText w:val="•"/>
      <w:lvlJc w:val="left"/>
      <w:pPr>
        <w:ind w:left="569" w:hanging="144"/>
      </w:pPr>
      <w:rPr>
        <w:rFonts w:hint="default"/>
      </w:rPr>
    </w:lvl>
    <w:lvl w:ilvl="2" w:tplc="0462669C">
      <w:start w:val="1"/>
      <w:numFmt w:val="bullet"/>
      <w:lvlText w:val="•"/>
      <w:lvlJc w:val="left"/>
      <w:pPr>
        <w:ind w:left="950" w:hanging="144"/>
      </w:pPr>
      <w:rPr>
        <w:rFonts w:hint="default"/>
      </w:rPr>
    </w:lvl>
    <w:lvl w:ilvl="3" w:tplc="0A2EFEF6">
      <w:start w:val="1"/>
      <w:numFmt w:val="bullet"/>
      <w:lvlText w:val="•"/>
      <w:lvlJc w:val="left"/>
      <w:pPr>
        <w:ind w:left="1331" w:hanging="144"/>
      </w:pPr>
      <w:rPr>
        <w:rFonts w:hint="default"/>
      </w:rPr>
    </w:lvl>
    <w:lvl w:ilvl="4" w:tplc="E332B274">
      <w:start w:val="1"/>
      <w:numFmt w:val="bullet"/>
      <w:lvlText w:val="•"/>
      <w:lvlJc w:val="left"/>
      <w:pPr>
        <w:ind w:left="1712" w:hanging="144"/>
      </w:pPr>
      <w:rPr>
        <w:rFonts w:hint="default"/>
      </w:rPr>
    </w:lvl>
    <w:lvl w:ilvl="5" w:tplc="8562A838">
      <w:start w:val="1"/>
      <w:numFmt w:val="bullet"/>
      <w:lvlText w:val="•"/>
      <w:lvlJc w:val="left"/>
      <w:pPr>
        <w:ind w:left="2094" w:hanging="144"/>
      </w:pPr>
      <w:rPr>
        <w:rFonts w:hint="default"/>
      </w:rPr>
    </w:lvl>
    <w:lvl w:ilvl="6" w:tplc="0A6E88BE">
      <w:start w:val="1"/>
      <w:numFmt w:val="bullet"/>
      <w:lvlText w:val="•"/>
      <w:lvlJc w:val="left"/>
      <w:pPr>
        <w:ind w:left="2475" w:hanging="144"/>
      </w:pPr>
      <w:rPr>
        <w:rFonts w:hint="default"/>
      </w:rPr>
    </w:lvl>
    <w:lvl w:ilvl="7" w:tplc="4B4C1FE2">
      <w:start w:val="1"/>
      <w:numFmt w:val="bullet"/>
      <w:lvlText w:val="•"/>
      <w:lvlJc w:val="left"/>
      <w:pPr>
        <w:ind w:left="2856" w:hanging="144"/>
      </w:pPr>
      <w:rPr>
        <w:rFonts w:hint="default"/>
      </w:rPr>
    </w:lvl>
    <w:lvl w:ilvl="8" w:tplc="95BA8474">
      <w:start w:val="1"/>
      <w:numFmt w:val="bullet"/>
      <w:lvlText w:val="•"/>
      <w:lvlJc w:val="left"/>
      <w:pPr>
        <w:ind w:left="3237" w:hanging="144"/>
      </w:pPr>
      <w:rPr>
        <w:rFonts w:hint="default"/>
      </w:rPr>
    </w:lvl>
  </w:abstractNum>
  <w:abstractNum w:abstractNumId="20" w15:restartNumberingAfterBreak="0">
    <w:nsid w:val="47391DC6"/>
    <w:multiLevelType w:val="hybridMultilevel"/>
    <w:tmpl w:val="6448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E4781"/>
    <w:multiLevelType w:val="hybridMultilevel"/>
    <w:tmpl w:val="84D8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F473A"/>
    <w:multiLevelType w:val="hybridMultilevel"/>
    <w:tmpl w:val="563C95F2"/>
    <w:lvl w:ilvl="0" w:tplc="F7A877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0F211B4"/>
    <w:multiLevelType w:val="multilevel"/>
    <w:tmpl w:val="A9B6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14CCB"/>
    <w:multiLevelType w:val="hybridMultilevel"/>
    <w:tmpl w:val="08F4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39C4"/>
    <w:multiLevelType w:val="hybridMultilevel"/>
    <w:tmpl w:val="A6D6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34EAC"/>
    <w:multiLevelType w:val="hybridMultilevel"/>
    <w:tmpl w:val="52865AB6"/>
    <w:lvl w:ilvl="0" w:tplc="06E84324">
      <w:start w:val="1"/>
      <w:numFmt w:val="decimal"/>
      <w:lvlText w:val="%1"/>
      <w:lvlJc w:val="left"/>
      <w:pPr>
        <w:ind w:left="524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7" w15:restartNumberingAfterBreak="0">
    <w:nsid w:val="557539C0"/>
    <w:multiLevelType w:val="hybridMultilevel"/>
    <w:tmpl w:val="A97EEFCE"/>
    <w:lvl w:ilvl="0" w:tplc="ADB81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AA06D3"/>
    <w:multiLevelType w:val="hybridMultilevel"/>
    <w:tmpl w:val="251C107C"/>
    <w:lvl w:ilvl="0" w:tplc="3BD0E60E">
      <w:numFmt w:val="decimal"/>
      <w:lvlText w:val="%1-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 w15:restartNumberingAfterBreak="0">
    <w:nsid w:val="56DB6719"/>
    <w:multiLevelType w:val="hybridMultilevel"/>
    <w:tmpl w:val="DD48D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CD810A1"/>
    <w:multiLevelType w:val="hybridMultilevel"/>
    <w:tmpl w:val="2C52C2E6"/>
    <w:lvl w:ilvl="0" w:tplc="76FE6802">
      <w:start w:val="4"/>
      <w:numFmt w:val="decimal"/>
      <w:lvlText w:val="%1"/>
      <w:lvlJc w:val="left"/>
      <w:pPr>
        <w:ind w:left="14" w:hanging="196"/>
      </w:pPr>
      <w:rPr>
        <w:rFonts w:ascii="Segoe UI Light" w:eastAsia="Segoe UI Light" w:hAnsi="Segoe UI Light" w:hint="default"/>
        <w:w w:val="103"/>
        <w:sz w:val="24"/>
        <w:szCs w:val="24"/>
      </w:rPr>
    </w:lvl>
    <w:lvl w:ilvl="1" w:tplc="B3147228">
      <w:start w:val="1"/>
      <w:numFmt w:val="bullet"/>
      <w:lvlText w:val="•"/>
      <w:lvlJc w:val="left"/>
      <w:pPr>
        <w:ind w:left="273" w:hanging="196"/>
      </w:pPr>
      <w:rPr>
        <w:rFonts w:hint="default"/>
      </w:rPr>
    </w:lvl>
    <w:lvl w:ilvl="2" w:tplc="FC52644E">
      <w:start w:val="1"/>
      <w:numFmt w:val="bullet"/>
      <w:lvlText w:val="•"/>
      <w:lvlJc w:val="left"/>
      <w:pPr>
        <w:ind w:left="533" w:hanging="196"/>
      </w:pPr>
      <w:rPr>
        <w:rFonts w:hint="default"/>
      </w:rPr>
    </w:lvl>
    <w:lvl w:ilvl="3" w:tplc="730E6C80">
      <w:start w:val="1"/>
      <w:numFmt w:val="bullet"/>
      <w:lvlText w:val="•"/>
      <w:lvlJc w:val="left"/>
      <w:pPr>
        <w:ind w:left="793" w:hanging="196"/>
      </w:pPr>
      <w:rPr>
        <w:rFonts w:hint="default"/>
      </w:rPr>
    </w:lvl>
    <w:lvl w:ilvl="4" w:tplc="0AB62268">
      <w:start w:val="1"/>
      <w:numFmt w:val="bullet"/>
      <w:lvlText w:val="•"/>
      <w:lvlJc w:val="left"/>
      <w:pPr>
        <w:ind w:left="1052" w:hanging="196"/>
      </w:pPr>
      <w:rPr>
        <w:rFonts w:hint="default"/>
      </w:rPr>
    </w:lvl>
    <w:lvl w:ilvl="5" w:tplc="6346CED6">
      <w:start w:val="1"/>
      <w:numFmt w:val="bullet"/>
      <w:lvlText w:val="•"/>
      <w:lvlJc w:val="left"/>
      <w:pPr>
        <w:ind w:left="1312" w:hanging="196"/>
      </w:pPr>
      <w:rPr>
        <w:rFonts w:hint="default"/>
      </w:rPr>
    </w:lvl>
    <w:lvl w:ilvl="6" w:tplc="8B28E002">
      <w:start w:val="1"/>
      <w:numFmt w:val="bullet"/>
      <w:lvlText w:val="•"/>
      <w:lvlJc w:val="left"/>
      <w:pPr>
        <w:ind w:left="1572" w:hanging="196"/>
      </w:pPr>
      <w:rPr>
        <w:rFonts w:hint="default"/>
      </w:rPr>
    </w:lvl>
    <w:lvl w:ilvl="7" w:tplc="682A896A">
      <w:start w:val="1"/>
      <w:numFmt w:val="bullet"/>
      <w:lvlText w:val="•"/>
      <w:lvlJc w:val="left"/>
      <w:pPr>
        <w:ind w:left="1832" w:hanging="196"/>
      </w:pPr>
      <w:rPr>
        <w:rFonts w:hint="default"/>
      </w:rPr>
    </w:lvl>
    <w:lvl w:ilvl="8" w:tplc="0C6AA480">
      <w:start w:val="1"/>
      <w:numFmt w:val="bullet"/>
      <w:lvlText w:val="•"/>
      <w:lvlJc w:val="left"/>
      <w:pPr>
        <w:ind w:left="2091" w:hanging="196"/>
      </w:pPr>
      <w:rPr>
        <w:rFonts w:hint="default"/>
      </w:rPr>
    </w:lvl>
  </w:abstractNum>
  <w:abstractNum w:abstractNumId="31" w15:restartNumberingAfterBreak="0">
    <w:nsid w:val="5DDB5A3C"/>
    <w:multiLevelType w:val="hybridMultilevel"/>
    <w:tmpl w:val="BD70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6166B"/>
    <w:multiLevelType w:val="hybridMultilevel"/>
    <w:tmpl w:val="110A0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30C14"/>
    <w:multiLevelType w:val="hybridMultilevel"/>
    <w:tmpl w:val="A8008130"/>
    <w:lvl w:ilvl="0" w:tplc="6E623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F318B"/>
    <w:multiLevelType w:val="hybridMultilevel"/>
    <w:tmpl w:val="67DCD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337CE"/>
    <w:multiLevelType w:val="multilevel"/>
    <w:tmpl w:val="9EC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23624C"/>
    <w:multiLevelType w:val="hybridMultilevel"/>
    <w:tmpl w:val="EAF2C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40A81"/>
    <w:multiLevelType w:val="hybridMultilevel"/>
    <w:tmpl w:val="84D8F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84929"/>
    <w:multiLevelType w:val="hybridMultilevel"/>
    <w:tmpl w:val="D4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4784D"/>
    <w:multiLevelType w:val="hybridMultilevel"/>
    <w:tmpl w:val="6FFED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F42DD"/>
    <w:multiLevelType w:val="hybridMultilevel"/>
    <w:tmpl w:val="16087D90"/>
    <w:lvl w:ilvl="0" w:tplc="BA4A30B0">
      <w:start w:val="1"/>
      <w:numFmt w:val="decimal"/>
      <w:lvlText w:val="%1-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1" w15:restartNumberingAfterBreak="0">
    <w:nsid w:val="79A16740"/>
    <w:multiLevelType w:val="hybridMultilevel"/>
    <w:tmpl w:val="10BC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15E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A5F5946"/>
    <w:multiLevelType w:val="multilevel"/>
    <w:tmpl w:val="9ECE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691689"/>
    <w:multiLevelType w:val="hybridMultilevel"/>
    <w:tmpl w:val="5CE88C3A"/>
    <w:lvl w:ilvl="0" w:tplc="FF9A7F58">
      <w:start w:val="1"/>
      <w:numFmt w:val="decimal"/>
      <w:lvlText w:val="%1"/>
      <w:lvlJc w:val="left"/>
      <w:pPr>
        <w:ind w:left="14" w:hanging="151"/>
      </w:pPr>
      <w:rPr>
        <w:rFonts w:ascii="Segoe UI Light" w:eastAsia="Segoe UI Light" w:hAnsi="Segoe UI Light" w:hint="default"/>
        <w:w w:val="69"/>
        <w:sz w:val="24"/>
        <w:szCs w:val="24"/>
      </w:rPr>
    </w:lvl>
    <w:lvl w:ilvl="1" w:tplc="E8CED768">
      <w:start w:val="1"/>
      <w:numFmt w:val="bullet"/>
      <w:lvlText w:val="•"/>
      <w:lvlJc w:val="left"/>
      <w:pPr>
        <w:ind w:left="273" w:hanging="151"/>
      </w:pPr>
      <w:rPr>
        <w:rFonts w:hint="default"/>
      </w:rPr>
    </w:lvl>
    <w:lvl w:ilvl="2" w:tplc="5AD05ADA">
      <w:start w:val="1"/>
      <w:numFmt w:val="bullet"/>
      <w:lvlText w:val="•"/>
      <w:lvlJc w:val="left"/>
      <w:pPr>
        <w:ind w:left="533" w:hanging="151"/>
      </w:pPr>
      <w:rPr>
        <w:rFonts w:hint="default"/>
      </w:rPr>
    </w:lvl>
    <w:lvl w:ilvl="3" w:tplc="B7223F64">
      <w:start w:val="1"/>
      <w:numFmt w:val="bullet"/>
      <w:lvlText w:val="•"/>
      <w:lvlJc w:val="left"/>
      <w:pPr>
        <w:ind w:left="793" w:hanging="151"/>
      </w:pPr>
      <w:rPr>
        <w:rFonts w:hint="default"/>
      </w:rPr>
    </w:lvl>
    <w:lvl w:ilvl="4" w:tplc="3782F6CE">
      <w:start w:val="1"/>
      <w:numFmt w:val="bullet"/>
      <w:lvlText w:val="•"/>
      <w:lvlJc w:val="left"/>
      <w:pPr>
        <w:ind w:left="1052" w:hanging="151"/>
      </w:pPr>
      <w:rPr>
        <w:rFonts w:hint="default"/>
      </w:rPr>
    </w:lvl>
    <w:lvl w:ilvl="5" w:tplc="E79AADE0">
      <w:start w:val="1"/>
      <w:numFmt w:val="bullet"/>
      <w:lvlText w:val="•"/>
      <w:lvlJc w:val="left"/>
      <w:pPr>
        <w:ind w:left="1312" w:hanging="151"/>
      </w:pPr>
      <w:rPr>
        <w:rFonts w:hint="default"/>
      </w:rPr>
    </w:lvl>
    <w:lvl w:ilvl="6" w:tplc="D8A6E33E">
      <w:start w:val="1"/>
      <w:numFmt w:val="bullet"/>
      <w:lvlText w:val="•"/>
      <w:lvlJc w:val="left"/>
      <w:pPr>
        <w:ind w:left="1572" w:hanging="151"/>
      </w:pPr>
      <w:rPr>
        <w:rFonts w:hint="default"/>
      </w:rPr>
    </w:lvl>
    <w:lvl w:ilvl="7" w:tplc="5B345634">
      <w:start w:val="1"/>
      <w:numFmt w:val="bullet"/>
      <w:lvlText w:val="•"/>
      <w:lvlJc w:val="left"/>
      <w:pPr>
        <w:ind w:left="1832" w:hanging="151"/>
      </w:pPr>
      <w:rPr>
        <w:rFonts w:hint="default"/>
      </w:rPr>
    </w:lvl>
    <w:lvl w:ilvl="8" w:tplc="6526D140">
      <w:start w:val="1"/>
      <w:numFmt w:val="bullet"/>
      <w:lvlText w:val="•"/>
      <w:lvlJc w:val="left"/>
      <w:pPr>
        <w:ind w:left="2091" w:hanging="151"/>
      </w:pPr>
      <w:rPr>
        <w:rFonts w:hint="default"/>
      </w:rPr>
    </w:lvl>
  </w:abstractNum>
  <w:abstractNum w:abstractNumId="45" w15:restartNumberingAfterBreak="0">
    <w:nsid w:val="7E015289"/>
    <w:multiLevelType w:val="hybridMultilevel"/>
    <w:tmpl w:val="10BC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22"/>
  </w:num>
  <w:num w:numId="4">
    <w:abstractNumId w:val="34"/>
  </w:num>
  <w:num w:numId="5">
    <w:abstractNumId w:val="9"/>
  </w:num>
  <w:num w:numId="6">
    <w:abstractNumId w:val="25"/>
  </w:num>
  <w:num w:numId="7">
    <w:abstractNumId w:val="11"/>
  </w:num>
  <w:num w:numId="8">
    <w:abstractNumId w:val="45"/>
  </w:num>
  <w:num w:numId="9">
    <w:abstractNumId w:val="6"/>
  </w:num>
  <w:num w:numId="10">
    <w:abstractNumId w:val="42"/>
  </w:num>
  <w:num w:numId="11">
    <w:abstractNumId w:val="2"/>
  </w:num>
  <w:num w:numId="12">
    <w:abstractNumId w:val="18"/>
  </w:num>
  <w:num w:numId="13">
    <w:abstractNumId w:val="19"/>
  </w:num>
  <w:num w:numId="14">
    <w:abstractNumId w:val="4"/>
  </w:num>
  <w:num w:numId="15">
    <w:abstractNumId w:val="3"/>
  </w:num>
  <w:num w:numId="16">
    <w:abstractNumId w:val="16"/>
  </w:num>
  <w:num w:numId="17">
    <w:abstractNumId w:val="38"/>
  </w:num>
  <w:num w:numId="18">
    <w:abstractNumId w:val="5"/>
  </w:num>
  <w:num w:numId="19">
    <w:abstractNumId w:val="23"/>
  </w:num>
  <w:num w:numId="20">
    <w:abstractNumId w:val="17"/>
  </w:num>
  <w:num w:numId="21">
    <w:abstractNumId w:val="24"/>
  </w:num>
  <w:num w:numId="22">
    <w:abstractNumId w:val="7"/>
  </w:num>
  <w:num w:numId="23">
    <w:abstractNumId w:val="44"/>
  </w:num>
  <w:num w:numId="24">
    <w:abstractNumId w:val="30"/>
  </w:num>
  <w:num w:numId="25">
    <w:abstractNumId w:val="13"/>
  </w:num>
  <w:num w:numId="26">
    <w:abstractNumId w:val="26"/>
  </w:num>
  <w:num w:numId="27">
    <w:abstractNumId w:val="43"/>
  </w:num>
  <w:num w:numId="28">
    <w:abstractNumId w:val="41"/>
  </w:num>
  <w:num w:numId="29">
    <w:abstractNumId w:val="14"/>
  </w:num>
  <w:num w:numId="30">
    <w:abstractNumId w:val="8"/>
  </w:num>
  <w:num w:numId="31">
    <w:abstractNumId w:val="31"/>
  </w:num>
  <w:num w:numId="32">
    <w:abstractNumId w:val="33"/>
  </w:num>
  <w:num w:numId="33">
    <w:abstractNumId w:val="40"/>
  </w:num>
  <w:num w:numId="34">
    <w:abstractNumId w:val="28"/>
  </w:num>
  <w:num w:numId="35">
    <w:abstractNumId w:val="35"/>
  </w:num>
  <w:num w:numId="36">
    <w:abstractNumId w:val="0"/>
  </w:num>
  <w:num w:numId="37">
    <w:abstractNumId w:val="15"/>
  </w:num>
  <w:num w:numId="38">
    <w:abstractNumId w:val="10"/>
  </w:num>
  <w:num w:numId="39">
    <w:abstractNumId w:val="1"/>
  </w:num>
  <w:num w:numId="40">
    <w:abstractNumId w:val="12"/>
  </w:num>
  <w:num w:numId="41">
    <w:abstractNumId w:val="36"/>
  </w:num>
  <w:num w:numId="42">
    <w:abstractNumId w:val="39"/>
  </w:num>
  <w:num w:numId="43">
    <w:abstractNumId w:val="21"/>
  </w:num>
  <w:num w:numId="44">
    <w:abstractNumId w:val="20"/>
  </w:num>
  <w:num w:numId="45">
    <w:abstractNumId w:val="37"/>
  </w:num>
  <w:num w:numId="46">
    <w:abstractNumId w:val="3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57"/>
    <w:rsid w:val="0000070C"/>
    <w:rsid w:val="0000190E"/>
    <w:rsid w:val="00001A58"/>
    <w:rsid w:val="00002988"/>
    <w:rsid w:val="00003886"/>
    <w:rsid w:val="00004508"/>
    <w:rsid w:val="000057B6"/>
    <w:rsid w:val="0000632E"/>
    <w:rsid w:val="000075DD"/>
    <w:rsid w:val="000077A2"/>
    <w:rsid w:val="000077FA"/>
    <w:rsid w:val="000104CC"/>
    <w:rsid w:val="000104D3"/>
    <w:rsid w:val="00010CCF"/>
    <w:rsid w:val="00010F3D"/>
    <w:rsid w:val="000118E0"/>
    <w:rsid w:val="0001223A"/>
    <w:rsid w:val="000138AA"/>
    <w:rsid w:val="00014236"/>
    <w:rsid w:val="00014877"/>
    <w:rsid w:val="00015065"/>
    <w:rsid w:val="00015F13"/>
    <w:rsid w:val="00016C70"/>
    <w:rsid w:val="00020C0E"/>
    <w:rsid w:val="0002233F"/>
    <w:rsid w:val="0002275B"/>
    <w:rsid w:val="00022865"/>
    <w:rsid w:val="00024E2B"/>
    <w:rsid w:val="0002729A"/>
    <w:rsid w:val="000273A0"/>
    <w:rsid w:val="000273B7"/>
    <w:rsid w:val="00027521"/>
    <w:rsid w:val="000276AE"/>
    <w:rsid w:val="00027C5B"/>
    <w:rsid w:val="0003012F"/>
    <w:rsid w:val="00030174"/>
    <w:rsid w:val="00030FD3"/>
    <w:rsid w:val="0003289F"/>
    <w:rsid w:val="000329BE"/>
    <w:rsid w:val="00032C5F"/>
    <w:rsid w:val="00033C14"/>
    <w:rsid w:val="000345FF"/>
    <w:rsid w:val="00034AEF"/>
    <w:rsid w:val="0003566A"/>
    <w:rsid w:val="00036511"/>
    <w:rsid w:val="0003668B"/>
    <w:rsid w:val="00036E15"/>
    <w:rsid w:val="00036EDA"/>
    <w:rsid w:val="00037AA8"/>
    <w:rsid w:val="000400BB"/>
    <w:rsid w:val="0004073A"/>
    <w:rsid w:val="00040B80"/>
    <w:rsid w:val="00041696"/>
    <w:rsid w:val="00044F8B"/>
    <w:rsid w:val="0004664D"/>
    <w:rsid w:val="00047EB6"/>
    <w:rsid w:val="0005066F"/>
    <w:rsid w:val="000515BE"/>
    <w:rsid w:val="00052ED3"/>
    <w:rsid w:val="000533AF"/>
    <w:rsid w:val="000538F0"/>
    <w:rsid w:val="00053E73"/>
    <w:rsid w:val="000542F7"/>
    <w:rsid w:val="00054B90"/>
    <w:rsid w:val="000554FF"/>
    <w:rsid w:val="0005664C"/>
    <w:rsid w:val="00057DB0"/>
    <w:rsid w:val="00060BA2"/>
    <w:rsid w:val="00060CDC"/>
    <w:rsid w:val="00061511"/>
    <w:rsid w:val="00061636"/>
    <w:rsid w:val="00064F78"/>
    <w:rsid w:val="0006501D"/>
    <w:rsid w:val="0006555C"/>
    <w:rsid w:val="00065BB8"/>
    <w:rsid w:val="00067290"/>
    <w:rsid w:val="00067E8E"/>
    <w:rsid w:val="00070DC7"/>
    <w:rsid w:val="000716E6"/>
    <w:rsid w:val="00072895"/>
    <w:rsid w:val="00072FF1"/>
    <w:rsid w:val="0007404A"/>
    <w:rsid w:val="00074A49"/>
    <w:rsid w:val="00074E98"/>
    <w:rsid w:val="0007546F"/>
    <w:rsid w:val="000755E2"/>
    <w:rsid w:val="00076523"/>
    <w:rsid w:val="00076F66"/>
    <w:rsid w:val="000772BC"/>
    <w:rsid w:val="0007773A"/>
    <w:rsid w:val="00081548"/>
    <w:rsid w:val="0008154B"/>
    <w:rsid w:val="000816BB"/>
    <w:rsid w:val="000817B7"/>
    <w:rsid w:val="000818BB"/>
    <w:rsid w:val="000837EC"/>
    <w:rsid w:val="000842BF"/>
    <w:rsid w:val="00085AF4"/>
    <w:rsid w:val="00086160"/>
    <w:rsid w:val="0008641A"/>
    <w:rsid w:val="00086A02"/>
    <w:rsid w:val="00092680"/>
    <w:rsid w:val="000933D5"/>
    <w:rsid w:val="00093694"/>
    <w:rsid w:val="00093720"/>
    <w:rsid w:val="00094DD5"/>
    <w:rsid w:val="0009547A"/>
    <w:rsid w:val="00095693"/>
    <w:rsid w:val="00095BE4"/>
    <w:rsid w:val="00096A6A"/>
    <w:rsid w:val="00096A88"/>
    <w:rsid w:val="00096AC5"/>
    <w:rsid w:val="000A0EED"/>
    <w:rsid w:val="000A1B4C"/>
    <w:rsid w:val="000A2F0F"/>
    <w:rsid w:val="000A3D26"/>
    <w:rsid w:val="000A43B1"/>
    <w:rsid w:val="000A468E"/>
    <w:rsid w:val="000A608E"/>
    <w:rsid w:val="000A654F"/>
    <w:rsid w:val="000A65B7"/>
    <w:rsid w:val="000B0417"/>
    <w:rsid w:val="000B0FFF"/>
    <w:rsid w:val="000B144D"/>
    <w:rsid w:val="000B177F"/>
    <w:rsid w:val="000B21DD"/>
    <w:rsid w:val="000B2EB3"/>
    <w:rsid w:val="000B3043"/>
    <w:rsid w:val="000B4E43"/>
    <w:rsid w:val="000C1C7D"/>
    <w:rsid w:val="000C2B92"/>
    <w:rsid w:val="000C2EC6"/>
    <w:rsid w:val="000C4098"/>
    <w:rsid w:val="000C4AE7"/>
    <w:rsid w:val="000C5AEB"/>
    <w:rsid w:val="000C7830"/>
    <w:rsid w:val="000C7C19"/>
    <w:rsid w:val="000D0A1B"/>
    <w:rsid w:val="000D13D5"/>
    <w:rsid w:val="000D1577"/>
    <w:rsid w:val="000D390B"/>
    <w:rsid w:val="000D3BA0"/>
    <w:rsid w:val="000D4913"/>
    <w:rsid w:val="000D4DA1"/>
    <w:rsid w:val="000D66AB"/>
    <w:rsid w:val="000D7528"/>
    <w:rsid w:val="000D7A4F"/>
    <w:rsid w:val="000E0E12"/>
    <w:rsid w:val="000E2270"/>
    <w:rsid w:val="000E2680"/>
    <w:rsid w:val="000E271B"/>
    <w:rsid w:val="000E2BF0"/>
    <w:rsid w:val="000E34D4"/>
    <w:rsid w:val="000E40BD"/>
    <w:rsid w:val="000E4480"/>
    <w:rsid w:val="000E4757"/>
    <w:rsid w:val="000E7398"/>
    <w:rsid w:val="000F2469"/>
    <w:rsid w:val="000F2C98"/>
    <w:rsid w:val="000F2ED7"/>
    <w:rsid w:val="000F3666"/>
    <w:rsid w:val="000F4034"/>
    <w:rsid w:val="000F4787"/>
    <w:rsid w:val="000F4F84"/>
    <w:rsid w:val="000F5AA0"/>
    <w:rsid w:val="000F5B36"/>
    <w:rsid w:val="000F5C2C"/>
    <w:rsid w:val="00100A7A"/>
    <w:rsid w:val="00100AC1"/>
    <w:rsid w:val="00100D34"/>
    <w:rsid w:val="00100F52"/>
    <w:rsid w:val="001029FE"/>
    <w:rsid w:val="00102ECE"/>
    <w:rsid w:val="00104E7C"/>
    <w:rsid w:val="00106D5C"/>
    <w:rsid w:val="00110DB9"/>
    <w:rsid w:val="00112841"/>
    <w:rsid w:val="001147A9"/>
    <w:rsid w:val="00114EE3"/>
    <w:rsid w:val="00115D52"/>
    <w:rsid w:val="00115DFC"/>
    <w:rsid w:val="00115E74"/>
    <w:rsid w:val="001167CD"/>
    <w:rsid w:val="00116EE1"/>
    <w:rsid w:val="00117AE0"/>
    <w:rsid w:val="00120403"/>
    <w:rsid w:val="00121239"/>
    <w:rsid w:val="0012199F"/>
    <w:rsid w:val="001225CD"/>
    <w:rsid w:val="00123E26"/>
    <w:rsid w:val="00123E96"/>
    <w:rsid w:val="0012400A"/>
    <w:rsid w:val="00124555"/>
    <w:rsid w:val="00124A2A"/>
    <w:rsid w:val="0012539A"/>
    <w:rsid w:val="0012562A"/>
    <w:rsid w:val="0012594B"/>
    <w:rsid w:val="001269B7"/>
    <w:rsid w:val="00130BCE"/>
    <w:rsid w:val="00130D74"/>
    <w:rsid w:val="00132051"/>
    <w:rsid w:val="00132F93"/>
    <w:rsid w:val="00135243"/>
    <w:rsid w:val="00136065"/>
    <w:rsid w:val="00136BC4"/>
    <w:rsid w:val="00140051"/>
    <w:rsid w:val="0014192F"/>
    <w:rsid w:val="00143BA5"/>
    <w:rsid w:val="00143ED9"/>
    <w:rsid w:val="00144320"/>
    <w:rsid w:val="0014517D"/>
    <w:rsid w:val="00145333"/>
    <w:rsid w:val="001460BC"/>
    <w:rsid w:val="001460F5"/>
    <w:rsid w:val="0014656B"/>
    <w:rsid w:val="00146BCD"/>
    <w:rsid w:val="001476EA"/>
    <w:rsid w:val="00147B62"/>
    <w:rsid w:val="00147D9A"/>
    <w:rsid w:val="00150519"/>
    <w:rsid w:val="001509FE"/>
    <w:rsid w:val="00151442"/>
    <w:rsid w:val="001516DF"/>
    <w:rsid w:val="00151750"/>
    <w:rsid w:val="00151EFD"/>
    <w:rsid w:val="00153730"/>
    <w:rsid w:val="001558F4"/>
    <w:rsid w:val="00156CE9"/>
    <w:rsid w:val="00157961"/>
    <w:rsid w:val="00157E66"/>
    <w:rsid w:val="00161B6D"/>
    <w:rsid w:val="00161E8B"/>
    <w:rsid w:val="00162991"/>
    <w:rsid w:val="001651AF"/>
    <w:rsid w:val="0016558A"/>
    <w:rsid w:val="00165B65"/>
    <w:rsid w:val="00166588"/>
    <w:rsid w:val="00171240"/>
    <w:rsid w:val="00171E89"/>
    <w:rsid w:val="0017275D"/>
    <w:rsid w:val="00173237"/>
    <w:rsid w:val="0017464B"/>
    <w:rsid w:val="0017587A"/>
    <w:rsid w:val="0017680D"/>
    <w:rsid w:val="001769D5"/>
    <w:rsid w:val="001770A3"/>
    <w:rsid w:val="001771A6"/>
    <w:rsid w:val="001779EF"/>
    <w:rsid w:val="00181610"/>
    <w:rsid w:val="001828B3"/>
    <w:rsid w:val="00182CD6"/>
    <w:rsid w:val="00183621"/>
    <w:rsid w:val="001842AC"/>
    <w:rsid w:val="00184F18"/>
    <w:rsid w:val="00185727"/>
    <w:rsid w:val="00185A98"/>
    <w:rsid w:val="00186375"/>
    <w:rsid w:val="001864F5"/>
    <w:rsid w:val="00186FD1"/>
    <w:rsid w:val="001876AF"/>
    <w:rsid w:val="00190874"/>
    <w:rsid w:val="00190E36"/>
    <w:rsid w:val="0019154E"/>
    <w:rsid w:val="00192414"/>
    <w:rsid w:val="00192460"/>
    <w:rsid w:val="001928AB"/>
    <w:rsid w:val="00192D64"/>
    <w:rsid w:val="001933E7"/>
    <w:rsid w:val="00195CE3"/>
    <w:rsid w:val="00195D79"/>
    <w:rsid w:val="001965C6"/>
    <w:rsid w:val="001974DF"/>
    <w:rsid w:val="001A1BC5"/>
    <w:rsid w:val="001A2005"/>
    <w:rsid w:val="001A27E2"/>
    <w:rsid w:val="001A2F85"/>
    <w:rsid w:val="001A31D8"/>
    <w:rsid w:val="001A3261"/>
    <w:rsid w:val="001A4AE6"/>
    <w:rsid w:val="001A6EDA"/>
    <w:rsid w:val="001A73B2"/>
    <w:rsid w:val="001A7BA6"/>
    <w:rsid w:val="001A7F08"/>
    <w:rsid w:val="001B1373"/>
    <w:rsid w:val="001B18A7"/>
    <w:rsid w:val="001B62F7"/>
    <w:rsid w:val="001B666C"/>
    <w:rsid w:val="001B700D"/>
    <w:rsid w:val="001C08A4"/>
    <w:rsid w:val="001C2CF3"/>
    <w:rsid w:val="001C3ED9"/>
    <w:rsid w:val="001C405E"/>
    <w:rsid w:val="001C479F"/>
    <w:rsid w:val="001C4E11"/>
    <w:rsid w:val="001C52A5"/>
    <w:rsid w:val="001C5508"/>
    <w:rsid w:val="001C60E2"/>
    <w:rsid w:val="001D0EF3"/>
    <w:rsid w:val="001D27AD"/>
    <w:rsid w:val="001D2EEA"/>
    <w:rsid w:val="001D51DF"/>
    <w:rsid w:val="001D5C27"/>
    <w:rsid w:val="001D5D11"/>
    <w:rsid w:val="001D5F99"/>
    <w:rsid w:val="001D60D3"/>
    <w:rsid w:val="001D60F6"/>
    <w:rsid w:val="001D693B"/>
    <w:rsid w:val="001D7AD8"/>
    <w:rsid w:val="001D7F8D"/>
    <w:rsid w:val="001E0549"/>
    <w:rsid w:val="001E20B3"/>
    <w:rsid w:val="001E28D0"/>
    <w:rsid w:val="001E29B1"/>
    <w:rsid w:val="001E340B"/>
    <w:rsid w:val="001E345F"/>
    <w:rsid w:val="001E3CC8"/>
    <w:rsid w:val="001E51CA"/>
    <w:rsid w:val="001E6788"/>
    <w:rsid w:val="001E728E"/>
    <w:rsid w:val="001E7929"/>
    <w:rsid w:val="001E7AB2"/>
    <w:rsid w:val="001F037A"/>
    <w:rsid w:val="001F183C"/>
    <w:rsid w:val="001F2D20"/>
    <w:rsid w:val="001F479A"/>
    <w:rsid w:val="001F4912"/>
    <w:rsid w:val="001F6F83"/>
    <w:rsid w:val="001F711C"/>
    <w:rsid w:val="001F7D90"/>
    <w:rsid w:val="00204EFA"/>
    <w:rsid w:val="00204F6D"/>
    <w:rsid w:val="0020521A"/>
    <w:rsid w:val="0020553C"/>
    <w:rsid w:val="00205F5A"/>
    <w:rsid w:val="002061A6"/>
    <w:rsid w:val="00210069"/>
    <w:rsid w:val="00210168"/>
    <w:rsid w:val="002117DD"/>
    <w:rsid w:val="0021301F"/>
    <w:rsid w:val="0021354C"/>
    <w:rsid w:val="00213591"/>
    <w:rsid w:val="002135FF"/>
    <w:rsid w:val="00215121"/>
    <w:rsid w:val="00215A31"/>
    <w:rsid w:val="00215CCA"/>
    <w:rsid w:val="002167DF"/>
    <w:rsid w:val="0021728E"/>
    <w:rsid w:val="00217E63"/>
    <w:rsid w:val="00221058"/>
    <w:rsid w:val="002234C1"/>
    <w:rsid w:val="002236F1"/>
    <w:rsid w:val="00223A1E"/>
    <w:rsid w:val="00225D2C"/>
    <w:rsid w:val="002262C8"/>
    <w:rsid w:val="00226AFD"/>
    <w:rsid w:val="00230C20"/>
    <w:rsid w:val="00231528"/>
    <w:rsid w:val="00232504"/>
    <w:rsid w:val="00232941"/>
    <w:rsid w:val="00234398"/>
    <w:rsid w:val="002368E7"/>
    <w:rsid w:val="00236E09"/>
    <w:rsid w:val="00236E5F"/>
    <w:rsid w:val="00237667"/>
    <w:rsid w:val="002401B2"/>
    <w:rsid w:val="00241458"/>
    <w:rsid w:val="00241DAC"/>
    <w:rsid w:val="002422C7"/>
    <w:rsid w:val="002439F5"/>
    <w:rsid w:val="002440EB"/>
    <w:rsid w:val="0024411B"/>
    <w:rsid w:val="002450AC"/>
    <w:rsid w:val="0024518C"/>
    <w:rsid w:val="00245877"/>
    <w:rsid w:val="002478D1"/>
    <w:rsid w:val="00251F1B"/>
    <w:rsid w:val="00252E50"/>
    <w:rsid w:val="002534B1"/>
    <w:rsid w:val="0025365F"/>
    <w:rsid w:val="00253C7D"/>
    <w:rsid w:val="002564CA"/>
    <w:rsid w:val="00256603"/>
    <w:rsid w:val="002574B9"/>
    <w:rsid w:val="002600B8"/>
    <w:rsid w:val="00261970"/>
    <w:rsid w:val="00262B95"/>
    <w:rsid w:val="00263C0D"/>
    <w:rsid w:val="002653AD"/>
    <w:rsid w:val="0026562A"/>
    <w:rsid w:val="00265F43"/>
    <w:rsid w:val="00266ABC"/>
    <w:rsid w:val="00267530"/>
    <w:rsid w:val="00267E63"/>
    <w:rsid w:val="002703F3"/>
    <w:rsid w:val="0027159C"/>
    <w:rsid w:val="002770BE"/>
    <w:rsid w:val="00277322"/>
    <w:rsid w:val="002802A8"/>
    <w:rsid w:val="00280398"/>
    <w:rsid w:val="00280777"/>
    <w:rsid w:val="0028078C"/>
    <w:rsid w:val="00280D9E"/>
    <w:rsid w:val="00281061"/>
    <w:rsid w:val="0028144F"/>
    <w:rsid w:val="0028207D"/>
    <w:rsid w:val="00283541"/>
    <w:rsid w:val="0028694B"/>
    <w:rsid w:val="0028717A"/>
    <w:rsid w:val="002916C7"/>
    <w:rsid w:val="002929CC"/>
    <w:rsid w:val="00292AD5"/>
    <w:rsid w:val="00292D79"/>
    <w:rsid w:val="00292FAF"/>
    <w:rsid w:val="002950FD"/>
    <w:rsid w:val="00295797"/>
    <w:rsid w:val="002957C9"/>
    <w:rsid w:val="00295833"/>
    <w:rsid w:val="0029590B"/>
    <w:rsid w:val="002963EA"/>
    <w:rsid w:val="00296C12"/>
    <w:rsid w:val="002A0218"/>
    <w:rsid w:val="002A2AEA"/>
    <w:rsid w:val="002A3278"/>
    <w:rsid w:val="002A330A"/>
    <w:rsid w:val="002A5DBA"/>
    <w:rsid w:val="002A6218"/>
    <w:rsid w:val="002A628B"/>
    <w:rsid w:val="002B0153"/>
    <w:rsid w:val="002B0853"/>
    <w:rsid w:val="002B2341"/>
    <w:rsid w:val="002B3147"/>
    <w:rsid w:val="002B358B"/>
    <w:rsid w:val="002B38A4"/>
    <w:rsid w:val="002B5639"/>
    <w:rsid w:val="002B6C16"/>
    <w:rsid w:val="002B6F0F"/>
    <w:rsid w:val="002C1109"/>
    <w:rsid w:val="002C27EA"/>
    <w:rsid w:val="002C29DE"/>
    <w:rsid w:val="002C385E"/>
    <w:rsid w:val="002C48A6"/>
    <w:rsid w:val="002C4A6D"/>
    <w:rsid w:val="002C5F90"/>
    <w:rsid w:val="002C608D"/>
    <w:rsid w:val="002C6DA2"/>
    <w:rsid w:val="002C7802"/>
    <w:rsid w:val="002C7E3D"/>
    <w:rsid w:val="002D0E46"/>
    <w:rsid w:val="002D16CC"/>
    <w:rsid w:val="002D2436"/>
    <w:rsid w:val="002D2469"/>
    <w:rsid w:val="002D2816"/>
    <w:rsid w:val="002D2929"/>
    <w:rsid w:val="002D3A2D"/>
    <w:rsid w:val="002D5C86"/>
    <w:rsid w:val="002D63B0"/>
    <w:rsid w:val="002D79C3"/>
    <w:rsid w:val="002E03E5"/>
    <w:rsid w:val="002E265E"/>
    <w:rsid w:val="002E42CC"/>
    <w:rsid w:val="002E4D96"/>
    <w:rsid w:val="002F0093"/>
    <w:rsid w:val="002F25C2"/>
    <w:rsid w:val="002F2647"/>
    <w:rsid w:val="002F295C"/>
    <w:rsid w:val="002F33C9"/>
    <w:rsid w:val="002F5860"/>
    <w:rsid w:val="002F7227"/>
    <w:rsid w:val="002F7439"/>
    <w:rsid w:val="002F7505"/>
    <w:rsid w:val="002F7AAF"/>
    <w:rsid w:val="00303AC1"/>
    <w:rsid w:val="00303D60"/>
    <w:rsid w:val="00304A30"/>
    <w:rsid w:val="003054AC"/>
    <w:rsid w:val="003058E4"/>
    <w:rsid w:val="003067CE"/>
    <w:rsid w:val="00307120"/>
    <w:rsid w:val="00307525"/>
    <w:rsid w:val="0031071C"/>
    <w:rsid w:val="00310A77"/>
    <w:rsid w:val="00312133"/>
    <w:rsid w:val="003122A3"/>
    <w:rsid w:val="0031298B"/>
    <w:rsid w:val="00312E75"/>
    <w:rsid w:val="00313100"/>
    <w:rsid w:val="003148D8"/>
    <w:rsid w:val="00315E92"/>
    <w:rsid w:val="0031780E"/>
    <w:rsid w:val="00317847"/>
    <w:rsid w:val="00317FAE"/>
    <w:rsid w:val="00320DD2"/>
    <w:rsid w:val="00321588"/>
    <w:rsid w:val="00321D63"/>
    <w:rsid w:val="003226A9"/>
    <w:rsid w:val="00322A9E"/>
    <w:rsid w:val="00322B99"/>
    <w:rsid w:val="00322C59"/>
    <w:rsid w:val="00323258"/>
    <w:rsid w:val="00323F91"/>
    <w:rsid w:val="003260FD"/>
    <w:rsid w:val="0032704F"/>
    <w:rsid w:val="00327B94"/>
    <w:rsid w:val="0033053D"/>
    <w:rsid w:val="00330A56"/>
    <w:rsid w:val="00331054"/>
    <w:rsid w:val="00332EAB"/>
    <w:rsid w:val="00333971"/>
    <w:rsid w:val="00333C5A"/>
    <w:rsid w:val="00334271"/>
    <w:rsid w:val="003347A2"/>
    <w:rsid w:val="0033533F"/>
    <w:rsid w:val="00335DDE"/>
    <w:rsid w:val="0033627B"/>
    <w:rsid w:val="003363DE"/>
    <w:rsid w:val="00336A8B"/>
    <w:rsid w:val="00337680"/>
    <w:rsid w:val="00337706"/>
    <w:rsid w:val="00337822"/>
    <w:rsid w:val="00337B8A"/>
    <w:rsid w:val="00337C13"/>
    <w:rsid w:val="0034070E"/>
    <w:rsid w:val="00341B61"/>
    <w:rsid w:val="00342D7B"/>
    <w:rsid w:val="00344873"/>
    <w:rsid w:val="00344FB6"/>
    <w:rsid w:val="00345670"/>
    <w:rsid w:val="00345D08"/>
    <w:rsid w:val="00346611"/>
    <w:rsid w:val="0034683E"/>
    <w:rsid w:val="00346986"/>
    <w:rsid w:val="00347EAD"/>
    <w:rsid w:val="003501D5"/>
    <w:rsid w:val="00350243"/>
    <w:rsid w:val="00351E18"/>
    <w:rsid w:val="00351F3C"/>
    <w:rsid w:val="0035464F"/>
    <w:rsid w:val="0035518D"/>
    <w:rsid w:val="003554B9"/>
    <w:rsid w:val="00355BDA"/>
    <w:rsid w:val="0035644A"/>
    <w:rsid w:val="003571BA"/>
    <w:rsid w:val="00361F83"/>
    <w:rsid w:val="00362358"/>
    <w:rsid w:val="00363328"/>
    <w:rsid w:val="00366F17"/>
    <w:rsid w:val="00367315"/>
    <w:rsid w:val="00367B3C"/>
    <w:rsid w:val="00367CBB"/>
    <w:rsid w:val="003707E2"/>
    <w:rsid w:val="00370DD3"/>
    <w:rsid w:val="00371592"/>
    <w:rsid w:val="003716D7"/>
    <w:rsid w:val="00372399"/>
    <w:rsid w:val="003730BF"/>
    <w:rsid w:val="00373DDB"/>
    <w:rsid w:val="00373EAA"/>
    <w:rsid w:val="003744B2"/>
    <w:rsid w:val="0037464C"/>
    <w:rsid w:val="00375645"/>
    <w:rsid w:val="0037669E"/>
    <w:rsid w:val="003766E2"/>
    <w:rsid w:val="00380187"/>
    <w:rsid w:val="00380BE7"/>
    <w:rsid w:val="00381639"/>
    <w:rsid w:val="00381D61"/>
    <w:rsid w:val="00383C0D"/>
    <w:rsid w:val="00384B84"/>
    <w:rsid w:val="00384ECC"/>
    <w:rsid w:val="00384F3E"/>
    <w:rsid w:val="003861CD"/>
    <w:rsid w:val="0038796F"/>
    <w:rsid w:val="00390ADC"/>
    <w:rsid w:val="003915A6"/>
    <w:rsid w:val="00392C0B"/>
    <w:rsid w:val="003931E3"/>
    <w:rsid w:val="0039340A"/>
    <w:rsid w:val="00394728"/>
    <w:rsid w:val="003958D3"/>
    <w:rsid w:val="003959D6"/>
    <w:rsid w:val="00395D7B"/>
    <w:rsid w:val="00397B0B"/>
    <w:rsid w:val="003A06CE"/>
    <w:rsid w:val="003A0CC5"/>
    <w:rsid w:val="003A0ECB"/>
    <w:rsid w:val="003A1BF2"/>
    <w:rsid w:val="003A37AD"/>
    <w:rsid w:val="003A3B17"/>
    <w:rsid w:val="003A3F44"/>
    <w:rsid w:val="003A4AD1"/>
    <w:rsid w:val="003A5B6E"/>
    <w:rsid w:val="003B149F"/>
    <w:rsid w:val="003B2BF9"/>
    <w:rsid w:val="003B329B"/>
    <w:rsid w:val="003B46C5"/>
    <w:rsid w:val="003B5854"/>
    <w:rsid w:val="003B5895"/>
    <w:rsid w:val="003B5DF1"/>
    <w:rsid w:val="003B73A4"/>
    <w:rsid w:val="003B7643"/>
    <w:rsid w:val="003B79B8"/>
    <w:rsid w:val="003B7D33"/>
    <w:rsid w:val="003C019B"/>
    <w:rsid w:val="003C0847"/>
    <w:rsid w:val="003C392C"/>
    <w:rsid w:val="003C6509"/>
    <w:rsid w:val="003C69A1"/>
    <w:rsid w:val="003C7464"/>
    <w:rsid w:val="003D0542"/>
    <w:rsid w:val="003D11FC"/>
    <w:rsid w:val="003D1D70"/>
    <w:rsid w:val="003D2775"/>
    <w:rsid w:val="003D284E"/>
    <w:rsid w:val="003D3205"/>
    <w:rsid w:val="003D3993"/>
    <w:rsid w:val="003D458D"/>
    <w:rsid w:val="003D4751"/>
    <w:rsid w:val="003D59FE"/>
    <w:rsid w:val="003D67BC"/>
    <w:rsid w:val="003D7F40"/>
    <w:rsid w:val="003E0BE6"/>
    <w:rsid w:val="003E1553"/>
    <w:rsid w:val="003E15A0"/>
    <w:rsid w:val="003E1EB3"/>
    <w:rsid w:val="003E216C"/>
    <w:rsid w:val="003E34C3"/>
    <w:rsid w:val="003E3967"/>
    <w:rsid w:val="003E4FE7"/>
    <w:rsid w:val="003E5F47"/>
    <w:rsid w:val="003E6C24"/>
    <w:rsid w:val="003E6DBF"/>
    <w:rsid w:val="003F03FF"/>
    <w:rsid w:val="003F06AB"/>
    <w:rsid w:val="003F2020"/>
    <w:rsid w:val="003F3183"/>
    <w:rsid w:val="003F3249"/>
    <w:rsid w:val="003F5D86"/>
    <w:rsid w:val="003F5FB9"/>
    <w:rsid w:val="003F65F6"/>
    <w:rsid w:val="003F781B"/>
    <w:rsid w:val="003F78E9"/>
    <w:rsid w:val="003F7AA4"/>
    <w:rsid w:val="00400299"/>
    <w:rsid w:val="00401901"/>
    <w:rsid w:val="00401FD7"/>
    <w:rsid w:val="00402140"/>
    <w:rsid w:val="00402D0A"/>
    <w:rsid w:val="0040488C"/>
    <w:rsid w:val="00404B0E"/>
    <w:rsid w:val="00405742"/>
    <w:rsid w:val="00405E7D"/>
    <w:rsid w:val="00406BDA"/>
    <w:rsid w:val="004110CA"/>
    <w:rsid w:val="004112AE"/>
    <w:rsid w:val="0041158A"/>
    <w:rsid w:val="00411DE7"/>
    <w:rsid w:val="00415873"/>
    <w:rsid w:val="00422DBC"/>
    <w:rsid w:val="00423F66"/>
    <w:rsid w:val="004259EF"/>
    <w:rsid w:val="00425C0F"/>
    <w:rsid w:val="00426789"/>
    <w:rsid w:val="004269B9"/>
    <w:rsid w:val="00427390"/>
    <w:rsid w:val="00427BE3"/>
    <w:rsid w:val="00432867"/>
    <w:rsid w:val="004344FD"/>
    <w:rsid w:val="00434CE0"/>
    <w:rsid w:val="00435BED"/>
    <w:rsid w:val="00435E67"/>
    <w:rsid w:val="004360C6"/>
    <w:rsid w:val="00436338"/>
    <w:rsid w:val="0043655A"/>
    <w:rsid w:val="0044000C"/>
    <w:rsid w:val="0044094B"/>
    <w:rsid w:val="00440BAC"/>
    <w:rsid w:val="00442D74"/>
    <w:rsid w:val="0044320E"/>
    <w:rsid w:val="004438E0"/>
    <w:rsid w:val="004444FC"/>
    <w:rsid w:val="00444F60"/>
    <w:rsid w:val="00445154"/>
    <w:rsid w:val="004468E5"/>
    <w:rsid w:val="0044737D"/>
    <w:rsid w:val="00447A54"/>
    <w:rsid w:val="00450773"/>
    <w:rsid w:val="00450EB3"/>
    <w:rsid w:val="004518B6"/>
    <w:rsid w:val="00451A35"/>
    <w:rsid w:val="00451CB1"/>
    <w:rsid w:val="00452479"/>
    <w:rsid w:val="004529C7"/>
    <w:rsid w:val="004535AB"/>
    <w:rsid w:val="00453DF1"/>
    <w:rsid w:val="00454E22"/>
    <w:rsid w:val="00455D02"/>
    <w:rsid w:val="00456DA5"/>
    <w:rsid w:val="0046097E"/>
    <w:rsid w:val="00463A47"/>
    <w:rsid w:val="00463DE9"/>
    <w:rsid w:val="00464208"/>
    <w:rsid w:val="00464DA7"/>
    <w:rsid w:val="00465341"/>
    <w:rsid w:val="00466B17"/>
    <w:rsid w:val="00467F47"/>
    <w:rsid w:val="004706A8"/>
    <w:rsid w:val="004710E5"/>
    <w:rsid w:val="00472381"/>
    <w:rsid w:val="004766AA"/>
    <w:rsid w:val="00477D5F"/>
    <w:rsid w:val="00480140"/>
    <w:rsid w:val="00480A11"/>
    <w:rsid w:val="0048179E"/>
    <w:rsid w:val="00482E8E"/>
    <w:rsid w:val="00483A5E"/>
    <w:rsid w:val="00483CB0"/>
    <w:rsid w:val="00484E4E"/>
    <w:rsid w:val="00485F02"/>
    <w:rsid w:val="0048618A"/>
    <w:rsid w:val="00486DCC"/>
    <w:rsid w:val="004874FD"/>
    <w:rsid w:val="00492396"/>
    <w:rsid w:val="004924F3"/>
    <w:rsid w:val="00493CBD"/>
    <w:rsid w:val="004940EB"/>
    <w:rsid w:val="004943E7"/>
    <w:rsid w:val="00494ABC"/>
    <w:rsid w:val="00495962"/>
    <w:rsid w:val="00495DB5"/>
    <w:rsid w:val="00496AD9"/>
    <w:rsid w:val="00497910"/>
    <w:rsid w:val="00497E80"/>
    <w:rsid w:val="004A08DE"/>
    <w:rsid w:val="004A0CEC"/>
    <w:rsid w:val="004A1E5F"/>
    <w:rsid w:val="004A2443"/>
    <w:rsid w:val="004A289F"/>
    <w:rsid w:val="004A2BF2"/>
    <w:rsid w:val="004A36AF"/>
    <w:rsid w:val="004A3730"/>
    <w:rsid w:val="004A3C2B"/>
    <w:rsid w:val="004B0205"/>
    <w:rsid w:val="004B06A0"/>
    <w:rsid w:val="004B093A"/>
    <w:rsid w:val="004B0CA9"/>
    <w:rsid w:val="004B187D"/>
    <w:rsid w:val="004B1F1B"/>
    <w:rsid w:val="004B2000"/>
    <w:rsid w:val="004B2685"/>
    <w:rsid w:val="004B275E"/>
    <w:rsid w:val="004B2F4B"/>
    <w:rsid w:val="004B34C4"/>
    <w:rsid w:val="004B4725"/>
    <w:rsid w:val="004B4C08"/>
    <w:rsid w:val="004B5069"/>
    <w:rsid w:val="004B51FD"/>
    <w:rsid w:val="004B5270"/>
    <w:rsid w:val="004B5CCC"/>
    <w:rsid w:val="004B5ED6"/>
    <w:rsid w:val="004B671D"/>
    <w:rsid w:val="004B77A3"/>
    <w:rsid w:val="004B7D3A"/>
    <w:rsid w:val="004B7E6A"/>
    <w:rsid w:val="004C115C"/>
    <w:rsid w:val="004C1698"/>
    <w:rsid w:val="004C1A1F"/>
    <w:rsid w:val="004C2542"/>
    <w:rsid w:val="004C25ED"/>
    <w:rsid w:val="004C2851"/>
    <w:rsid w:val="004C2A66"/>
    <w:rsid w:val="004C34F9"/>
    <w:rsid w:val="004C4C02"/>
    <w:rsid w:val="004C5962"/>
    <w:rsid w:val="004C5CC7"/>
    <w:rsid w:val="004C692B"/>
    <w:rsid w:val="004C7628"/>
    <w:rsid w:val="004D06E0"/>
    <w:rsid w:val="004D0A92"/>
    <w:rsid w:val="004D110D"/>
    <w:rsid w:val="004D16B8"/>
    <w:rsid w:val="004D1868"/>
    <w:rsid w:val="004D3717"/>
    <w:rsid w:val="004D4885"/>
    <w:rsid w:val="004D5651"/>
    <w:rsid w:val="004D5A83"/>
    <w:rsid w:val="004D5ADF"/>
    <w:rsid w:val="004D5DAD"/>
    <w:rsid w:val="004D7C36"/>
    <w:rsid w:val="004E0E74"/>
    <w:rsid w:val="004E1067"/>
    <w:rsid w:val="004E150D"/>
    <w:rsid w:val="004E2553"/>
    <w:rsid w:val="004E278C"/>
    <w:rsid w:val="004E35C6"/>
    <w:rsid w:val="004E3861"/>
    <w:rsid w:val="004E3B1C"/>
    <w:rsid w:val="004E4846"/>
    <w:rsid w:val="004E6639"/>
    <w:rsid w:val="004E6E1B"/>
    <w:rsid w:val="004E73DD"/>
    <w:rsid w:val="004F06D6"/>
    <w:rsid w:val="004F0D4B"/>
    <w:rsid w:val="004F1588"/>
    <w:rsid w:val="004F173D"/>
    <w:rsid w:val="004F1B06"/>
    <w:rsid w:val="004F1BC7"/>
    <w:rsid w:val="004F249C"/>
    <w:rsid w:val="004F26A6"/>
    <w:rsid w:val="004F3A49"/>
    <w:rsid w:val="004F5709"/>
    <w:rsid w:val="004F65AD"/>
    <w:rsid w:val="004F6DA6"/>
    <w:rsid w:val="004F79F3"/>
    <w:rsid w:val="004F7EA1"/>
    <w:rsid w:val="005006DF"/>
    <w:rsid w:val="00501715"/>
    <w:rsid w:val="00502DD0"/>
    <w:rsid w:val="00504004"/>
    <w:rsid w:val="00504340"/>
    <w:rsid w:val="00505C00"/>
    <w:rsid w:val="005067B6"/>
    <w:rsid w:val="00507845"/>
    <w:rsid w:val="00507BDC"/>
    <w:rsid w:val="00507FA8"/>
    <w:rsid w:val="00510548"/>
    <w:rsid w:val="00511A3D"/>
    <w:rsid w:val="00512349"/>
    <w:rsid w:val="00512668"/>
    <w:rsid w:val="005130C7"/>
    <w:rsid w:val="00513944"/>
    <w:rsid w:val="0051446C"/>
    <w:rsid w:val="00515D4D"/>
    <w:rsid w:val="005164A3"/>
    <w:rsid w:val="00516F99"/>
    <w:rsid w:val="00520200"/>
    <w:rsid w:val="00520D80"/>
    <w:rsid w:val="00521769"/>
    <w:rsid w:val="00521D02"/>
    <w:rsid w:val="00522974"/>
    <w:rsid w:val="00523DA2"/>
    <w:rsid w:val="0052561E"/>
    <w:rsid w:val="00525CB7"/>
    <w:rsid w:val="00525FF9"/>
    <w:rsid w:val="00526562"/>
    <w:rsid w:val="005265F1"/>
    <w:rsid w:val="0052726D"/>
    <w:rsid w:val="00530608"/>
    <w:rsid w:val="00531F59"/>
    <w:rsid w:val="005332AD"/>
    <w:rsid w:val="00533434"/>
    <w:rsid w:val="00533C21"/>
    <w:rsid w:val="00533C85"/>
    <w:rsid w:val="00533DA0"/>
    <w:rsid w:val="005365DF"/>
    <w:rsid w:val="00536910"/>
    <w:rsid w:val="00537F20"/>
    <w:rsid w:val="00537FA3"/>
    <w:rsid w:val="00541F50"/>
    <w:rsid w:val="0054200F"/>
    <w:rsid w:val="00542879"/>
    <w:rsid w:val="005433A4"/>
    <w:rsid w:val="00546E09"/>
    <w:rsid w:val="00547AA5"/>
    <w:rsid w:val="00547B4A"/>
    <w:rsid w:val="0055019E"/>
    <w:rsid w:val="00550DA4"/>
    <w:rsid w:val="00550E7A"/>
    <w:rsid w:val="00552449"/>
    <w:rsid w:val="00552608"/>
    <w:rsid w:val="00555413"/>
    <w:rsid w:val="0055612B"/>
    <w:rsid w:val="00556538"/>
    <w:rsid w:val="0056035E"/>
    <w:rsid w:val="00560D0D"/>
    <w:rsid w:val="00561844"/>
    <w:rsid w:val="00561E2C"/>
    <w:rsid w:val="00561F4A"/>
    <w:rsid w:val="00562BD3"/>
    <w:rsid w:val="00564615"/>
    <w:rsid w:val="00564A14"/>
    <w:rsid w:val="00565ADE"/>
    <w:rsid w:val="00565B08"/>
    <w:rsid w:val="00565B69"/>
    <w:rsid w:val="00565D00"/>
    <w:rsid w:val="00567A60"/>
    <w:rsid w:val="00572607"/>
    <w:rsid w:val="0057279C"/>
    <w:rsid w:val="0057313F"/>
    <w:rsid w:val="00574FBD"/>
    <w:rsid w:val="00577F5B"/>
    <w:rsid w:val="005800B0"/>
    <w:rsid w:val="00582C33"/>
    <w:rsid w:val="005834C7"/>
    <w:rsid w:val="00584D7A"/>
    <w:rsid w:val="005853EE"/>
    <w:rsid w:val="00585957"/>
    <w:rsid w:val="005859F8"/>
    <w:rsid w:val="00587063"/>
    <w:rsid w:val="005872F6"/>
    <w:rsid w:val="00590C85"/>
    <w:rsid w:val="00593FBF"/>
    <w:rsid w:val="00594B54"/>
    <w:rsid w:val="00594B7E"/>
    <w:rsid w:val="00596CE3"/>
    <w:rsid w:val="00596E37"/>
    <w:rsid w:val="00597328"/>
    <w:rsid w:val="005A0264"/>
    <w:rsid w:val="005A1129"/>
    <w:rsid w:val="005A1639"/>
    <w:rsid w:val="005A452F"/>
    <w:rsid w:val="005A4B9E"/>
    <w:rsid w:val="005A5226"/>
    <w:rsid w:val="005A5272"/>
    <w:rsid w:val="005B086E"/>
    <w:rsid w:val="005B1F5C"/>
    <w:rsid w:val="005B2724"/>
    <w:rsid w:val="005B3738"/>
    <w:rsid w:val="005B5182"/>
    <w:rsid w:val="005B566F"/>
    <w:rsid w:val="005B6333"/>
    <w:rsid w:val="005B71DE"/>
    <w:rsid w:val="005C110E"/>
    <w:rsid w:val="005C18ED"/>
    <w:rsid w:val="005C3F4A"/>
    <w:rsid w:val="005C59CA"/>
    <w:rsid w:val="005C5B91"/>
    <w:rsid w:val="005C7B6A"/>
    <w:rsid w:val="005D006E"/>
    <w:rsid w:val="005D020E"/>
    <w:rsid w:val="005D0283"/>
    <w:rsid w:val="005D232C"/>
    <w:rsid w:val="005D2572"/>
    <w:rsid w:val="005D2B49"/>
    <w:rsid w:val="005D402B"/>
    <w:rsid w:val="005D5B15"/>
    <w:rsid w:val="005D5CF4"/>
    <w:rsid w:val="005D6213"/>
    <w:rsid w:val="005D72A3"/>
    <w:rsid w:val="005E10FA"/>
    <w:rsid w:val="005E1A37"/>
    <w:rsid w:val="005E349F"/>
    <w:rsid w:val="005E3643"/>
    <w:rsid w:val="005E36BD"/>
    <w:rsid w:val="005E497A"/>
    <w:rsid w:val="005E4B42"/>
    <w:rsid w:val="005E4D75"/>
    <w:rsid w:val="005E560E"/>
    <w:rsid w:val="005E753E"/>
    <w:rsid w:val="005E7982"/>
    <w:rsid w:val="005E7A6C"/>
    <w:rsid w:val="005F1AF6"/>
    <w:rsid w:val="005F3FF9"/>
    <w:rsid w:val="005F4F26"/>
    <w:rsid w:val="005F5665"/>
    <w:rsid w:val="005F7AB3"/>
    <w:rsid w:val="00601CEA"/>
    <w:rsid w:val="00602CD6"/>
    <w:rsid w:val="006033BE"/>
    <w:rsid w:val="00603A32"/>
    <w:rsid w:val="00604634"/>
    <w:rsid w:val="006054BB"/>
    <w:rsid w:val="00605820"/>
    <w:rsid w:val="00606295"/>
    <w:rsid w:val="00606458"/>
    <w:rsid w:val="006068E6"/>
    <w:rsid w:val="006103D8"/>
    <w:rsid w:val="006115FB"/>
    <w:rsid w:val="00612730"/>
    <w:rsid w:val="006138A0"/>
    <w:rsid w:val="00613C0D"/>
    <w:rsid w:val="006163F8"/>
    <w:rsid w:val="00616739"/>
    <w:rsid w:val="00617602"/>
    <w:rsid w:val="00617B02"/>
    <w:rsid w:val="006208E4"/>
    <w:rsid w:val="00620CAC"/>
    <w:rsid w:val="00624471"/>
    <w:rsid w:val="0062479A"/>
    <w:rsid w:val="0062673B"/>
    <w:rsid w:val="00626B78"/>
    <w:rsid w:val="00626EA2"/>
    <w:rsid w:val="0062707E"/>
    <w:rsid w:val="00631FE9"/>
    <w:rsid w:val="006324AD"/>
    <w:rsid w:val="00632870"/>
    <w:rsid w:val="00632C5F"/>
    <w:rsid w:val="00633712"/>
    <w:rsid w:val="00634A60"/>
    <w:rsid w:val="00634AC4"/>
    <w:rsid w:val="00634E56"/>
    <w:rsid w:val="00634F7B"/>
    <w:rsid w:val="006350A9"/>
    <w:rsid w:val="00635F52"/>
    <w:rsid w:val="0063663A"/>
    <w:rsid w:val="00636DD5"/>
    <w:rsid w:val="00637C7B"/>
    <w:rsid w:val="0064052B"/>
    <w:rsid w:val="00640615"/>
    <w:rsid w:val="00640CA8"/>
    <w:rsid w:val="00641A26"/>
    <w:rsid w:val="006428C2"/>
    <w:rsid w:val="00643062"/>
    <w:rsid w:val="006432F2"/>
    <w:rsid w:val="00643BC2"/>
    <w:rsid w:val="00645E90"/>
    <w:rsid w:val="006473B5"/>
    <w:rsid w:val="00647C74"/>
    <w:rsid w:val="00650004"/>
    <w:rsid w:val="006510D6"/>
    <w:rsid w:val="00651CEC"/>
    <w:rsid w:val="00651D80"/>
    <w:rsid w:val="00652278"/>
    <w:rsid w:val="00655498"/>
    <w:rsid w:val="0065569A"/>
    <w:rsid w:val="00656872"/>
    <w:rsid w:val="00656AFE"/>
    <w:rsid w:val="006574C6"/>
    <w:rsid w:val="006612D7"/>
    <w:rsid w:val="00661989"/>
    <w:rsid w:val="006621BC"/>
    <w:rsid w:val="00662B1D"/>
    <w:rsid w:val="00664D1A"/>
    <w:rsid w:val="006651A3"/>
    <w:rsid w:val="006655B0"/>
    <w:rsid w:val="006660B2"/>
    <w:rsid w:val="0066741E"/>
    <w:rsid w:val="0066762E"/>
    <w:rsid w:val="00667647"/>
    <w:rsid w:val="00670401"/>
    <w:rsid w:val="00670BFB"/>
    <w:rsid w:val="00670C32"/>
    <w:rsid w:val="006710E0"/>
    <w:rsid w:val="00673C81"/>
    <w:rsid w:val="00676540"/>
    <w:rsid w:val="00677687"/>
    <w:rsid w:val="006809AE"/>
    <w:rsid w:val="00680FEF"/>
    <w:rsid w:val="00681CC8"/>
    <w:rsid w:val="0068269E"/>
    <w:rsid w:val="00683FAA"/>
    <w:rsid w:val="006845E1"/>
    <w:rsid w:val="00684E7B"/>
    <w:rsid w:val="00687017"/>
    <w:rsid w:val="006870C3"/>
    <w:rsid w:val="006875A3"/>
    <w:rsid w:val="00690D6A"/>
    <w:rsid w:val="00690EEC"/>
    <w:rsid w:val="006919FB"/>
    <w:rsid w:val="00692637"/>
    <w:rsid w:val="00692B02"/>
    <w:rsid w:val="00692B49"/>
    <w:rsid w:val="00694B62"/>
    <w:rsid w:val="00694FFD"/>
    <w:rsid w:val="0069581B"/>
    <w:rsid w:val="00697864"/>
    <w:rsid w:val="00697C21"/>
    <w:rsid w:val="006A145C"/>
    <w:rsid w:val="006A1F75"/>
    <w:rsid w:val="006A21F9"/>
    <w:rsid w:val="006A35CC"/>
    <w:rsid w:val="006A3661"/>
    <w:rsid w:val="006A3796"/>
    <w:rsid w:val="006A48DE"/>
    <w:rsid w:val="006A5D7B"/>
    <w:rsid w:val="006A5E70"/>
    <w:rsid w:val="006A6B8A"/>
    <w:rsid w:val="006A6F5A"/>
    <w:rsid w:val="006B2123"/>
    <w:rsid w:val="006B3921"/>
    <w:rsid w:val="006B73F3"/>
    <w:rsid w:val="006B78E2"/>
    <w:rsid w:val="006C109B"/>
    <w:rsid w:val="006C28D2"/>
    <w:rsid w:val="006C35F2"/>
    <w:rsid w:val="006C38A7"/>
    <w:rsid w:val="006C3FE1"/>
    <w:rsid w:val="006C4B75"/>
    <w:rsid w:val="006C61EE"/>
    <w:rsid w:val="006C7ADF"/>
    <w:rsid w:val="006D0E2D"/>
    <w:rsid w:val="006D1B8C"/>
    <w:rsid w:val="006D25B5"/>
    <w:rsid w:val="006D3650"/>
    <w:rsid w:val="006D47E4"/>
    <w:rsid w:val="006D55EE"/>
    <w:rsid w:val="006D66C7"/>
    <w:rsid w:val="006D70F7"/>
    <w:rsid w:val="006D71A0"/>
    <w:rsid w:val="006D7E32"/>
    <w:rsid w:val="006D7FC9"/>
    <w:rsid w:val="006E06BA"/>
    <w:rsid w:val="006E1880"/>
    <w:rsid w:val="006E21A0"/>
    <w:rsid w:val="006E2439"/>
    <w:rsid w:val="006E5546"/>
    <w:rsid w:val="006E721C"/>
    <w:rsid w:val="006E771F"/>
    <w:rsid w:val="006F0CEB"/>
    <w:rsid w:val="006F1C9B"/>
    <w:rsid w:val="006F2157"/>
    <w:rsid w:val="006F5334"/>
    <w:rsid w:val="006F5F8F"/>
    <w:rsid w:val="0070012B"/>
    <w:rsid w:val="00700D33"/>
    <w:rsid w:val="00701049"/>
    <w:rsid w:val="00701390"/>
    <w:rsid w:val="00701B05"/>
    <w:rsid w:val="00703023"/>
    <w:rsid w:val="007034AF"/>
    <w:rsid w:val="00703B4C"/>
    <w:rsid w:val="00703BB2"/>
    <w:rsid w:val="0070469A"/>
    <w:rsid w:val="00707956"/>
    <w:rsid w:val="007116D0"/>
    <w:rsid w:val="00712C3E"/>
    <w:rsid w:val="0071358B"/>
    <w:rsid w:val="00720038"/>
    <w:rsid w:val="007202EC"/>
    <w:rsid w:val="00721A75"/>
    <w:rsid w:val="00722CB8"/>
    <w:rsid w:val="00723F79"/>
    <w:rsid w:val="007243BD"/>
    <w:rsid w:val="00726260"/>
    <w:rsid w:val="00726AE8"/>
    <w:rsid w:val="00730690"/>
    <w:rsid w:val="007327BA"/>
    <w:rsid w:val="0073444E"/>
    <w:rsid w:val="00735820"/>
    <w:rsid w:val="00735B4C"/>
    <w:rsid w:val="00736360"/>
    <w:rsid w:val="00736A62"/>
    <w:rsid w:val="00737991"/>
    <w:rsid w:val="00740B65"/>
    <w:rsid w:val="00740F60"/>
    <w:rsid w:val="00745CEB"/>
    <w:rsid w:val="00745E75"/>
    <w:rsid w:val="00746DBE"/>
    <w:rsid w:val="00751FF1"/>
    <w:rsid w:val="007525DC"/>
    <w:rsid w:val="00752FF0"/>
    <w:rsid w:val="007549A8"/>
    <w:rsid w:val="00754FF1"/>
    <w:rsid w:val="00755914"/>
    <w:rsid w:val="00755986"/>
    <w:rsid w:val="00756134"/>
    <w:rsid w:val="007562AF"/>
    <w:rsid w:val="00756952"/>
    <w:rsid w:val="00756E78"/>
    <w:rsid w:val="00757054"/>
    <w:rsid w:val="00757F0A"/>
    <w:rsid w:val="007600F3"/>
    <w:rsid w:val="007603BE"/>
    <w:rsid w:val="00760D49"/>
    <w:rsid w:val="007623A7"/>
    <w:rsid w:val="00763057"/>
    <w:rsid w:val="00765DD0"/>
    <w:rsid w:val="00766447"/>
    <w:rsid w:val="0076672A"/>
    <w:rsid w:val="007679EC"/>
    <w:rsid w:val="0077054D"/>
    <w:rsid w:val="00771590"/>
    <w:rsid w:val="00772C5A"/>
    <w:rsid w:val="007750EC"/>
    <w:rsid w:val="00775E22"/>
    <w:rsid w:val="00775E66"/>
    <w:rsid w:val="00776167"/>
    <w:rsid w:val="0077619A"/>
    <w:rsid w:val="007772AD"/>
    <w:rsid w:val="007777CB"/>
    <w:rsid w:val="0078094F"/>
    <w:rsid w:val="00781811"/>
    <w:rsid w:val="00781E60"/>
    <w:rsid w:val="00783B2F"/>
    <w:rsid w:val="007844F4"/>
    <w:rsid w:val="00785A91"/>
    <w:rsid w:val="00785D45"/>
    <w:rsid w:val="007900B2"/>
    <w:rsid w:val="007920B9"/>
    <w:rsid w:val="00792479"/>
    <w:rsid w:val="0079284D"/>
    <w:rsid w:val="0079501C"/>
    <w:rsid w:val="00796405"/>
    <w:rsid w:val="00797D43"/>
    <w:rsid w:val="007A0131"/>
    <w:rsid w:val="007A0482"/>
    <w:rsid w:val="007A0832"/>
    <w:rsid w:val="007A0FBE"/>
    <w:rsid w:val="007A2949"/>
    <w:rsid w:val="007A2D90"/>
    <w:rsid w:val="007A4340"/>
    <w:rsid w:val="007A48AD"/>
    <w:rsid w:val="007A594C"/>
    <w:rsid w:val="007A6569"/>
    <w:rsid w:val="007A73D7"/>
    <w:rsid w:val="007A755D"/>
    <w:rsid w:val="007B07FA"/>
    <w:rsid w:val="007B21CB"/>
    <w:rsid w:val="007B2CC5"/>
    <w:rsid w:val="007B42BF"/>
    <w:rsid w:val="007B45BF"/>
    <w:rsid w:val="007B4636"/>
    <w:rsid w:val="007B584F"/>
    <w:rsid w:val="007B7122"/>
    <w:rsid w:val="007B7244"/>
    <w:rsid w:val="007B7E83"/>
    <w:rsid w:val="007C08DA"/>
    <w:rsid w:val="007C194B"/>
    <w:rsid w:val="007C1FED"/>
    <w:rsid w:val="007C20EB"/>
    <w:rsid w:val="007C327B"/>
    <w:rsid w:val="007C399A"/>
    <w:rsid w:val="007C4CE8"/>
    <w:rsid w:val="007C546E"/>
    <w:rsid w:val="007C5478"/>
    <w:rsid w:val="007C5903"/>
    <w:rsid w:val="007C5AA0"/>
    <w:rsid w:val="007C5DF1"/>
    <w:rsid w:val="007C63A8"/>
    <w:rsid w:val="007C6651"/>
    <w:rsid w:val="007D0142"/>
    <w:rsid w:val="007D0919"/>
    <w:rsid w:val="007D1598"/>
    <w:rsid w:val="007D2117"/>
    <w:rsid w:val="007D294A"/>
    <w:rsid w:val="007D39E3"/>
    <w:rsid w:val="007D5071"/>
    <w:rsid w:val="007D55D0"/>
    <w:rsid w:val="007D5921"/>
    <w:rsid w:val="007D5AA6"/>
    <w:rsid w:val="007D648A"/>
    <w:rsid w:val="007D6B0D"/>
    <w:rsid w:val="007E3C73"/>
    <w:rsid w:val="007E7C17"/>
    <w:rsid w:val="007F117A"/>
    <w:rsid w:val="007F24DF"/>
    <w:rsid w:val="007F2B4D"/>
    <w:rsid w:val="007F5B89"/>
    <w:rsid w:val="007F6EC6"/>
    <w:rsid w:val="008018AE"/>
    <w:rsid w:val="00802138"/>
    <w:rsid w:val="0080304F"/>
    <w:rsid w:val="008032CE"/>
    <w:rsid w:val="00804BD9"/>
    <w:rsid w:val="00805AFB"/>
    <w:rsid w:val="00805D52"/>
    <w:rsid w:val="008066E8"/>
    <w:rsid w:val="008103E9"/>
    <w:rsid w:val="008109F2"/>
    <w:rsid w:val="00811B20"/>
    <w:rsid w:val="00812F9D"/>
    <w:rsid w:val="00813FF2"/>
    <w:rsid w:val="008143B4"/>
    <w:rsid w:val="00815AD1"/>
    <w:rsid w:val="00816422"/>
    <w:rsid w:val="00816721"/>
    <w:rsid w:val="008173D2"/>
    <w:rsid w:val="00817B3F"/>
    <w:rsid w:val="008201F0"/>
    <w:rsid w:val="0082269F"/>
    <w:rsid w:val="008235E4"/>
    <w:rsid w:val="00823D9C"/>
    <w:rsid w:val="00824110"/>
    <w:rsid w:val="00824CD7"/>
    <w:rsid w:val="00825F27"/>
    <w:rsid w:val="0082657B"/>
    <w:rsid w:val="008273F2"/>
    <w:rsid w:val="00827A10"/>
    <w:rsid w:val="00830127"/>
    <w:rsid w:val="008301B5"/>
    <w:rsid w:val="00830383"/>
    <w:rsid w:val="0083143F"/>
    <w:rsid w:val="00831AD0"/>
    <w:rsid w:val="00834C01"/>
    <w:rsid w:val="00835F4E"/>
    <w:rsid w:val="00836029"/>
    <w:rsid w:val="00840450"/>
    <w:rsid w:val="0084089A"/>
    <w:rsid w:val="008434FB"/>
    <w:rsid w:val="00844D6A"/>
    <w:rsid w:val="00846E07"/>
    <w:rsid w:val="00847235"/>
    <w:rsid w:val="00847822"/>
    <w:rsid w:val="00854137"/>
    <w:rsid w:val="0085471D"/>
    <w:rsid w:val="00854C55"/>
    <w:rsid w:val="00854E20"/>
    <w:rsid w:val="00856AC2"/>
    <w:rsid w:val="00856FD7"/>
    <w:rsid w:val="0085743F"/>
    <w:rsid w:val="00860B49"/>
    <w:rsid w:val="008619DA"/>
    <w:rsid w:val="00861B95"/>
    <w:rsid w:val="00861E57"/>
    <w:rsid w:val="00861F6A"/>
    <w:rsid w:val="008621AE"/>
    <w:rsid w:val="00862D5F"/>
    <w:rsid w:val="00863E46"/>
    <w:rsid w:val="00864289"/>
    <w:rsid w:val="008645E1"/>
    <w:rsid w:val="00865D5E"/>
    <w:rsid w:val="0086688C"/>
    <w:rsid w:val="0086698F"/>
    <w:rsid w:val="0086769B"/>
    <w:rsid w:val="00867D10"/>
    <w:rsid w:val="0087038A"/>
    <w:rsid w:val="008704D9"/>
    <w:rsid w:val="00870DCF"/>
    <w:rsid w:val="00872EF6"/>
    <w:rsid w:val="008730CA"/>
    <w:rsid w:val="0087364D"/>
    <w:rsid w:val="0087563E"/>
    <w:rsid w:val="00875946"/>
    <w:rsid w:val="00876A43"/>
    <w:rsid w:val="008771DF"/>
    <w:rsid w:val="00877B99"/>
    <w:rsid w:val="00880B2C"/>
    <w:rsid w:val="0088292B"/>
    <w:rsid w:val="008836F0"/>
    <w:rsid w:val="0088413E"/>
    <w:rsid w:val="00884C30"/>
    <w:rsid w:val="00885BD0"/>
    <w:rsid w:val="0089278B"/>
    <w:rsid w:val="00895220"/>
    <w:rsid w:val="00896103"/>
    <w:rsid w:val="0089627B"/>
    <w:rsid w:val="008A022C"/>
    <w:rsid w:val="008A0BAD"/>
    <w:rsid w:val="008A1661"/>
    <w:rsid w:val="008A21FE"/>
    <w:rsid w:val="008A2D31"/>
    <w:rsid w:val="008A4D3B"/>
    <w:rsid w:val="008A5270"/>
    <w:rsid w:val="008A53AB"/>
    <w:rsid w:val="008A6AA1"/>
    <w:rsid w:val="008A7E24"/>
    <w:rsid w:val="008A7F2F"/>
    <w:rsid w:val="008B03EF"/>
    <w:rsid w:val="008B1D83"/>
    <w:rsid w:val="008B1E21"/>
    <w:rsid w:val="008B2882"/>
    <w:rsid w:val="008B2DED"/>
    <w:rsid w:val="008B3A5A"/>
    <w:rsid w:val="008B3D15"/>
    <w:rsid w:val="008B4822"/>
    <w:rsid w:val="008B56AE"/>
    <w:rsid w:val="008B570B"/>
    <w:rsid w:val="008B5BF7"/>
    <w:rsid w:val="008B5E56"/>
    <w:rsid w:val="008B7DDE"/>
    <w:rsid w:val="008C1B38"/>
    <w:rsid w:val="008C273D"/>
    <w:rsid w:val="008C5DEC"/>
    <w:rsid w:val="008C6B16"/>
    <w:rsid w:val="008C7A3F"/>
    <w:rsid w:val="008C7A93"/>
    <w:rsid w:val="008D0201"/>
    <w:rsid w:val="008D14EE"/>
    <w:rsid w:val="008D19CD"/>
    <w:rsid w:val="008D1A4E"/>
    <w:rsid w:val="008D2E9A"/>
    <w:rsid w:val="008D3865"/>
    <w:rsid w:val="008D4568"/>
    <w:rsid w:val="008D45A8"/>
    <w:rsid w:val="008D59AC"/>
    <w:rsid w:val="008D7EF6"/>
    <w:rsid w:val="008E1F6A"/>
    <w:rsid w:val="008E23B9"/>
    <w:rsid w:val="008E2AC6"/>
    <w:rsid w:val="008E5E5D"/>
    <w:rsid w:val="008E66A2"/>
    <w:rsid w:val="008E74AC"/>
    <w:rsid w:val="008F0122"/>
    <w:rsid w:val="008F04BC"/>
    <w:rsid w:val="008F0953"/>
    <w:rsid w:val="008F0DCC"/>
    <w:rsid w:val="008F0F69"/>
    <w:rsid w:val="008F11C2"/>
    <w:rsid w:val="008F28BD"/>
    <w:rsid w:val="008F458D"/>
    <w:rsid w:val="008F45F3"/>
    <w:rsid w:val="008F4C54"/>
    <w:rsid w:val="008F632C"/>
    <w:rsid w:val="008F7C95"/>
    <w:rsid w:val="00901C26"/>
    <w:rsid w:val="009035A9"/>
    <w:rsid w:val="009035D8"/>
    <w:rsid w:val="0090640C"/>
    <w:rsid w:val="00906B72"/>
    <w:rsid w:val="00907AD5"/>
    <w:rsid w:val="00911248"/>
    <w:rsid w:val="00913D43"/>
    <w:rsid w:val="009150A7"/>
    <w:rsid w:val="009157B8"/>
    <w:rsid w:val="00915E7C"/>
    <w:rsid w:val="00915FC6"/>
    <w:rsid w:val="0091610E"/>
    <w:rsid w:val="009165DE"/>
    <w:rsid w:val="009166AB"/>
    <w:rsid w:val="009169BD"/>
    <w:rsid w:val="00917151"/>
    <w:rsid w:val="009172BE"/>
    <w:rsid w:val="0092081D"/>
    <w:rsid w:val="00920939"/>
    <w:rsid w:val="009211D0"/>
    <w:rsid w:val="0092238B"/>
    <w:rsid w:val="0092275C"/>
    <w:rsid w:val="00924B96"/>
    <w:rsid w:val="00926FFA"/>
    <w:rsid w:val="00927941"/>
    <w:rsid w:val="0093037D"/>
    <w:rsid w:val="009304B2"/>
    <w:rsid w:val="00930D35"/>
    <w:rsid w:val="009311CC"/>
    <w:rsid w:val="00931525"/>
    <w:rsid w:val="00933D7B"/>
    <w:rsid w:val="00934979"/>
    <w:rsid w:val="009370FB"/>
    <w:rsid w:val="009379A9"/>
    <w:rsid w:val="00940129"/>
    <w:rsid w:val="00940D86"/>
    <w:rsid w:val="00941324"/>
    <w:rsid w:val="00941E0B"/>
    <w:rsid w:val="009422AC"/>
    <w:rsid w:val="009433F3"/>
    <w:rsid w:val="009457A5"/>
    <w:rsid w:val="00945B82"/>
    <w:rsid w:val="00945CAC"/>
    <w:rsid w:val="00945D3B"/>
    <w:rsid w:val="00946526"/>
    <w:rsid w:val="00946ECB"/>
    <w:rsid w:val="00947044"/>
    <w:rsid w:val="009502A3"/>
    <w:rsid w:val="009504F4"/>
    <w:rsid w:val="009525F5"/>
    <w:rsid w:val="0095346D"/>
    <w:rsid w:val="00956E44"/>
    <w:rsid w:val="0095796E"/>
    <w:rsid w:val="00961031"/>
    <w:rsid w:val="009623C4"/>
    <w:rsid w:val="00962B3C"/>
    <w:rsid w:val="00962BC2"/>
    <w:rsid w:val="0096304E"/>
    <w:rsid w:val="009641C2"/>
    <w:rsid w:val="00964549"/>
    <w:rsid w:val="00964AE1"/>
    <w:rsid w:val="00964B53"/>
    <w:rsid w:val="00965859"/>
    <w:rsid w:val="00966096"/>
    <w:rsid w:val="00966695"/>
    <w:rsid w:val="00966DE4"/>
    <w:rsid w:val="0097072C"/>
    <w:rsid w:val="0097108D"/>
    <w:rsid w:val="009722EC"/>
    <w:rsid w:val="00972505"/>
    <w:rsid w:val="00972B7C"/>
    <w:rsid w:val="00972C8B"/>
    <w:rsid w:val="00973912"/>
    <w:rsid w:val="00975CFD"/>
    <w:rsid w:val="00976CA3"/>
    <w:rsid w:val="00977BBF"/>
    <w:rsid w:val="00977E7C"/>
    <w:rsid w:val="00981082"/>
    <w:rsid w:val="009816E4"/>
    <w:rsid w:val="00981E73"/>
    <w:rsid w:val="009822C6"/>
    <w:rsid w:val="00986B62"/>
    <w:rsid w:val="00986BD8"/>
    <w:rsid w:val="009901AC"/>
    <w:rsid w:val="00990B67"/>
    <w:rsid w:val="00991057"/>
    <w:rsid w:val="00994567"/>
    <w:rsid w:val="00995485"/>
    <w:rsid w:val="0099559D"/>
    <w:rsid w:val="00996238"/>
    <w:rsid w:val="00996A19"/>
    <w:rsid w:val="00997467"/>
    <w:rsid w:val="009974D1"/>
    <w:rsid w:val="009A19F0"/>
    <w:rsid w:val="009A3155"/>
    <w:rsid w:val="009A505E"/>
    <w:rsid w:val="009A571D"/>
    <w:rsid w:val="009A6174"/>
    <w:rsid w:val="009A67AB"/>
    <w:rsid w:val="009A78D3"/>
    <w:rsid w:val="009B0078"/>
    <w:rsid w:val="009B0834"/>
    <w:rsid w:val="009B10FE"/>
    <w:rsid w:val="009B2532"/>
    <w:rsid w:val="009B3F61"/>
    <w:rsid w:val="009B4326"/>
    <w:rsid w:val="009B4666"/>
    <w:rsid w:val="009B48F5"/>
    <w:rsid w:val="009B5340"/>
    <w:rsid w:val="009B5C26"/>
    <w:rsid w:val="009B6B75"/>
    <w:rsid w:val="009B71BA"/>
    <w:rsid w:val="009B731D"/>
    <w:rsid w:val="009B7742"/>
    <w:rsid w:val="009B7CC2"/>
    <w:rsid w:val="009C0E37"/>
    <w:rsid w:val="009C1238"/>
    <w:rsid w:val="009C12CC"/>
    <w:rsid w:val="009C12EA"/>
    <w:rsid w:val="009C1509"/>
    <w:rsid w:val="009C225F"/>
    <w:rsid w:val="009C338E"/>
    <w:rsid w:val="009C3D5F"/>
    <w:rsid w:val="009C4C08"/>
    <w:rsid w:val="009C55C2"/>
    <w:rsid w:val="009C6408"/>
    <w:rsid w:val="009C6B6C"/>
    <w:rsid w:val="009C76CD"/>
    <w:rsid w:val="009C7C0E"/>
    <w:rsid w:val="009D0750"/>
    <w:rsid w:val="009D1632"/>
    <w:rsid w:val="009D1797"/>
    <w:rsid w:val="009D1A58"/>
    <w:rsid w:val="009D2380"/>
    <w:rsid w:val="009D30DF"/>
    <w:rsid w:val="009D3D23"/>
    <w:rsid w:val="009D4836"/>
    <w:rsid w:val="009D54D0"/>
    <w:rsid w:val="009D5C59"/>
    <w:rsid w:val="009D6320"/>
    <w:rsid w:val="009D64AE"/>
    <w:rsid w:val="009E08F3"/>
    <w:rsid w:val="009E0FBA"/>
    <w:rsid w:val="009E17EC"/>
    <w:rsid w:val="009E1913"/>
    <w:rsid w:val="009E3778"/>
    <w:rsid w:val="009E3F48"/>
    <w:rsid w:val="009E41D4"/>
    <w:rsid w:val="009E4237"/>
    <w:rsid w:val="009E43CC"/>
    <w:rsid w:val="009E5462"/>
    <w:rsid w:val="009E5C8D"/>
    <w:rsid w:val="009E5EC4"/>
    <w:rsid w:val="009E60CC"/>
    <w:rsid w:val="009E67FB"/>
    <w:rsid w:val="009E68E1"/>
    <w:rsid w:val="009F0568"/>
    <w:rsid w:val="009F0657"/>
    <w:rsid w:val="009F069F"/>
    <w:rsid w:val="009F0894"/>
    <w:rsid w:val="009F0910"/>
    <w:rsid w:val="009F0E7A"/>
    <w:rsid w:val="009F2387"/>
    <w:rsid w:val="009F3789"/>
    <w:rsid w:val="009F37F6"/>
    <w:rsid w:val="009F39C9"/>
    <w:rsid w:val="009F493F"/>
    <w:rsid w:val="009F5865"/>
    <w:rsid w:val="009F6FDF"/>
    <w:rsid w:val="009F7044"/>
    <w:rsid w:val="00A02127"/>
    <w:rsid w:val="00A04332"/>
    <w:rsid w:val="00A04FB4"/>
    <w:rsid w:val="00A06F65"/>
    <w:rsid w:val="00A073EC"/>
    <w:rsid w:val="00A07F85"/>
    <w:rsid w:val="00A10571"/>
    <w:rsid w:val="00A105F7"/>
    <w:rsid w:val="00A118A5"/>
    <w:rsid w:val="00A1216F"/>
    <w:rsid w:val="00A127A7"/>
    <w:rsid w:val="00A12E93"/>
    <w:rsid w:val="00A13228"/>
    <w:rsid w:val="00A145F0"/>
    <w:rsid w:val="00A15BD7"/>
    <w:rsid w:val="00A16593"/>
    <w:rsid w:val="00A20944"/>
    <w:rsid w:val="00A21996"/>
    <w:rsid w:val="00A219AE"/>
    <w:rsid w:val="00A219E3"/>
    <w:rsid w:val="00A22AD1"/>
    <w:rsid w:val="00A23934"/>
    <w:rsid w:val="00A23C18"/>
    <w:rsid w:val="00A240EE"/>
    <w:rsid w:val="00A24E2B"/>
    <w:rsid w:val="00A2685E"/>
    <w:rsid w:val="00A26FF8"/>
    <w:rsid w:val="00A2793C"/>
    <w:rsid w:val="00A30AB6"/>
    <w:rsid w:val="00A30CB0"/>
    <w:rsid w:val="00A31547"/>
    <w:rsid w:val="00A31EE7"/>
    <w:rsid w:val="00A32F94"/>
    <w:rsid w:val="00A337AC"/>
    <w:rsid w:val="00A34A99"/>
    <w:rsid w:val="00A3606D"/>
    <w:rsid w:val="00A36089"/>
    <w:rsid w:val="00A3745E"/>
    <w:rsid w:val="00A41EE3"/>
    <w:rsid w:val="00A4202C"/>
    <w:rsid w:val="00A43350"/>
    <w:rsid w:val="00A44EB6"/>
    <w:rsid w:val="00A45AC2"/>
    <w:rsid w:val="00A46F27"/>
    <w:rsid w:val="00A47887"/>
    <w:rsid w:val="00A50879"/>
    <w:rsid w:val="00A50D33"/>
    <w:rsid w:val="00A5138D"/>
    <w:rsid w:val="00A52693"/>
    <w:rsid w:val="00A52B82"/>
    <w:rsid w:val="00A54364"/>
    <w:rsid w:val="00A55B67"/>
    <w:rsid w:val="00A568FD"/>
    <w:rsid w:val="00A56B7B"/>
    <w:rsid w:val="00A57719"/>
    <w:rsid w:val="00A6052E"/>
    <w:rsid w:val="00A61FA6"/>
    <w:rsid w:val="00A6268C"/>
    <w:rsid w:val="00A63068"/>
    <w:rsid w:val="00A650F2"/>
    <w:rsid w:val="00A65B8D"/>
    <w:rsid w:val="00A666FB"/>
    <w:rsid w:val="00A6756B"/>
    <w:rsid w:val="00A67C3F"/>
    <w:rsid w:val="00A70229"/>
    <w:rsid w:val="00A7125C"/>
    <w:rsid w:val="00A722FF"/>
    <w:rsid w:val="00A7258E"/>
    <w:rsid w:val="00A73118"/>
    <w:rsid w:val="00A74256"/>
    <w:rsid w:val="00A74B78"/>
    <w:rsid w:val="00A75677"/>
    <w:rsid w:val="00A75B0A"/>
    <w:rsid w:val="00A75FD1"/>
    <w:rsid w:val="00A76210"/>
    <w:rsid w:val="00A8012D"/>
    <w:rsid w:val="00A81100"/>
    <w:rsid w:val="00A812F3"/>
    <w:rsid w:val="00A81308"/>
    <w:rsid w:val="00A82B30"/>
    <w:rsid w:val="00A83CC6"/>
    <w:rsid w:val="00A8400E"/>
    <w:rsid w:val="00A848C8"/>
    <w:rsid w:val="00A926DD"/>
    <w:rsid w:val="00A93D95"/>
    <w:rsid w:val="00A94388"/>
    <w:rsid w:val="00A944C8"/>
    <w:rsid w:val="00A947B7"/>
    <w:rsid w:val="00A95758"/>
    <w:rsid w:val="00A96F8D"/>
    <w:rsid w:val="00A972F2"/>
    <w:rsid w:val="00A97B86"/>
    <w:rsid w:val="00A97DD6"/>
    <w:rsid w:val="00AA1259"/>
    <w:rsid w:val="00AA1754"/>
    <w:rsid w:val="00AA2AA1"/>
    <w:rsid w:val="00AA32C3"/>
    <w:rsid w:val="00AA3E80"/>
    <w:rsid w:val="00AA4C92"/>
    <w:rsid w:val="00AA51DF"/>
    <w:rsid w:val="00AA5FC5"/>
    <w:rsid w:val="00AA602D"/>
    <w:rsid w:val="00AA61A4"/>
    <w:rsid w:val="00AA6AFB"/>
    <w:rsid w:val="00AA6EB5"/>
    <w:rsid w:val="00AA7388"/>
    <w:rsid w:val="00AA7B0A"/>
    <w:rsid w:val="00AA7D90"/>
    <w:rsid w:val="00AB0088"/>
    <w:rsid w:val="00AB1608"/>
    <w:rsid w:val="00AB1740"/>
    <w:rsid w:val="00AB19DF"/>
    <w:rsid w:val="00AB4159"/>
    <w:rsid w:val="00AB518B"/>
    <w:rsid w:val="00AB5582"/>
    <w:rsid w:val="00AB5594"/>
    <w:rsid w:val="00AB5FD2"/>
    <w:rsid w:val="00AC0071"/>
    <w:rsid w:val="00AC14E1"/>
    <w:rsid w:val="00AC1826"/>
    <w:rsid w:val="00AC215C"/>
    <w:rsid w:val="00AC36A8"/>
    <w:rsid w:val="00AC3913"/>
    <w:rsid w:val="00AC3EB2"/>
    <w:rsid w:val="00AC4D10"/>
    <w:rsid w:val="00AC4D98"/>
    <w:rsid w:val="00AC7360"/>
    <w:rsid w:val="00AC792A"/>
    <w:rsid w:val="00AC7D18"/>
    <w:rsid w:val="00AD3F3F"/>
    <w:rsid w:val="00AD4584"/>
    <w:rsid w:val="00AD45D2"/>
    <w:rsid w:val="00AD4A94"/>
    <w:rsid w:val="00AD54FF"/>
    <w:rsid w:val="00AD563B"/>
    <w:rsid w:val="00AD654F"/>
    <w:rsid w:val="00AD6A5F"/>
    <w:rsid w:val="00AD6A93"/>
    <w:rsid w:val="00AD7C2D"/>
    <w:rsid w:val="00AE02D5"/>
    <w:rsid w:val="00AE0D01"/>
    <w:rsid w:val="00AE1DE5"/>
    <w:rsid w:val="00AE4C33"/>
    <w:rsid w:val="00AE4D01"/>
    <w:rsid w:val="00AE5166"/>
    <w:rsid w:val="00AE5D5F"/>
    <w:rsid w:val="00AE6C87"/>
    <w:rsid w:val="00AF2015"/>
    <w:rsid w:val="00AF2BB3"/>
    <w:rsid w:val="00AF3C68"/>
    <w:rsid w:val="00AF4D0A"/>
    <w:rsid w:val="00AF57DE"/>
    <w:rsid w:val="00AF6774"/>
    <w:rsid w:val="00AF67A2"/>
    <w:rsid w:val="00B01708"/>
    <w:rsid w:val="00B01D1A"/>
    <w:rsid w:val="00B02D47"/>
    <w:rsid w:val="00B046BD"/>
    <w:rsid w:val="00B05460"/>
    <w:rsid w:val="00B10334"/>
    <w:rsid w:val="00B103AC"/>
    <w:rsid w:val="00B10C80"/>
    <w:rsid w:val="00B10E41"/>
    <w:rsid w:val="00B11372"/>
    <w:rsid w:val="00B11BF4"/>
    <w:rsid w:val="00B12810"/>
    <w:rsid w:val="00B138BB"/>
    <w:rsid w:val="00B141EB"/>
    <w:rsid w:val="00B1455E"/>
    <w:rsid w:val="00B16BFF"/>
    <w:rsid w:val="00B173C3"/>
    <w:rsid w:val="00B17E64"/>
    <w:rsid w:val="00B2045B"/>
    <w:rsid w:val="00B21177"/>
    <w:rsid w:val="00B253E2"/>
    <w:rsid w:val="00B25D9A"/>
    <w:rsid w:val="00B3111D"/>
    <w:rsid w:val="00B31DE3"/>
    <w:rsid w:val="00B3264D"/>
    <w:rsid w:val="00B32FA8"/>
    <w:rsid w:val="00B33B0E"/>
    <w:rsid w:val="00B33F52"/>
    <w:rsid w:val="00B34DD2"/>
    <w:rsid w:val="00B35A62"/>
    <w:rsid w:val="00B35D19"/>
    <w:rsid w:val="00B35E2E"/>
    <w:rsid w:val="00B36B39"/>
    <w:rsid w:val="00B371D5"/>
    <w:rsid w:val="00B37AF7"/>
    <w:rsid w:val="00B40710"/>
    <w:rsid w:val="00B415A1"/>
    <w:rsid w:val="00B420C0"/>
    <w:rsid w:val="00B44781"/>
    <w:rsid w:val="00B45031"/>
    <w:rsid w:val="00B463E4"/>
    <w:rsid w:val="00B4659F"/>
    <w:rsid w:val="00B46840"/>
    <w:rsid w:val="00B46A34"/>
    <w:rsid w:val="00B513DC"/>
    <w:rsid w:val="00B51BB9"/>
    <w:rsid w:val="00B52232"/>
    <w:rsid w:val="00B531E0"/>
    <w:rsid w:val="00B53917"/>
    <w:rsid w:val="00B53AE8"/>
    <w:rsid w:val="00B53BCD"/>
    <w:rsid w:val="00B540DF"/>
    <w:rsid w:val="00B54740"/>
    <w:rsid w:val="00B570BD"/>
    <w:rsid w:val="00B60083"/>
    <w:rsid w:val="00B603B4"/>
    <w:rsid w:val="00B6220F"/>
    <w:rsid w:val="00B62600"/>
    <w:rsid w:val="00B6281D"/>
    <w:rsid w:val="00B63D54"/>
    <w:rsid w:val="00B649D7"/>
    <w:rsid w:val="00B64B6F"/>
    <w:rsid w:val="00B65A46"/>
    <w:rsid w:val="00B66B12"/>
    <w:rsid w:val="00B674A6"/>
    <w:rsid w:val="00B67D38"/>
    <w:rsid w:val="00B7058A"/>
    <w:rsid w:val="00B705AE"/>
    <w:rsid w:val="00B72829"/>
    <w:rsid w:val="00B7331B"/>
    <w:rsid w:val="00B7352B"/>
    <w:rsid w:val="00B73D4B"/>
    <w:rsid w:val="00B7512C"/>
    <w:rsid w:val="00B75884"/>
    <w:rsid w:val="00B75ADA"/>
    <w:rsid w:val="00B7701C"/>
    <w:rsid w:val="00B773B2"/>
    <w:rsid w:val="00B80804"/>
    <w:rsid w:val="00B80F5A"/>
    <w:rsid w:val="00B83294"/>
    <w:rsid w:val="00B8385B"/>
    <w:rsid w:val="00B85CDA"/>
    <w:rsid w:val="00B86F45"/>
    <w:rsid w:val="00B87E2A"/>
    <w:rsid w:val="00B927E9"/>
    <w:rsid w:val="00B92848"/>
    <w:rsid w:val="00B93F3A"/>
    <w:rsid w:val="00B9414A"/>
    <w:rsid w:val="00B941DA"/>
    <w:rsid w:val="00B9535B"/>
    <w:rsid w:val="00B96E91"/>
    <w:rsid w:val="00B96F59"/>
    <w:rsid w:val="00BA01CF"/>
    <w:rsid w:val="00BA105A"/>
    <w:rsid w:val="00BA1180"/>
    <w:rsid w:val="00BA27C4"/>
    <w:rsid w:val="00BA4328"/>
    <w:rsid w:val="00BA4549"/>
    <w:rsid w:val="00BA5058"/>
    <w:rsid w:val="00BA756C"/>
    <w:rsid w:val="00BB00F1"/>
    <w:rsid w:val="00BB0223"/>
    <w:rsid w:val="00BB0399"/>
    <w:rsid w:val="00BB07F7"/>
    <w:rsid w:val="00BB0ADF"/>
    <w:rsid w:val="00BB0E3B"/>
    <w:rsid w:val="00BB17F1"/>
    <w:rsid w:val="00BB1AC8"/>
    <w:rsid w:val="00BB1DC2"/>
    <w:rsid w:val="00BB2CB7"/>
    <w:rsid w:val="00BB3144"/>
    <w:rsid w:val="00BB407B"/>
    <w:rsid w:val="00BB4163"/>
    <w:rsid w:val="00BB47F4"/>
    <w:rsid w:val="00BB619A"/>
    <w:rsid w:val="00BB7C10"/>
    <w:rsid w:val="00BC0C60"/>
    <w:rsid w:val="00BC0EA6"/>
    <w:rsid w:val="00BC24CB"/>
    <w:rsid w:val="00BC2B29"/>
    <w:rsid w:val="00BC2C05"/>
    <w:rsid w:val="00BC533E"/>
    <w:rsid w:val="00BD16CB"/>
    <w:rsid w:val="00BD242B"/>
    <w:rsid w:val="00BD28E3"/>
    <w:rsid w:val="00BD4863"/>
    <w:rsid w:val="00BD5520"/>
    <w:rsid w:val="00BD7000"/>
    <w:rsid w:val="00BD719E"/>
    <w:rsid w:val="00BD7D61"/>
    <w:rsid w:val="00BE1748"/>
    <w:rsid w:val="00BE38F1"/>
    <w:rsid w:val="00BE48FF"/>
    <w:rsid w:val="00BE6E6E"/>
    <w:rsid w:val="00BE7915"/>
    <w:rsid w:val="00BE7999"/>
    <w:rsid w:val="00BF0C37"/>
    <w:rsid w:val="00BF1B4E"/>
    <w:rsid w:val="00BF1C2E"/>
    <w:rsid w:val="00BF2BC8"/>
    <w:rsid w:val="00BF30DA"/>
    <w:rsid w:val="00BF3A18"/>
    <w:rsid w:val="00BF4145"/>
    <w:rsid w:val="00BF5542"/>
    <w:rsid w:val="00BF57B7"/>
    <w:rsid w:val="00BF69DC"/>
    <w:rsid w:val="00BF78E0"/>
    <w:rsid w:val="00BF7E68"/>
    <w:rsid w:val="00C00557"/>
    <w:rsid w:val="00C00753"/>
    <w:rsid w:val="00C0192D"/>
    <w:rsid w:val="00C03218"/>
    <w:rsid w:val="00C0353A"/>
    <w:rsid w:val="00C03CCC"/>
    <w:rsid w:val="00C04347"/>
    <w:rsid w:val="00C05443"/>
    <w:rsid w:val="00C05621"/>
    <w:rsid w:val="00C074CA"/>
    <w:rsid w:val="00C10660"/>
    <w:rsid w:val="00C10BE5"/>
    <w:rsid w:val="00C12E2E"/>
    <w:rsid w:val="00C12FF5"/>
    <w:rsid w:val="00C131FF"/>
    <w:rsid w:val="00C1480C"/>
    <w:rsid w:val="00C1515F"/>
    <w:rsid w:val="00C163DA"/>
    <w:rsid w:val="00C170B4"/>
    <w:rsid w:val="00C214F5"/>
    <w:rsid w:val="00C2208A"/>
    <w:rsid w:val="00C229B3"/>
    <w:rsid w:val="00C23622"/>
    <w:rsid w:val="00C24AFD"/>
    <w:rsid w:val="00C25816"/>
    <w:rsid w:val="00C27C2F"/>
    <w:rsid w:val="00C30C6A"/>
    <w:rsid w:val="00C32048"/>
    <w:rsid w:val="00C32A09"/>
    <w:rsid w:val="00C32F15"/>
    <w:rsid w:val="00C35B2C"/>
    <w:rsid w:val="00C365B6"/>
    <w:rsid w:val="00C3745A"/>
    <w:rsid w:val="00C37A3F"/>
    <w:rsid w:val="00C406D3"/>
    <w:rsid w:val="00C41E14"/>
    <w:rsid w:val="00C42EE9"/>
    <w:rsid w:val="00C436B4"/>
    <w:rsid w:val="00C4375F"/>
    <w:rsid w:val="00C463DF"/>
    <w:rsid w:val="00C468D3"/>
    <w:rsid w:val="00C47F01"/>
    <w:rsid w:val="00C50D06"/>
    <w:rsid w:val="00C52238"/>
    <w:rsid w:val="00C52597"/>
    <w:rsid w:val="00C52DB0"/>
    <w:rsid w:val="00C532E6"/>
    <w:rsid w:val="00C539DC"/>
    <w:rsid w:val="00C54C63"/>
    <w:rsid w:val="00C5620E"/>
    <w:rsid w:val="00C56CBB"/>
    <w:rsid w:val="00C56F09"/>
    <w:rsid w:val="00C56FF7"/>
    <w:rsid w:val="00C6002A"/>
    <w:rsid w:val="00C60F8C"/>
    <w:rsid w:val="00C61037"/>
    <w:rsid w:val="00C6192A"/>
    <w:rsid w:val="00C626F4"/>
    <w:rsid w:val="00C62D16"/>
    <w:rsid w:val="00C64779"/>
    <w:rsid w:val="00C64B03"/>
    <w:rsid w:val="00C70067"/>
    <w:rsid w:val="00C71EF4"/>
    <w:rsid w:val="00C734A4"/>
    <w:rsid w:val="00C73730"/>
    <w:rsid w:val="00C75840"/>
    <w:rsid w:val="00C75C23"/>
    <w:rsid w:val="00C76780"/>
    <w:rsid w:val="00C76C48"/>
    <w:rsid w:val="00C770C1"/>
    <w:rsid w:val="00C807F8"/>
    <w:rsid w:val="00C808A2"/>
    <w:rsid w:val="00C80D7B"/>
    <w:rsid w:val="00C81562"/>
    <w:rsid w:val="00C81F4A"/>
    <w:rsid w:val="00C81F5A"/>
    <w:rsid w:val="00C85F77"/>
    <w:rsid w:val="00C864A5"/>
    <w:rsid w:val="00C873ED"/>
    <w:rsid w:val="00C900E4"/>
    <w:rsid w:val="00C9111A"/>
    <w:rsid w:val="00C915A4"/>
    <w:rsid w:val="00C91C4B"/>
    <w:rsid w:val="00C93551"/>
    <w:rsid w:val="00C94CE4"/>
    <w:rsid w:val="00C94E3A"/>
    <w:rsid w:val="00C95151"/>
    <w:rsid w:val="00C953E4"/>
    <w:rsid w:val="00C96826"/>
    <w:rsid w:val="00C96A8C"/>
    <w:rsid w:val="00CA36EC"/>
    <w:rsid w:val="00CA3B78"/>
    <w:rsid w:val="00CA4421"/>
    <w:rsid w:val="00CA61F0"/>
    <w:rsid w:val="00CA7528"/>
    <w:rsid w:val="00CA7589"/>
    <w:rsid w:val="00CA7932"/>
    <w:rsid w:val="00CB29DB"/>
    <w:rsid w:val="00CB3335"/>
    <w:rsid w:val="00CB3ACC"/>
    <w:rsid w:val="00CB3ECB"/>
    <w:rsid w:val="00CB3F5B"/>
    <w:rsid w:val="00CB499E"/>
    <w:rsid w:val="00CB4E82"/>
    <w:rsid w:val="00CB6404"/>
    <w:rsid w:val="00CB7B18"/>
    <w:rsid w:val="00CB7E28"/>
    <w:rsid w:val="00CC043B"/>
    <w:rsid w:val="00CC0FDB"/>
    <w:rsid w:val="00CC30EE"/>
    <w:rsid w:val="00CC4365"/>
    <w:rsid w:val="00CC4ED6"/>
    <w:rsid w:val="00CC54B1"/>
    <w:rsid w:val="00CC5FC4"/>
    <w:rsid w:val="00CC6B8C"/>
    <w:rsid w:val="00CC7E70"/>
    <w:rsid w:val="00CC7EE1"/>
    <w:rsid w:val="00CD15EF"/>
    <w:rsid w:val="00CD2295"/>
    <w:rsid w:val="00CD291F"/>
    <w:rsid w:val="00CD2A5E"/>
    <w:rsid w:val="00CD2ED8"/>
    <w:rsid w:val="00CD39FF"/>
    <w:rsid w:val="00CD52FE"/>
    <w:rsid w:val="00CD5CFF"/>
    <w:rsid w:val="00CD5E34"/>
    <w:rsid w:val="00CD6B82"/>
    <w:rsid w:val="00CE0662"/>
    <w:rsid w:val="00CE1097"/>
    <w:rsid w:val="00CE13EC"/>
    <w:rsid w:val="00CE2092"/>
    <w:rsid w:val="00CE4614"/>
    <w:rsid w:val="00CE5326"/>
    <w:rsid w:val="00CE55CD"/>
    <w:rsid w:val="00CE76C2"/>
    <w:rsid w:val="00CF0261"/>
    <w:rsid w:val="00CF3698"/>
    <w:rsid w:val="00CF433F"/>
    <w:rsid w:val="00CF47B8"/>
    <w:rsid w:val="00CF4908"/>
    <w:rsid w:val="00CF499B"/>
    <w:rsid w:val="00CF6956"/>
    <w:rsid w:val="00CF6F0D"/>
    <w:rsid w:val="00CF79F2"/>
    <w:rsid w:val="00D0087E"/>
    <w:rsid w:val="00D01404"/>
    <w:rsid w:val="00D0153F"/>
    <w:rsid w:val="00D016A3"/>
    <w:rsid w:val="00D0195B"/>
    <w:rsid w:val="00D034B4"/>
    <w:rsid w:val="00D035AC"/>
    <w:rsid w:val="00D03C74"/>
    <w:rsid w:val="00D04615"/>
    <w:rsid w:val="00D04AD7"/>
    <w:rsid w:val="00D07951"/>
    <w:rsid w:val="00D07A20"/>
    <w:rsid w:val="00D07D68"/>
    <w:rsid w:val="00D07FF5"/>
    <w:rsid w:val="00D10017"/>
    <w:rsid w:val="00D10806"/>
    <w:rsid w:val="00D12B92"/>
    <w:rsid w:val="00D13B27"/>
    <w:rsid w:val="00D14EE9"/>
    <w:rsid w:val="00D158E0"/>
    <w:rsid w:val="00D17056"/>
    <w:rsid w:val="00D21951"/>
    <w:rsid w:val="00D228C0"/>
    <w:rsid w:val="00D22CA3"/>
    <w:rsid w:val="00D2525B"/>
    <w:rsid w:val="00D25659"/>
    <w:rsid w:val="00D256E9"/>
    <w:rsid w:val="00D26D27"/>
    <w:rsid w:val="00D2700D"/>
    <w:rsid w:val="00D27BAF"/>
    <w:rsid w:val="00D30CFC"/>
    <w:rsid w:val="00D32BAA"/>
    <w:rsid w:val="00D32C15"/>
    <w:rsid w:val="00D32DA4"/>
    <w:rsid w:val="00D3339E"/>
    <w:rsid w:val="00D33E9B"/>
    <w:rsid w:val="00D34F1E"/>
    <w:rsid w:val="00D35754"/>
    <w:rsid w:val="00D3689A"/>
    <w:rsid w:val="00D36C7D"/>
    <w:rsid w:val="00D37085"/>
    <w:rsid w:val="00D37ACA"/>
    <w:rsid w:val="00D410C1"/>
    <w:rsid w:val="00D4154E"/>
    <w:rsid w:val="00D4229B"/>
    <w:rsid w:val="00D42FBD"/>
    <w:rsid w:val="00D434E1"/>
    <w:rsid w:val="00D435F3"/>
    <w:rsid w:val="00D436B5"/>
    <w:rsid w:val="00D439F0"/>
    <w:rsid w:val="00D4538B"/>
    <w:rsid w:val="00D46489"/>
    <w:rsid w:val="00D46732"/>
    <w:rsid w:val="00D4748C"/>
    <w:rsid w:val="00D5300D"/>
    <w:rsid w:val="00D53221"/>
    <w:rsid w:val="00D53940"/>
    <w:rsid w:val="00D53A10"/>
    <w:rsid w:val="00D53EFE"/>
    <w:rsid w:val="00D54047"/>
    <w:rsid w:val="00D5431F"/>
    <w:rsid w:val="00D54FEB"/>
    <w:rsid w:val="00D55F59"/>
    <w:rsid w:val="00D5624B"/>
    <w:rsid w:val="00D56A17"/>
    <w:rsid w:val="00D56F18"/>
    <w:rsid w:val="00D609A8"/>
    <w:rsid w:val="00D61444"/>
    <w:rsid w:val="00D6148C"/>
    <w:rsid w:val="00D62F48"/>
    <w:rsid w:val="00D62F6A"/>
    <w:rsid w:val="00D63A28"/>
    <w:rsid w:val="00D64AC6"/>
    <w:rsid w:val="00D64BC6"/>
    <w:rsid w:val="00D64EE2"/>
    <w:rsid w:val="00D6517C"/>
    <w:rsid w:val="00D70A4E"/>
    <w:rsid w:val="00D71E0B"/>
    <w:rsid w:val="00D72322"/>
    <w:rsid w:val="00D732B3"/>
    <w:rsid w:val="00D73A5D"/>
    <w:rsid w:val="00D73DB5"/>
    <w:rsid w:val="00D777D3"/>
    <w:rsid w:val="00D77EA7"/>
    <w:rsid w:val="00D800B6"/>
    <w:rsid w:val="00D80E5E"/>
    <w:rsid w:val="00D810FF"/>
    <w:rsid w:val="00D81704"/>
    <w:rsid w:val="00D8255E"/>
    <w:rsid w:val="00D8273F"/>
    <w:rsid w:val="00D82B62"/>
    <w:rsid w:val="00D8346C"/>
    <w:rsid w:val="00D83627"/>
    <w:rsid w:val="00D861C1"/>
    <w:rsid w:val="00D874E9"/>
    <w:rsid w:val="00D9132A"/>
    <w:rsid w:val="00D92A92"/>
    <w:rsid w:val="00D9468C"/>
    <w:rsid w:val="00D9490B"/>
    <w:rsid w:val="00D97A40"/>
    <w:rsid w:val="00D97AE5"/>
    <w:rsid w:val="00DA11B5"/>
    <w:rsid w:val="00DA2A2F"/>
    <w:rsid w:val="00DA42F4"/>
    <w:rsid w:val="00DB0198"/>
    <w:rsid w:val="00DB035D"/>
    <w:rsid w:val="00DB11C5"/>
    <w:rsid w:val="00DB4D01"/>
    <w:rsid w:val="00DC0029"/>
    <w:rsid w:val="00DC006A"/>
    <w:rsid w:val="00DC1713"/>
    <w:rsid w:val="00DC2701"/>
    <w:rsid w:val="00DC3ACF"/>
    <w:rsid w:val="00DC47B7"/>
    <w:rsid w:val="00DC528A"/>
    <w:rsid w:val="00DC5498"/>
    <w:rsid w:val="00DC5535"/>
    <w:rsid w:val="00DC5D80"/>
    <w:rsid w:val="00DC7E3E"/>
    <w:rsid w:val="00DD0562"/>
    <w:rsid w:val="00DD14A1"/>
    <w:rsid w:val="00DD1A3B"/>
    <w:rsid w:val="00DD20CB"/>
    <w:rsid w:val="00DD210C"/>
    <w:rsid w:val="00DD22BA"/>
    <w:rsid w:val="00DD2B5F"/>
    <w:rsid w:val="00DD3F51"/>
    <w:rsid w:val="00DD548C"/>
    <w:rsid w:val="00DD5E4C"/>
    <w:rsid w:val="00DD6C40"/>
    <w:rsid w:val="00DD7852"/>
    <w:rsid w:val="00DE22E6"/>
    <w:rsid w:val="00DE3EC2"/>
    <w:rsid w:val="00DE4B7D"/>
    <w:rsid w:val="00DE5123"/>
    <w:rsid w:val="00DE54B4"/>
    <w:rsid w:val="00DE6611"/>
    <w:rsid w:val="00DE6DEA"/>
    <w:rsid w:val="00DE7184"/>
    <w:rsid w:val="00DE7238"/>
    <w:rsid w:val="00DE7498"/>
    <w:rsid w:val="00DE783E"/>
    <w:rsid w:val="00DE79A1"/>
    <w:rsid w:val="00DE7B99"/>
    <w:rsid w:val="00DF088A"/>
    <w:rsid w:val="00DF3377"/>
    <w:rsid w:val="00DF4C7A"/>
    <w:rsid w:val="00DF4CE7"/>
    <w:rsid w:val="00DF5D80"/>
    <w:rsid w:val="00DF6204"/>
    <w:rsid w:val="00DF68C0"/>
    <w:rsid w:val="00DF69AA"/>
    <w:rsid w:val="00DF6CA2"/>
    <w:rsid w:val="00E000EF"/>
    <w:rsid w:val="00E0020C"/>
    <w:rsid w:val="00E03026"/>
    <w:rsid w:val="00E0305E"/>
    <w:rsid w:val="00E0421D"/>
    <w:rsid w:val="00E04329"/>
    <w:rsid w:val="00E04364"/>
    <w:rsid w:val="00E06079"/>
    <w:rsid w:val="00E06989"/>
    <w:rsid w:val="00E06AEA"/>
    <w:rsid w:val="00E10995"/>
    <w:rsid w:val="00E10E4F"/>
    <w:rsid w:val="00E1338E"/>
    <w:rsid w:val="00E13D7E"/>
    <w:rsid w:val="00E14EF1"/>
    <w:rsid w:val="00E159A4"/>
    <w:rsid w:val="00E15E14"/>
    <w:rsid w:val="00E16354"/>
    <w:rsid w:val="00E22E70"/>
    <w:rsid w:val="00E2364F"/>
    <w:rsid w:val="00E24B36"/>
    <w:rsid w:val="00E25643"/>
    <w:rsid w:val="00E261C3"/>
    <w:rsid w:val="00E30693"/>
    <w:rsid w:val="00E312C4"/>
    <w:rsid w:val="00E316EA"/>
    <w:rsid w:val="00E317C0"/>
    <w:rsid w:val="00E31CB6"/>
    <w:rsid w:val="00E3229D"/>
    <w:rsid w:val="00E32DBE"/>
    <w:rsid w:val="00E33CCE"/>
    <w:rsid w:val="00E34A10"/>
    <w:rsid w:val="00E3618F"/>
    <w:rsid w:val="00E36D6C"/>
    <w:rsid w:val="00E379D6"/>
    <w:rsid w:val="00E40B6F"/>
    <w:rsid w:val="00E41858"/>
    <w:rsid w:val="00E426EF"/>
    <w:rsid w:val="00E42E30"/>
    <w:rsid w:val="00E4301A"/>
    <w:rsid w:val="00E43487"/>
    <w:rsid w:val="00E438CD"/>
    <w:rsid w:val="00E4431D"/>
    <w:rsid w:val="00E44559"/>
    <w:rsid w:val="00E446F0"/>
    <w:rsid w:val="00E44B19"/>
    <w:rsid w:val="00E44C93"/>
    <w:rsid w:val="00E45215"/>
    <w:rsid w:val="00E464C1"/>
    <w:rsid w:val="00E47868"/>
    <w:rsid w:val="00E508D1"/>
    <w:rsid w:val="00E50B47"/>
    <w:rsid w:val="00E50BC3"/>
    <w:rsid w:val="00E50EFA"/>
    <w:rsid w:val="00E5283D"/>
    <w:rsid w:val="00E53676"/>
    <w:rsid w:val="00E53799"/>
    <w:rsid w:val="00E55013"/>
    <w:rsid w:val="00E55186"/>
    <w:rsid w:val="00E55411"/>
    <w:rsid w:val="00E55FD7"/>
    <w:rsid w:val="00E5647B"/>
    <w:rsid w:val="00E60258"/>
    <w:rsid w:val="00E60EA6"/>
    <w:rsid w:val="00E60FF4"/>
    <w:rsid w:val="00E62AAF"/>
    <w:rsid w:val="00E6350D"/>
    <w:rsid w:val="00E63789"/>
    <w:rsid w:val="00E64081"/>
    <w:rsid w:val="00E65584"/>
    <w:rsid w:val="00E66517"/>
    <w:rsid w:val="00E67C3D"/>
    <w:rsid w:val="00E70598"/>
    <w:rsid w:val="00E715C4"/>
    <w:rsid w:val="00E725B9"/>
    <w:rsid w:val="00E731E2"/>
    <w:rsid w:val="00E73FFE"/>
    <w:rsid w:val="00E7468E"/>
    <w:rsid w:val="00E748C9"/>
    <w:rsid w:val="00E74B15"/>
    <w:rsid w:val="00E7728C"/>
    <w:rsid w:val="00E77744"/>
    <w:rsid w:val="00E80AFC"/>
    <w:rsid w:val="00E8116B"/>
    <w:rsid w:val="00E8196E"/>
    <w:rsid w:val="00E836D7"/>
    <w:rsid w:val="00E83793"/>
    <w:rsid w:val="00E8444E"/>
    <w:rsid w:val="00E853E9"/>
    <w:rsid w:val="00E85EA6"/>
    <w:rsid w:val="00E87A03"/>
    <w:rsid w:val="00E90CC8"/>
    <w:rsid w:val="00E916E6"/>
    <w:rsid w:val="00E91C7F"/>
    <w:rsid w:val="00E91F9B"/>
    <w:rsid w:val="00E9210A"/>
    <w:rsid w:val="00E9275D"/>
    <w:rsid w:val="00E9277E"/>
    <w:rsid w:val="00E93083"/>
    <w:rsid w:val="00E93212"/>
    <w:rsid w:val="00E93B85"/>
    <w:rsid w:val="00E95568"/>
    <w:rsid w:val="00E9559D"/>
    <w:rsid w:val="00E95690"/>
    <w:rsid w:val="00E96B2E"/>
    <w:rsid w:val="00E96C8B"/>
    <w:rsid w:val="00E9790F"/>
    <w:rsid w:val="00E97DA3"/>
    <w:rsid w:val="00EA1D45"/>
    <w:rsid w:val="00EA282D"/>
    <w:rsid w:val="00EA32DD"/>
    <w:rsid w:val="00EA3629"/>
    <w:rsid w:val="00EA3B24"/>
    <w:rsid w:val="00EA4788"/>
    <w:rsid w:val="00EA4D20"/>
    <w:rsid w:val="00EA6A41"/>
    <w:rsid w:val="00EB0CD9"/>
    <w:rsid w:val="00EB157D"/>
    <w:rsid w:val="00EB18C8"/>
    <w:rsid w:val="00EB1E2D"/>
    <w:rsid w:val="00EB2A3D"/>
    <w:rsid w:val="00EB2CAD"/>
    <w:rsid w:val="00EB33EB"/>
    <w:rsid w:val="00EB471E"/>
    <w:rsid w:val="00EB4727"/>
    <w:rsid w:val="00EB5958"/>
    <w:rsid w:val="00EC0032"/>
    <w:rsid w:val="00EC024D"/>
    <w:rsid w:val="00EC1733"/>
    <w:rsid w:val="00EC1756"/>
    <w:rsid w:val="00EC1B0A"/>
    <w:rsid w:val="00EC2137"/>
    <w:rsid w:val="00EC226B"/>
    <w:rsid w:val="00EC2E65"/>
    <w:rsid w:val="00EC37F3"/>
    <w:rsid w:val="00EC390A"/>
    <w:rsid w:val="00EC3D19"/>
    <w:rsid w:val="00EC45E0"/>
    <w:rsid w:val="00EC4BCE"/>
    <w:rsid w:val="00EC522E"/>
    <w:rsid w:val="00EC6225"/>
    <w:rsid w:val="00EC7299"/>
    <w:rsid w:val="00EC74CB"/>
    <w:rsid w:val="00EC7F43"/>
    <w:rsid w:val="00ED0839"/>
    <w:rsid w:val="00ED0E22"/>
    <w:rsid w:val="00ED0F0E"/>
    <w:rsid w:val="00ED1E45"/>
    <w:rsid w:val="00ED1E95"/>
    <w:rsid w:val="00ED3401"/>
    <w:rsid w:val="00ED369D"/>
    <w:rsid w:val="00ED3E2F"/>
    <w:rsid w:val="00ED526D"/>
    <w:rsid w:val="00ED5F49"/>
    <w:rsid w:val="00EE04C0"/>
    <w:rsid w:val="00EE4049"/>
    <w:rsid w:val="00EE40E1"/>
    <w:rsid w:val="00EE4314"/>
    <w:rsid w:val="00EE465C"/>
    <w:rsid w:val="00EE5097"/>
    <w:rsid w:val="00EE5622"/>
    <w:rsid w:val="00EE5C1B"/>
    <w:rsid w:val="00EE5C91"/>
    <w:rsid w:val="00EE7B8D"/>
    <w:rsid w:val="00EF094F"/>
    <w:rsid w:val="00EF115E"/>
    <w:rsid w:val="00EF1FFF"/>
    <w:rsid w:val="00EF2E39"/>
    <w:rsid w:val="00EF2FDF"/>
    <w:rsid w:val="00EF384D"/>
    <w:rsid w:val="00EF4247"/>
    <w:rsid w:val="00EF428F"/>
    <w:rsid w:val="00EF42F0"/>
    <w:rsid w:val="00EF5C6E"/>
    <w:rsid w:val="00EF6274"/>
    <w:rsid w:val="00EF78E0"/>
    <w:rsid w:val="00EF7D0F"/>
    <w:rsid w:val="00F0280E"/>
    <w:rsid w:val="00F0557F"/>
    <w:rsid w:val="00F05BFF"/>
    <w:rsid w:val="00F06584"/>
    <w:rsid w:val="00F076EC"/>
    <w:rsid w:val="00F07A36"/>
    <w:rsid w:val="00F10AB9"/>
    <w:rsid w:val="00F10C05"/>
    <w:rsid w:val="00F1206E"/>
    <w:rsid w:val="00F123B2"/>
    <w:rsid w:val="00F13B04"/>
    <w:rsid w:val="00F14972"/>
    <w:rsid w:val="00F16C7D"/>
    <w:rsid w:val="00F1755C"/>
    <w:rsid w:val="00F1769B"/>
    <w:rsid w:val="00F212A0"/>
    <w:rsid w:val="00F21694"/>
    <w:rsid w:val="00F21AE4"/>
    <w:rsid w:val="00F21AF8"/>
    <w:rsid w:val="00F2236C"/>
    <w:rsid w:val="00F2416F"/>
    <w:rsid w:val="00F249CE"/>
    <w:rsid w:val="00F24B97"/>
    <w:rsid w:val="00F25969"/>
    <w:rsid w:val="00F267E5"/>
    <w:rsid w:val="00F33E0C"/>
    <w:rsid w:val="00F34541"/>
    <w:rsid w:val="00F349A5"/>
    <w:rsid w:val="00F34AF5"/>
    <w:rsid w:val="00F37C18"/>
    <w:rsid w:val="00F40406"/>
    <w:rsid w:val="00F4223C"/>
    <w:rsid w:val="00F4226F"/>
    <w:rsid w:val="00F424B6"/>
    <w:rsid w:val="00F42774"/>
    <w:rsid w:val="00F42F98"/>
    <w:rsid w:val="00F4775B"/>
    <w:rsid w:val="00F47DAE"/>
    <w:rsid w:val="00F50245"/>
    <w:rsid w:val="00F51C6C"/>
    <w:rsid w:val="00F52808"/>
    <w:rsid w:val="00F534AA"/>
    <w:rsid w:val="00F535FC"/>
    <w:rsid w:val="00F542D9"/>
    <w:rsid w:val="00F54821"/>
    <w:rsid w:val="00F55ACD"/>
    <w:rsid w:val="00F56C8A"/>
    <w:rsid w:val="00F57A38"/>
    <w:rsid w:val="00F57CA1"/>
    <w:rsid w:val="00F57CDE"/>
    <w:rsid w:val="00F606FE"/>
    <w:rsid w:val="00F61B2B"/>
    <w:rsid w:val="00F64C6C"/>
    <w:rsid w:val="00F6562C"/>
    <w:rsid w:val="00F65895"/>
    <w:rsid w:val="00F658ED"/>
    <w:rsid w:val="00F6600A"/>
    <w:rsid w:val="00F67789"/>
    <w:rsid w:val="00F70BC3"/>
    <w:rsid w:val="00F71111"/>
    <w:rsid w:val="00F712B8"/>
    <w:rsid w:val="00F7142F"/>
    <w:rsid w:val="00F727A5"/>
    <w:rsid w:val="00F745AD"/>
    <w:rsid w:val="00F745D6"/>
    <w:rsid w:val="00F74907"/>
    <w:rsid w:val="00F75022"/>
    <w:rsid w:val="00F75F34"/>
    <w:rsid w:val="00F766EC"/>
    <w:rsid w:val="00F77CE1"/>
    <w:rsid w:val="00F81074"/>
    <w:rsid w:val="00F81E42"/>
    <w:rsid w:val="00F82962"/>
    <w:rsid w:val="00F82F2E"/>
    <w:rsid w:val="00F835F2"/>
    <w:rsid w:val="00F839C7"/>
    <w:rsid w:val="00F84D32"/>
    <w:rsid w:val="00F85506"/>
    <w:rsid w:val="00F86336"/>
    <w:rsid w:val="00F9002A"/>
    <w:rsid w:val="00F902FA"/>
    <w:rsid w:val="00F9059E"/>
    <w:rsid w:val="00F9291C"/>
    <w:rsid w:val="00F92AED"/>
    <w:rsid w:val="00F92C4E"/>
    <w:rsid w:val="00F94024"/>
    <w:rsid w:val="00F947A5"/>
    <w:rsid w:val="00F94E07"/>
    <w:rsid w:val="00F9535F"/>
    <w:rsid w:val="00F96617"/>
    <w:rsid w:val="00F96AAF"/>
    <w:rsid w:val="00F970E1"/>
    <w:rsid w:val="00FA032C"/>
    <w:rsid w:val="00FA0579"/>
    <w:rsid w:val="00FA1E86"/>
    <w:rsid w:val="00FA48ED"/>
    <w:rsid w:val="00FA48FD"/>
    <w:rsid w:val="00FA5BC8"/>
    <w:rsid w:val="00FA5E82"/>
    <w:rsid w:val="00FA713D"/>
    <w:rsid w:val="00FA7E3B"/>
    <w:rsid w:val="00FB3C34"/>
    <w:rsid w:val="00FB4A83"/>
    <w:rsid w:val="00FB54C3"/>
    <w:rsid w:val="00FB6EBA"/>
    <w:rsid w:val="00FC0B24"/>
    <w:rsid w:val="00FC0EBC"/>
    <w:rsid w:val="00FC35E2"/>
    <w:rsid w:val="00FC5E96"/>
    <w:rsid w:val="00FC71C0"/>
    <w:rsid w:val="00FC7FC5"/>
    <w:rsid w:val="00FD0BB3"/>
    <w:rsid w:val="00FD1B2A"/>
    <w:rsid w:val="00FD1E1B"/>
    <w:rsid w:val="00FD3439"/>
    <w:rsid w:val="00FD3447"/>
    <w:rsid w:val="00FD3531"/>
    <w:rsid w:val="00FD3E76"/>
    <w:rsid w:val="00FD4ECE"/>
    <w:rsid w:val="00FD5FE0"/>
    <w:rsid w:val="00FD75F5"/>
    <w:rsid w:val="00FD7721"/>
    <w:rsid w:val="00FE2992"/>
    <w:rsid w:val="00FE3F28"/>
    <w:rsid w:val="00FE4DBA"/>
    <w:rsid w:val="00FE4ED4"/>
    <w:rsid w:val="00FE52FE"/>
    <w:rsid w:val="00FE6067"/>
    <w:rsid w:val="00FE656F"/>
    <w:rsid w:val="00FE6B54"/>
    <w:rsid w:val="00FE7658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073F8"/>
  <w15:chartTrackingRefBased/>
  <w15:docId w15:val="{8FAEEAD2-6444-4EE7-954A-F667F6C7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 Light" w:eastAsiaTheme="minorHAnsi" w:hAnsi="Segoe UI Light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1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60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rsid w:val="00D30CF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E464C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595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85957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54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4287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428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428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428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2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87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C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0EA6"/>
  </w:style>
  <w:style w:type="paragraph" w:styleId="ae">
    <w:name w:val="footer"/>
    <w:basedOn w:val="a"/>
    <w:link w:val="af"/>
    <w:uiPriority w:val="99"/>
    <w:unhideWhenUsed/>
    <w:rsid w:val="00BC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0EA6"/>
  </w:style>
  <w:style w:type="paragraph" w:styleId="af0">
    <w:name w:val="List Paragraph"/>
    <w:aliases w:val="Num Bullet 1,Bullet Number,Индексы"/>
    <w:basedOn w:val="a"/>
    <w:link w:val="af1"/>
    <w:uiPriority w:val="34"/>
    <w:qFormat/>
    <w:rsid w:val="00322B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6B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B36B39"/>
    <w:pPr>
      <w:outlineLvl w:val="9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A5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5D7B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7C39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21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82657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2657B"/>
    <w:pPr>
      <w:spacing w:after="100"/>
      <w:ind w:left="220"/>
    </w:pPr>
  </w:style>
  <w:style w:type="character" w:styleId="af3">
    <w:name w:val="FollowedHyperlink"/>
    <w:basedOn w:val="a0"/>
    <w:uiPriority w:val="99"/>
    <w:semiHidden/>
    <w:unhideWhenUsed/>
    <w:rsid w:val="00156CE9"/>
    <w:rPr>
      <w:color w:val="954F72" w:themeColor="followedHyperlink"/>
      <w:u w:val="single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87563E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87563E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9660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501715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D30CFC"/>
    <w:rPr>
      <w:rFonts w:ascii="Segoe UI Light" w:eastAsiaTheme="majorEastAsia" w:hAnsi="Segoe UI Light" w:cstheme="majorBidi"/>
      <w:i/>
      <w:iCs/>
      <w:color w:val="2E74B5" w:themeColor="accent1" w:themeShade="BF"/>
      <w:sz w:val="24"/>
      <w:u w:val="single"/>
    </w:rPr>
  </w:style>
  <w:style w:type="character" w:customStyle="1" w:styleId="50">
    <w:name w:val="Заголовок 5 Знак"/>
    <w:basedOn w:val="a0"/>
    <w:link w:val="5"/>
    <w:uiPriority w:val="9"/>
    <w:rsid w:val="00E464C1"/>
    <w:rPr>
      <w:rFonts w:ascii="Segoe UI Light" w:eastAsiaTheme="majorEastAsia" w:hAnsi="Segoe UI Light" w:cstheme="majorBidi"/>
      <w:color w:val="2E74B5" w:themeColor="accent1" w:themeShade="BF"/>
    </w:rPr>
  </w:style>
  <w:style w:type="character" w:customStyle="1" w:styleId="af1">
    <w:name w:val="Абзац списка Знак"/>
    <w:aliases w:val="Num Bullet 1 Знак,Bullet Number Знак,Индексы Знак"/>
    <w:basedOn w:val="a0"/>
    <w:link w:val="af0"/>
    <w:uiPriority w:val="34"/>
    <w:rsid w:val="007623A7"/>
  </w:style>
  <w:style w:type="character" w:customStyle="1" w:styleId="fontstyle01">
    <w:name w:val="fontstyle01"/>
    <w:basedOn w:val="a0"/>
    <w:rsid w:val="009150A7"/>
    <w:rPr>
      <w:rFonts w:ascii="Verdana" w:hAnsi="Verdana" w:hint="default"/>
      <w:b/>
      <w:bCs/>
      <w:i w:val="0"/>
      <w:iCs w:val="0"/>
      <w:color w:val="365F91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3B85"/>
    <w:pPr>
      <w:widowControl w:val="0"/>
      <w:spacing w:after="0" w:line="240" w:lineRule="auto"/>
    </w:pPr>
    <w:rPr>
      <w:lang w:val="en-US"/>
    </w:rPr>
  </w:style>
  <w:style w:type="paragraph" w:styleId="af6">
    <w:name w:val="Normal (Web)"/>
    <w:basedOn w:val="a"/>
    <w:uiPriority w:val="99"/>
    <w:semiHidden/>
    <w:unhideWhenUsed/>
    <w:rsid w:val="00BB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7">
    <w:name w:val="Unresolved Mention"/>
    <w:basedOn w:val="a0"/>
    <w:uiPriority w:val="99"/>
    <w:semiHidden/>
    <w:unhideWhenUsed/>
    <w:rsid w:val="00C56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microsoft.com/office/2011/relationships/commentsExtended" Target="commentsExtended.xml"/><Relationship Id="rId26" Type="http://schemas.openxmlformats.org/officeDocument/2006/relationships/hyperlink" Target="http://domain/CustomerOfficeService/%24metadata%23Identity/%40Element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seredinacrm4.ru:1011/CustomerOfficeService/Contact/ConfirmMobilePhone" TargetMode="External"/><Relationship Id="rId34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comments" Target="comments.xml"/><Relationship Id="rId25" Type="http://schemas.openxmlformats.org/officeDocument/2006/relationships/hyperlink" Target="http://37.18.77.42:1012/ManagerOfficeService/Identity/Login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seredinacrm4.ru:1011/CustomerOfficeService/Contact/RequestMobilePhoneUpdate" TargetMode="External"/><Relationship Id="rId29" Type="http://schemas.openxmlformats.org/officeDocument/2006/relationships/hyperlink" Target="http://37.18.77.42:1011/CustomerOfficeService/$metadat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://seredinacrm4.ru:1012/ManagerOfficeService/OrgUnit/GetAllByPartner?sessionid='75aa3da7-f2fb-4364-a467-ca4679e6d134'&amp;PartnerId='19016532-1E36-E711-80B9-001DD8B75065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://seredinacrm4.ru:1011/CustomerOfficeService/$metadata" TargetMode="External"/><Relationship Id="rId28" Type="http://schemas.openxmlformats.org/officeDocument/2006/relationships/hyperlink" Target="http://37.18.77.42:1011/CustomerOfficeService/Identity/Register" TargetMode="External"/><Relationship Id="rId10" Type="http://schemas.openxmlformats.org/officeDocument/2006/relationships/hyperlink" Target="http://seredinacrm4.ru:1011/CustomerOfficeService" TargetMode="External"/><Relationship Id="rId19" Type="http://schemas.microsoft.com/office/2016/09/relationships/commentsIds" Target="commentsIds.xm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seredinacrm4.ru:8083/posprocessing.asmx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seredinacrm4.ru:1011/CustomerOfficeService/Contact/Update" TargetMode="External"/><Relationship Id="rId27" Type="http://schemas.openxmlformats.org/officeDocument/2006/relationships/hyperlink" Target="http://37.18.77.42:1011/CustomerOfficeService/Contact/Get?sessionId='627c1a07-d250-4867-8375-44d33709ec40'&amp;Id='7cef2f04-f25e-e611-80d2-00155dfaf928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B27AD2F9E147CDB3276BDA21941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ED2C8-70FA-412B-9600-EC08DF8C496A}"/>
      </w:docPartPr>
      <w:docPartBody>
        <w:p w:rsidR="000171FB" w:rsidRDefault="00E05054" w:rsidP="00E05054">
          <w:pPr>
            <w:pStyle w:val="A0B27AD2F9E147CDB3276BDA21941BD5"/>
          </w:pPr>
          <w:r>
            <w:rPr>
              <w:color w:val="2F5496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5693C2E055234B26A26FAFAC6967E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BBDF83-3B74-42D1-91BB-6E8DA64CD970}"/>
      </w:docPartPr>
      <w:docPartBody>
        <w:p w:rsidR="000171FB" w:rsidRDefault="00E05054" w:rsidP="00E05054">
          <w:pPr>
            <w:pStyle w:val="5693C2E055234B26A26FAFAC6967E05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58776CAC17DB4F848D5824183B1CF7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FEB5A5-BFB8-4E06-9032-FB03681545BA}"/>
      </w:docPartPr>
      <w:docPartBody>
        <w:p w:rsidR="000171FB" w:rsidRDefault="00E05054" w:rsidP="00E05054">
          <w:pPr>
            <w:pStyle w:val="58776CAC17DB4F848D5824183B1CF76F"/>
          </w:pPr>
          <w:r>
            <w:rPr>
              <w:color w:val="2F5496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8771BD15451043118B9267C961E5A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3680B1-F0C9-4C24-BDDB-473EB26C12F1}"/>
      </w:docPartPr>
      <w:docPartBody>
        <w:p w:rsidR="000171FB" w:rsidRDefault="00E05054" w:rsidP="00E05054">
          <w:pPr>
            <w:pStyle w:val="8771BD15451043118B9267C961E5A34E"/>
          </w:pPr>
          <w:r>
            <w:rPr>
              <w:color w:val="4472C4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31A3A54BF145498B82AACA57471D7B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176B8-BA22-4537-AEA4-A0E1F4DB5A90}"/>
      </w:docPartPr>
      <w:docPartBody>
        <w:p w:rsidR="000171FB" w:rsidRDefault="00E05054" w:rsidP="00E05054">
          <w:pPr>
            <w:pStyle w:val="31A3A54BF145498B82AACA57471D7BD4"/>
          </w:pPr>
          <w:r>
            <w:rPr>
              <w:color w:val="4472C4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54"/>
    <w:rsid w:val="000171FB"/>
    <w:rsid w:val="00050D0B"/>
    <w:rsid w:val="00085968"/>
    <w:rsid w:val="000F0B5C"/>
    <w:rsid w:val="000F4061"/>
    <w:rsid w:val="00163FE7"/>
    <w:rsid w:val="00181E15"/>
    <w:rsid w:val="001915B2"/>
    <w:rsid w:val="001C5E10"/>
    <w:rsid w:val="001D4F45"/>
    <w:rsid w:val="00233883"/>
    <w:rsid w:val="00247558"/>
    <w:rsid w:val="00331A40"/>
    <w:rsid w:val="003C6578"/>
    <w:rsid w:val="0041446A"/>
    <w:rsid w:val="00475D6A"/>
    <w:rsid w:val="00483A3F"/>
    <w:rsid w:val="004A5A5D"/>
    <w:rsid w:val="004B257D"/>
    <w:rsid w:val="00500B38"/>
    <w:rsid w:val="005238A2"/>
    <w:rsid w:val="005673F7"/>
    <w:rsid w:val="00591A52"/>
    <w:rsid w:val="005C3E80"/>
    <w:rsid w:val="005F0CBC"/>
    <w:rsid w:val="005F6AD0"/>
    <w:rsid w:val="006548CB"/>
    <w:rsid w:val="00655541"/>
    <w:rsid w:val="006811F7"/>
    <w:rsid w:val="00683FA8"/>
    <w:rsid w:val="00685020"/>
    <w:rsid w:val="006C1355"/>
    <w:rsid w:val="006C19AD"/>
    <w:rsid w:val="00795451"/>
    <w:rsid w:val="00795941"/>
    <w:rsid w:val="007D40CF"/>
    <w:rsid w:val="00821FF2"/>
    <w:rsid w:val="00854822"/>
    <w:rsid w:val="0086007B"/>
    <w:rsid w:val="0087555F"/>
    <w:rsid w:val="00892ACF"/>
    <w:rsid w:val="00915131"/>
    <w:rsid w:val="009479FC"/>
    <w:rsid w:val="00955E21"/>
    <w:rsid w:val="009739BC"/>
    <w:rsid w:val="00990380"/>
    <w:rsid w:val="0099506C"/>
    <w:rsid w:val="009C45B3"/>
    <w:rsid w:val="00A322F1"/>
    <w:rsid w:val="00A36314"/>
    <w:rsid w:val="00A565C7"/>
    <w:rsid w:val="00B349A9"/>
    <w:rsid w:val="00B40181"/>
    <w:rsid w:val="00B40CEE"/>
    <w:rsid w:val="00B80E74"/>
    <w:rsid w:val="00C27646"/>
    <w:rsid w:val="00C30A39"/>
    <w:rsid w:val="00C4135F"/>
    <w:rsid w:val="00C66040"/>
    <w:rsid w:val="00C67ED1"/>
    <w:rsid w:val="00C852B6"/>
    <w:rsid w:val="00C9255B"/>
    <w:rsid w:val="00C97203"/>
    <w:rsid w:val="00CC1FE2"/>
    <w:rsid w:val="00D24936"/>
    <w:rsid w:val="00D273B6"/>
    <w:rsid w:val="00D64EE8"/>
    <w:rsid w:val="00D77C15"/>
    <w:rsid w:val="00D932FB"/>
    <w:rsid w:val="00DB2750"/>
    <w:rsid w:val="00DE1204"/>
    <w:rsid w:val="00E05054"/>
    <w:rsid w:val="00E126D0"/>
    <w:rsid w:val="00EB6220"/>
    <w:rsid w:val="00F57A3E"/>
    <w:rsid w:val="00F76BFA"/>
    <w:rsid w:val="00FA7CF9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B27AD2F9E147CDB3276BDA21941BD5">
    <w:name w:val="A0B27AD2F9E147CDB3276BDA21941BD5"/>
    <w:rsid w:val="00E05054"/>
  </w:style>
  <w:style w:type="paragraph" w:customStyle="1" w:styleId="5693C2E055234B26A26FAFAC6967E055">
    <w:name w:val="5693C2E055234B26A26FAFAC6967E055"/>
    <w:rsid w:val="00E05054"/>
  </w:style>
  <w:style w:type="paragraph" w:customStyle="1" w:styleId="58776CAC17DB4F848D5824183B1CF76F">
    <w:name w:val="58776CAC17DB4F848D5824183B1CF76F"/>
    <w:rsid w:val="00E05054"/>
  </w:style>
  <w:style w:type="paragraph" w:customStyle="1" w:styleId="8771BD15451043118B9267C961E5A34E">
    <w:name w:val="8771BD15451043118B9267C961E5A34E"/>
    <w:rsid w:val="00E05054"/>
  </w:style>
  <w:style w:type="paragraph" w:customStyle="1" w:styleId="31A3A54BF145498B82AACA57471D7BD4">
    <w:name w:val="31A3A54BF145498B82AACA57471D7BD4"/>
    <w:rsid w:val="00E05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8185C1-D017-46C4-8FFA-8D36AD98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54560</TotalTime>
  <Pages>81</Pages>
  <Words>16806</Words>
  <Characters>95797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интеграцию кассового ПО с системой лояльности</vt:lpstr>
    </vt:vector>
  </TitlesOfParts>
  <Company>ООО «АСК «Директ Сервис»</Company>
  <LinksUpToDate>false</LinksUpToDate>
  <CharactersWithSpaces>112379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интеграцию кассового ПО с системой лояльности</dc:title>
  <dc:subject>Руководитель проекта Щесюк И.В.</dc:subject>
  <dc:creator>Щесюк И.В.</dc:creator>
  <cp:keywords/>
  <dc:description/>
  <cp:lastModifiedBy>Тех сопровождение 2</cp:lastModifiedBy>
  <cp:revision>2347</cp:revision>
  <dcterms:created xsi:type="dcterms:W3CDTF">2016-04-20T06:09:00Z</dcterms:created>
  <dcterms:modified xsi:type="dcterms:W3CDTF">2022-11-10T00:59:00Z</dcterms:modified>
</cp:coreProperties>
</file>